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D67386" w:rsidRPr="00AC01B4" w:rsidP="00AC01B4" w14:paraId="0CB82A4D" w14:textId="5C81AA9A">
      <w:pPr>
        <w:pStyle w:val="Title"/>
        <w:rPr>
          <w:caps w:val="0"/>
          <w:kern w:val="0"/>
        </w:rPr>
      </w:pPr>
      <w:r w:rsidRPr="00AC01B4">
        <w:rPr>
          <w:caps w:val="0"/>
          <w:kern w:val="0"/>
        </w:rPr>
        <w:t>NOTIFICATION</w:t>
      </w:r>
    </w:p>
    <w:p w:rsidR="00D67386" w:rsidRPr="00AC01B4" w:rsidP="00AC01B4" w14:paraId="103B73D7" w14:textId="77777777">
      <w:pPr>
        <w:jc w:val="center"/>
      </w:pPr>
      <w:r w:rsidRPr="00AC01B4">
        <w:t>The following notification is being circulated in accordance with Article 10.6.</w:t>
      </w:r>
    </w:p>
    <w:p w:rsidR="00D67386" w:rsidRPr="00AC01B4" w:rsidP="00AC01B4" w14:paraId="53D7BB7D"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08"/>
        <w:gridCol w:w="8272"/>
      </w:tblGrid>
      <w:tr w14:paraId="3E9D646A" w14:textId="77777777" w:rsidTr="00AC01B4">
        <w:tblPrEx>
          <w:tblW w:w="5000" w:type="pct"/>
          <w:tblLayout w:type="fixed"/>
          <w:tblLook w:val="0000"/>
        </w:tblPrEx>
        <w:tc>
          <w:tcPr>
            <w:tcW w:w="709" w:type="dxa"/>
            <w:tcBorders>
              <w:top w:val="double" w:sz="6" w:space="0" w:color="auto"/>
              <w:bottom w:val="single" w:sz="6" w:space="0" w:color="auto"/>
            </w:tcBorders>
          </w:tcPr>
          <w:p w:rsidR="008D58AD" w:rsidRPr="00AC01B4" w:rsidP="00AC01B4" w14:paraId="16408470" w14:textId="77777777">
            <w:pPr>
              <w:spacing w:before="120" w:after="120"/>
              <w:rPr>
                <w:b/>
              </w:rPr>
            </w:pPr>
            <w:r w:rsidRPr="00AC01B4">
              <w:rPr>
                <w:b/>
              </w:rPr>
              <w:t>1.</w:t>
            </w:r>
          </w:p>
        </w:tc>
        <w:tc>
          <w:tcPr>
            <w:tcW w:w="8284" w:type="dxa"/>
            <w:tcBorders>
              <w:top w:val="double" w:sz="6" w:space="0" w:color="auto"/>
              <w:bottom w:val="single" w:sz="6" w:space="0" w:color="auto"/>
            </w:tcBorders>
          </w:tcPr>
          <w:p w:rsidR="008D58AD" w:rsidRPr="00AC01B4" w:rsidP="00AC01B4" w14:paraId="44258C90" w14:textId="6CB27A12">
            <w:pPr>
              <w:spacing w:before="120" w:after="120"/>
            </w:pPr>
            <w:r w:rsidRPr="00AC01B4">
              <w:rPr>
                <w:b/>
              </w:rPr>
              <w:t>Notifying Member</w:t>
            </w:r>
            <w:r w:rsidRPr="00AC01B4" w:rsidR="00AC01B4">
              <w:rPr>
                <w:b/>
              </w:rPr>
              <w:t xml:space="preserve">: </w:t>
            </w:r>
            <w:r w:rsidRPr="00AC01B4" w:rsidR="00AC01B4">
              <w:rPr>
                <w:u w:val="single"/>
              </w:rPr>
              <w:t>C</w:t>
            </w:r>
            <w:r w:rsidRPr="00AC01B4">
              <w:rPr>
                <w:u w:val="single"/>
              </w:rPr>
              <w:t>OMOROS</w:t>
            </w:r>
          </w:p>
          <w:p w:rsidR="008D58AD" w:rsidRPr="00AC01B4" w:rsidP="00AC01B4" w14:paraId="6F8E3BEA" w14:textId="233FE1A2">
            <w:pPr>
              <w:spacing w:after="120"/>
            </w:pPr>
            <w:r w:rsidRPr="00AC01B4">
              <w:rPr>
                <w:b/>
              </w:rPr>
              <w:t>If applicable, name of local government involved (Articles 3.2 and 7.2):</w:t>
            </w:r>
          </w:p>
        </w:tc>
      </w:tr>
      <w:tr w14:paraId="342796E3" w14:textId="77777777" w:rsidTr="00AC01B4">
        <w:tblPrEx>
          <w:tblW w:w="5000" w:type="pct"/>
          <w:tblLayout w:type="fixed"/>
          <w:tblLook w:val="0000"/>
        </w:tblPrEx>
        <w:tc>
          <w:tcPr>
            <w:tcW w:w="709" w:type="dxa"/>
            <w:tcBorders>
              <w:top w:val="single" w:sz="6" w:space="0" w:color="auto"/>
              <w:bottom w:val="single" w:sz="6" w:space="0" w:color="auto"/>
            </w:tcBorders>
          </w:tcPr>
          <w:p w:rsidR="008D58AD" w:rsidRPr="00AC01B4" w:rsidP="00AC01B4" w14:paraId="3721F945" w14:textId="77777777">
            <w:pPr>
              <w:spacing w:before="120" w:after="120"/>
              <w:rPr>
                <w:b/>
              </w:rPr>
            </w:pPr>
            <w:r w:rsidRPr="00AC01B4">
              <w:rPr>
                <w:b/>
              </w:rPr>
              <w:t>2.</w:t>
            </w:r>
          </w:p>
        </w:tc>
        <w:tc>
          <w:tcPr>
            <w:tcW w:w="8284" w:type="dxa"/>
            <w:tcBorders>
              <w:top w:val="single" w:sz="6" w:space="0" w:color="auto"/>
              <w:bottom w:val="single" w:sz="6" w:space="0" w:color="auto"/>
            </w:tcBorders>
          </w:tcPr>
          <w:p w:rsidR="00AC01B4" w:rsidRPr="00AC01B4" w:rsidP="00AC01B4" w14:paraId="61C24257" w14:textId="77777777">
            <w:pPr>
              <w:spacing w:before="120" w:after="120"/>
            </w:pPr>
            <w:r w:rsidRPr="00AC01B4">
              <w:rPr>
                <w:b/>
              </w:rPr>
              <w:t>Agency responsible:</w:t>
            </w:r>
          </w:p>
          <w:p w:rsidR="006F55D1" w:rsidRPr="00AC01B4" w:rsidP="00AC01B4" w14:paraId="0854B16F" w14:textId="7477DE44">
            <w:pPr>
              <w:spacing w:after="120"/>
            </w:pPr>
            <w:r w:rsidRPr="00AC01B4">
              <w:t>Ministry of the Environment, responsible for tourism</w:t>
            </w:r>
          </w:p>
        </w:tc>
      </w:tr>
      <w:tr w14:paraId="10B4C184" w14:textId="77777777" w:rsidTr="00AC01B4">
        <w:tblPrEx>
          <w:tblW w:w="5000" w:type="pct"/>
          <w:tblLayout w:type="fixed"/>
          <w:tblLook w:val="0000"/>
        </w:tblPrEx>
        <w:tc>
          <w:tcPr>
            <w:tcW w:w="709" w:type="dxa"/>
            <w:tcBorders>
              <w:top w:val="single" w:sz="6" w:space="0" w:color="auto"/>
              <w:bottom w:val="single" w:sz="6" w:space="0" w:color="auto"/>
            </w:tcBorders>
          </w:tcPr>
          <w:p w:rsidR="008D58AD" w:rsidRPr="00AC01B4" w:rsidP="00AC01B4" w14:paraId="6DD458B4" w14:textId="77777777">
            <w:pPr>
              <w:spacing w:before="120" w:after="120"/>
              <w:rPr>
                <w:b/>
              </w:rPr>
            </w:pPr>
            <w:r w:rsidRPr="00AC01B4">
              <w:rPr>
                <w:b/>
              </w:rPr>
              <w:t>3.</w:t>
            </w:r>
          </w:p>
        </w:tc>
        <w:tc>
          <w:tcPr>
            <w:tcW w:w="8284" w:type="dxa"/>
            <w:tcBorders>
              <w:top w:val="single" w:sz="6" w:space="0" w:color="auto"/>
              <w:bottom w:val="single" w:sz="6" w:space="0" w:color="auto"/>
            </w:tcBorders>
          </w:tcPr>
          <w:p w:rsidR="008D58AD" w:rsidRPr="00AC01B4" w:rsidP="00AC01B4" w14:paraId="065BF438" w14:textId="6F417F31">
            <w:pPr>
              <w:spacing w:before="120" w:after="120"/>
            </w:pPr>
            <w:r w:rsidRPr="00AC01B4">
              <w:rPr>
                <w:b/>
              </w:rPr>
              <w:t xml:space="preserve">Notified under Article 2.9.2 [X], 2.10.1 </w:t>
            </w:r>
            <w:r w:rsidRPr="00AC01B4" w:rsidR="00AC01B4">
              <w:rPr>
                <w:b/>
              </w:rPr>
              <w:t>[ ]</w:t>
            </w:r>
            <w:r w:rsidRPr="00AC01B4">
              <w:rPr>
                <w:b/>
              </w:rPr>
              <w:t xml:space="preserve">, 5.6.2 </w:t>
            </w:r>
            <w:r w:rsidRPr="00AC01B4" w:rsidR="00AC01B4">
              <w:rPr>
                <w:b/>
              </w:rPr>
              <w:t>[ ]</w:t>
            </w:r>
            <w:r w:rsidRPr="00AC01B4">
              <w:rPr>
                <w:b/>
              </w:rPr>
              <w:t xml:space="preserve">, 5.7.1 </w:t>
            </w:r>
            <w:r w:rsidRPr="00AC01B4" w:rsidR="00AC01B4">
              <w:rPr>
                <w:b/>
              </w:rPr>
              <w:t>[ ]</w:t>
            </w:r>
            <w:r w:rsidRPr="00AC01B4">
              <w:rPr>
                <w:b/>
              </w:rPr>
              <w:t xml:space="preserve">, 3.2 </w:t>
            </w:r>
            <w:r w:rsidRPr="00AC01B4" w:rsidR="00AC01B4">
              <w:rPr>
                <w:b/>
              </w:rPr>
              <w:t>[ ]</w:t>
            </w:r>
            <w:r w:rsidRPr="00AC01B4">
              <w:rPr>
                <w:b/>
              </w:rPr>
              <w:t xml:space="preserve">, 7.2 </w:t>
            </w:r>
            <w:r w:rsidRPr="00AC01B4" w:rsidR="00AC01B4">
              <w:rPr>
                <w:b/>
              </w:rPr>
              <w:t>[ ]</w:t>
            </w:r>
            <w:r w:rsidRPr="00AC01B4">
              <w:rPr>
                <w:b/>
              </w:rPr>
              <w:t>, other:</w:t>
            </w:r>
          </w:p>
        </w:tc>
      </w:tr>
      <w:tr w14:paraId="7D2EC61C" w14:textId="77777777" w:rsidTr="00AC01B4">
        <w:tblPrEx>
          <w:tblW w:w="5000" w:type="pct"/>
          <w:tblLayout w:type="fixed"/>
          <w:tblLook w:val="0000"/>
        </w:tblPrEx>
        <w:tc>
          <w:tcPr>
            <w:tcW w:w="709" w:type="dxa"/>
            <w:tcBorders>
              <w:top w:val="single" w:sz="6" w:space="0" w:color="auto"/>
              <w:bottom w:val="single" w:sz="6" w:space="0" w:color="auto"/>
            </w:tcBorders>
          </w:tcPr>
          <w:p w:rsidR="008D58AD" w:rsidRPr="00AC01B4" w:rsidP="00AC01B4" w14:paraId="0170AF23" w14:textId="77777777">
            <w:pPr>
              <w:spacing w:before="120" w:after="120"/>
              <w:rPr>
                <w:b/>
              </w:rPr>
            </w:pPr>
            <w:r w:rsidRPr="00AC01B4">
              <w:rPr>
                <w:b/>
              </w:rPr>
              <w:t>4.</w:t>
            </w:r>
          </w:p>
        </w:tc>
        <w:tc>
          <w:tcPr>
            <w:tcW w:w="8284" w:type="dxa"/>
            <w:tcBorders>
              <w:top w:val="single" w:sz="6" w:space="0" w:color="auto"/>
              <w:bottom w:val="single" w:sz="6" w:space="0" w:color="auto"/>
            </w:tcBorders>
          </w:tcPr>
          <w:p w:rsidR="008D58AD" w:rsidRPr="00AC01B4" w:rsidP="00AC01B4" w14:paraId="5AFB7E72" w14:textId="2EE3FECB">
            <w:pPr>
              <w:spacing w:before="120" w:after="120"/>
            </w:pPr>
            <w:r w:rsidRPr="00AC01B4">
              <w:rPr>
                <w:b/>
              </w:rPr>
              <w:t>Products covered (HS codes or national tariff lines</w:t>
            </w:r>
            <w:r w:rsidRPr="00AC01B4" w:rsidR="00AC01B4">
              <w:rPr>
                <w:b/>
              </w:rPr>
              <w:t>. I</w:t>
            </w:r>
            <w:r w:rsidRPr="00AC01B4">
              <w:rPr>
                <w:b/>
              </w:rPr>
              <w:t>CS numbers may be provided in addition, where applicable)</w:t>
            </w:r>
            <w:r w:rsidRPr="00AC01B4" w:rsidR="00AC01B4">
              <w:rPr>
                <w:b/>
              </w:rPr>
              <w:t xml:space="preserve">: </w:t>
            </w:r>
            <w:r w:rsidRPr="00AC01B4" w:rsidR="00AC01B4">
              <w:t>A</w:t>
            </w:r>
            <w:r w:rsidRPr="00AC01B4">
              <w:t>rticles for the conveyance or packing of goods, of plastics</w:t>
            </w:r>
            <w:r w:rsidRPr="00AC01B4" w:rsidR="00AC01B4">
              <w:t>; s</w:t>
            </w:r>
            <w:r w:rsidRPr="00AC01B4">
              <w:t>toppers, lids, caps and other closures, of plastics (HS code</w:t>
            </w:r>
            <w:r w:rsidRPr="00AC01B4" w:rsidR="00AC01B4">
              <w:t>: 3</w:t>
            </w:r>
            <w:r w:rsidRPr="00AC01B4">
              <w:t>923)</w:t>
            </w:r>
            <w:r w:rsidRPr="00AC01B4" w:rsidR="00AC01B4">
              <w:t>; n</w:t>
            </w:r>
            <w:r w:rsidRPr="00AC01B4">
              <w:t>on</w:t>
            </w:r>
            <w:r w:rsidRPr="00AC01B4" w:rsidR="00AC01B4">
              <w:t>-</w:t>
            </w:r>
            <w:r w:rsidRPr="00AC01B4">
              <w:t>biodegradable plastic bags</w:t>
            </w:r>
          </w:p>
        </w:tc>
      </w:tr>
      <w:tr w14:paraId="4AFCA8D0" w14:textId="77777777" w:rsidTr="00AC01B4">
        <w:tblPrEx>
          <w:tblW w:w="5000" w:type="pct"/>
          <w:tblLayout w:type="fixed"/>
          <w:tblLook w:val="0000"/>
        </w:tblPrEx>
        <w:tc>
          <w:tcPr>
            <w:tcW w:w="709" w:type="dxa"/>
            <w:tcBorders>
              <w:top w:val="single" w:sz="6" w:space="0" w:color="auto"/>
              <w:bottom w:val="single" w:sz="6" w:space="0" w:color="auto"/>
            </w:tcBorders>
          </w:tcPr>
          <w:p w:rsidR="008D58AD" w:rsidRPr="00AC01B4" w:rsidP="00AC01B4" w14:paraId="06731EA8" w14:textId="77777777">
            <w:pPr>
              <w:spacing w:before="120" w:after="120"/>
              <w:rPr>
                <w:b/>
              </w:rPr>
            </w:pPr>
            <w:r w:rsidRPr="00AC01B4">
              <w:rPr>
                <w:b/>
              </w:rPr>
              <w:t>5.</w:t>
            </w:r>
          </w:p>
        </w:tc>
        <w:tc>
          <w:tcPr>
            <w:tcW w:w="8284" w:type="dxa"/>
            <w:tcBorders>
              <w:top w:val="single" w:sz="6" w:space="0" w:color="auto"/>
              <w:bottom w:val="single" w:sz="6" w:space="0" w:color="auto"/>
            </w:tcBorders>
          </w:tcPr>
          <w:p w:rsidR="008D58AD" w:rsidRPr="00AC01B4" w:rsidP="00AC01B4" w14:paraId="096BB786" w14:textId="6CED0451">
            <w:pPr>
              <w:spacing w:before="120" w:after="120"/>
              <w:rPr>
                <w:bCs/>
              </w:rPr>
            </w:pPr>
            <w:r w:rsidRPr="00AC01B4">
              <w:rPr>
                <w:b/>
              </w:rPr>
              <w:t>Details of notified document(s) (title, number of pages and languages, means of access)</w:t>
            </w:r>
            <w:r w:rsidRPr="00AC01B4" w:rsidR="00AC01B4">
              <w:rPr>
                <w:b/>
              </w:rPr>
              <w:t xml:space="preserve">: </w:t>
            </w:r>
            <w:r w:rsidRPr="00AC01B4" w:rsidR="00AC01B4">
              <w:rPr>
                <w:i/>
                <w:iCs/>
              </w:rPr>
              <w:t>P</w:t>
            </w:r>
            <w:r w:rsidRPr="00AC01B4">
              <w:rPr>
                <w:i/>
                <w:iCs/>
              </w:rPr>
              <w:t>rojet</w:t>
            </w:r>
            <w:r w:rsidRPr="00AC01B4">
              <w:rPr>
                <w:i/>
                <w:iCs/>
              </w:rPr>
              <w:t xml:space="preserve"> </w:t>
            </w:r>
            <w:r w:rsidRPr="00AC01B4">
              <w:rPr>
                <w:i/>
                <w:iCs/>
              </w:rPr>
              <w:t>d'Arrêté</w:t>
            </w:r>
            <w:r w:rsidRPr="00AC01B4">
              <w:rPr>
                <w:i/>
                <w:iCs/>
              </w:rPr>
              <w:t xml:space="preserve"> 7 N°26 </w:t>
            </w:r>
            <w:r w:rsidRPr="00AC01B4">
              <w:rPr>
                <w:i/>
                <w:iCs/>
              </w:rPr>
              <w:t>fixant</w:t>
            </w:r>
            <w:r w:rsidRPr="00AC01B4">
              <w:rPr>
                <w:i/>
                <w:iCs/>
              </w:rPr>
              <w:t xml:space="preserve"> les conditions </w:t>
            </w:r>
            <w:r w:rsidRPr="00AC01B4">
              <w:rPr>
                <w:i/>
                <w:iCs/>
              </w:rPr>
              <w:t>d'octroi</w:t>
            </w:r>
            <w:r w:rsidRPr="00AC01B4">
              <w:rPr>
                <w:i/>
                <w:iCs/>
              </w:rPr>
              <w:t xml:space="preserve"> de </w:t>
            </w:r>
            <w:r w:rsidRPr="00AC01B4">
              <w:rPr>
                <w:i/>
                <w:iCs/>
              </w:rPr>
              <w:t>l'autorisation</w:t>
            </w:r>
            <w:r w:rsidRPr="00AC01B4">
              <w:rPr>
                <w:i/>
                <w:iCs/>
              </w:rPr>
              <w:t xml:space="preserve"> </w:t>
            </w:r>
            <w:r w:rsidRPr="00AC01B4">
              <w:rPr>
                <w:i/>
                <w:iCs/>
              </w:rPr>
              <w:t>spéciale</w:t>
            </w:r>
            <w:r w:rsidRPr="00AC01B4">
              <w:rPr>
                <w:i/>
                <w:iCs/>
              </w:rPr>
              <w:t xml:space="preserve"> relative aux sachets et </w:t>
            </w:r>
            <w:r w:rsidRPr="00AC01B4">
              <w:rPr>
                <w:i/>
                <w:iCs/>
              </w:rPr>
              <w:t>emballages</w:t>
            </w:r>
            <w:r w:rsidRPr="00AC01B4">
              <w:rPr>
                <w:i/>
                <w:iCs/>
              </w:rPr>
              <w:t xml:space="preserve"> </w:t>
            </w:r>
            <w:r w:rsidRPr="00AC01B4">
              <w:rPr>
                <w:i/>
                <w:iCs/>
              </w:rPr>
              <w:t>plastiques</w:t>
            </w:r>
            <w:r w:rsidRPr="00AC01B4">
              <w:rPr>
                <w:i/>
                <w:iCs/>
              </w:rPr>
              <w:t xml:space="preserve"> </w:t>
            </w:r>
            <w:r w:rsidRPr="00AC01B4" w:rsidR="00AC01B4">
              <w:rPr>
                <w:i/>
                <w:iCs/>
              </w:rPr>
              <w:t>non-</w:t>
            </w:r>
            <w:r w:rsidRPr="00AC01B4">
              <w:rPr>
                <w:i/>
                <w:iCs/>
              </w:rPr>
              <w:t>biodégradables</w:t>
            </w:r>
            <w:r w:rsidRPr="00AC01B4">
              <w:t xml:space="preserve"> (Draft Order 7 </w:t>
            </w:r>
            <w:r w:rsidRPr="00AC01B4" w:rsidR="00AC01B4">
              <w:t xml:space="preserve">No. </w:t>
            </w:r>
            <w:r w:rsidRPr="00AC01B4">
              <w:t>26 establishing the conditions for the granting of special authorization for non</w:t>
            </w:r>
            <w:r w:rsidRPr="00AC01B4" w:rsidR="00AC01B4">
              <w:t>-</w:t>
            </w:r>
            <w:r w:rsidRPr="00AC01B4">
              <w:t>biodegradable plastic bags and packaging) (3 pages, in French)</w:t>
            </w:r>
          </w:p>
          <w:p w:rsidR="00C66168" w:rsidRPr="00AC01B4" w:rsidP="00AC01B4" w14:paraId="046C54C4" w14:textId="2B0E15FF">
            <w:pPr>
              <w:spacing w:before="120" w:after="120"/>
            </w:pPr>
            <w:r w:rsidRPr="00AC01B4">
              <w:rPr>
                <w:b/>
              </w:rPr>
              <w:t>Link to notified document(s) and/or contact details for agency or authority which can provide copies upon request:</w:t>
            </w:r>
          </w:p>
        </w:tc>
      </w:tr>
      <w:tr w14:paraId="1A61EE12" w14:textId="77777777" w:rsidTr="00AC01B4">
        <w:tblPrEx>
          <w:tblW w:w="5000" w:type="pct"/>
          <w:tblLayout w:type="fixed"/>
          <w:tblLook w:val="0000"/>
        </w:tblPrEx>
        <w:tc>
          <w:tcPr>
            <w:tcW w:w="709" w:type="dxa"/>
            <w:tcBorders>
              <w:top w:val="single" w:sz="6" w:space="0" w:color="auto"/>
              <w:bottom w:val="single" w:sz="6" w:space="0" w:color="auto"/>
            </w:tcBorders>
          </w:tcPr>
          <w:p w:rsidR="008D58AD" w:rsidRPr="00AC01B4" w:rsidP="00AC01B4" w14:paraId="59E50396" w14:textId="77777777">
            <w:pPr>
              <w:spacing w:before="120" w:after="120"/>
              <w:rPr>
                <w:b/>
              </w:rPr>
            </w:pPr>
            <w:r w:rsidRPr="00AC01B4">
              <w:rPr>
                <w:b/>
              </w:rPr>
              <w:t>6.</w:t>
            </w:r>
          </w:p>
        </w:tc>
        <w:tc>
          <w:tcPr>
            <w:tcW w:w="8284" w:type="dxa"/>
            <w:tcBorders>
              <w:top w:val="single" w:sz="6" w:space="0" w:color="auto"/>
              <w:bottom w:val="single" w:sz="6" w:space="0" w:color="auto"/>
            </w:tcBorders>
          </w:tcPr>
          <w:p w:rsidR="008D58AD" w:rsidRPr="00AC01B4" w:rsidP="00AC01B4" w14:paraId="41C76B08" w14:textId="1B2A517C">
            <w:pPr>
              <w:spacing w:before="120" w:after="120"/>
            </w:pPr>
            <w:r w:rsidRPr="00AC01B4">
              <w:rPr>
                <w:b/>
              </w:rPr>
              <w:t>Description of content</w:t>
            </w:r>
            <w:r w:rsidRPr="00AC01B4" w:rsidR="00AC01B4">
              <w:rPr>
                <w:b/>
              </w:rPr>
              <w:t xml:space="preserve">: </w:t>
            </w:r>
            <w:r w:rsidRPr="00AC01B4" w:rsidR="00AC01B4">
              <w:t>T</w:t>
            </w:r>
            <w:r w:rsidRPr="00AC01B4">
              <w:t>he notified order establishes the conditions for the granting of special authorization for the production, importation, marketing and distribution of non</w:t>
            </w:r>
            <w:r w:rsidRPr="00AC01B4" w:rsidR="00AC01B4">
              <w:t>-</w:t>
            </w:r>
            <w:r w:rsidRPr="00AC01B4">
              <w:t xml:space="preserve">biodegradable plastic bags and packaging intended specifically for sanitary and scientific and experimental research activities or for national safety and security measures in the Union of the Comoros, in accordance with Article 13 of Law </w:t>
            </w:r>
            <w:r w:rsidRPr="00AC01B4" w:rsidR="00AC01B4">
              <w:t xml:space="preserve">No. </w:t>
            </w:r>
            <w:r w:rsidRPr="00AC01B4">
              <w:t>17</w:t>
            </w:r>
            <w:r w:rsidRPr="00AC01B4" w:rsidR="00AC01B4">
              <w:t>-</w:t>
            </w:r>
            <w:r w:rsidRPr="00AC01B4">
              <w:t xml:space="preserve">011/AU of </w:t>
            </w:r>
            <w:r w:rsidRPr="00AC01B4" w:rsidR="00AC01B4">
              <w:t>6 June 2</w:t>
            </w:r>
            <w:r w:rsidRPr="00AC01B4">
              <w:t>017 prohibiting the production, importation, marketing and distribution of non</w:t>
            </w:r>
            <w:r w:rsidRPr="00AC01B4" w:rsidR="00AC01B4">
              <w:t>-</w:t>
            </w:r>
            <w:r w:rsidRPr="00AC01B4">
              <w:t>biodegradable plastic bags and packaging in the Union of the Comoros.</w:t>
            </w:r>
          </w:p>
        </w:tc>
      </w:tr>
      <w:tr w14:paraId="02EEC49F" w14:textId="77777777" w:rsidTr="00AC01B4">
        <w:tblPrEx>
          <w:tblW w:w="5000" w:type="pct"/>
          <w:tblLayout w:type="fixed"/>
          <w:tblLook w:val="0000"/>
        </w:tblPrEx>
        <w:tc>
          <w:tcPr>
            <w:tcW w:w="709" w:type="dxa"/>
            <w:tcBorders>
              <w:top w:val="single" w:sz="6" w:space="0" w:color="auto"/>
              <w:bottom w:val="single" w:sz="6" w:space="0" w:color="auto"/>
            </w:tcBorders>
          </w:tcPr>
          <w:p w:rsidR="008D58AD" w:rsidRPr="00AC01B4" w:rsidP="00AC01B4" w14:paraId="39F6EC0D" w14:textId="77777777">
            <w:pPr>
              <w:spacing w:before="120" w:after="120"/>
              <w:rPr>
                <w:b/>
              </w:rPr>
            </w:pPr>
            <w:r w:rsidRPr="00AC01B4">
              <w:rPr>
                <w:b/>
              </w:rPr>
              <w:t>7.</w:t>
            </w:r>
          </w:p>
        </w:tc>
        <w:tc>
          <w:tcPr>
            <w:tcW w:w="8284" w:type="dxa"/>
            <w:tcBorders>
              <w:top w:val="single" w:sz="6" w:space="0" w:color="auto"/>
              <w:bottom w:val="single" w:sz="6" w:space="0" w:color="auto"/>
            </w:tcBorders>
          </w:tcPr>
          <w:p w:rsidR="008D58AD" w:rsidRPr="00AC01B4" w:rsidP="00AC01B4" w14:paraId="50CA7B73" w14:textId="24BD7F65">
            <w:pPr>
              <w:spacing w:before="120" w:after="120"/>
            </w:pPr>
            <w:r w:rsidRPr="00AC01B4">
              <w:rPr>
                <w:b/>
              </w:rPr>
              <w:t>Objective and rationale, including the nature of urgent problems where applicable</w:t>
            </w:r>
            <w:r w:rsidRPr="00AC01B4" w:rsidR="00AC01B4">
              <w:rPr>
                <w:b/>
              </w:rPr>
              <w:t xml:space="preserve">: </w:t>
            </w:r>
            <w:r w:rsidRPr="00AC01B4" w:rsidR="00AC01B4">
              <w:t>P</w:t>
            </w:r>
            <w:r w:rsidRPr="00AC01B4">
              <w:t>rotection of human health or safety</w:t>
            </w:r>
            <w:r w:rsidRPr="00AC01B4" w:rsidR="00AC01B4">
              <w:t>; P</w:t>
            </w:r>
            <w:r w:rsidRPr="00AC01B4">
              <w:t>rotection of the environment</w:t>
            </w:r>
          </w:p>
        </w:tc>
      </w:tr>
      <w:tr w14:paraId="777EC9EC" w14:textId="77777777" w:rsidTr="00AC01B4">
        <w:tblPrEx>
          <w:tblW w:w="5000" w:type="pct"/>
          <w:tblLayout w:type="fixed"/>
          <w:tblLook w:val="0000"/>
        </w:tblPrEx>
        <w:tc>
          <w:tcPr>
            <w:tcW w:w="709" w:type="dxa"/>
            <w:tcBorders>
              <w:top w:val="single" w:sz="6" w:space="0" w:color="auto"/>
              <w:bottom w:val="single" w:sz="6" w:space="0" w:color="auto"/>
            </w:tcBorders>
          </w:tcPr>
          <w:p w:rsidR="008D58AD" w:rsidRPr="00AC01B4" w:rsidP="00AC01B4" w14:paraId="1CF9B313" w14:textId="77777777">
            <w:pPr>
              <w:spacing w:before="120" w:after="120"/>
              <w:rPr>
                <w:b/>
              </w:rPr>
            </w:pPr>
            <w:r w:rsidRPr="00AC01B4">
              <w:rPr>
                <w:b/>
              </w:rPr>
              <w:t>8.</w:t>
            </w:r>
          </w:p>
        </w:tc>
        <w:tc>
          <w:tcPr>
            <w:tcW w:w="8284" w:type="dxa"/>
            <w:tcBorders>
              <w:top w:val="single" w:sz="6" w:space="0" w:color="auto"/>
              <w:bottom w:val="single" w:sz="6" w:space="0" w:color="auto"/>
            </w:tcBorders>
          </w:tcPr>
          <w:p w:rsidR="00AC01B4" w:rsidRPr="00AC01B4" w:rsidP="00AC01B4" w14:paraId="42C5F0EE" w14:textId="77777777">
            <w:pPr>
              <w:spacing w:before="120" w:after="120"/>
            </w:pPr>
            <w:r w:rsidRPr="00AC01B4">
              <w:rPr>
                <w:b/>
              </w:rPr>
              <w:t>Relevant documents:</w:t>
            </w:r>
          </w:p>
          <w:p w:rsidR="006F55D1" w:rsidRPr="00AC01B4" w:rsidP="00AC01B4" w14:paraId="64AC99B0" w14:textId="50BEB55B">
            <w:pPr>
              <w:spacing w:before="120" w:after="120"/>
            </w:pPr>
            <w:r w:rsidRPr="00AC01B4">
              <w:t>-</w:t>
            </w:r>
            <w:r w:rsidRPr="00AC01B4" w:rsidR="00F47058">
              <w:t xml:space="preserve"> Law </w:t>
            </w:r>
            <w:r w:rsidRPr="00AC01B4">
              <w:t xml:space="preserve">No. </w:t>
            </w:r>
            <w:r w:rsidRPr="00AC01B4" w:rsidR="00F47058">
              <w:t>17</w:t>
            </w:r>
            <w:r w:rsidRPr="00AC01B4">
              <w:t>-</w:t>
            </w:r>
            <w:r w:rsidRPr="00AC01B4" w:rsidR="00F47058">
              <w:t xml:space="preserve">011/AU of </w:t>
            </w:r>
            <w:r w:rsidRPr="00AC01B4">
              <w:t>6 June 2</w:t>
            </w:r>
            <w:r w:rsidRPr="00AC01B4" w:rsidR="00F47058">
              <w:t>017 prohibiting the production, importation, marketing and distribution of non</w:t>
            </w:r>
            <w:r w:rsidRPr="00AC01B4">
              <w:t>-</w:t>
            </w:r>
            <w:r w:rsidRPr="00AC01B4" w:rsidR="00F47058">
              <w:t>biodegradable plastic bags and packaging in the Union of the Comoros, enacted by Decree No.17</w:t>
            </w:r>
            <w:r w:rsidRPr="00AC01B4">
              <w:t>-</w:t>
            </w:r>
            <w:r w:rsidRPr="00AC01B4" w:rsidR="00F47058">
              <w:t xml:space="preserve">107/PR of </w:t>
            </w:r>
            <w:r w:rsidRPr="00AC01B4">
              <w:t>5 October 2</w:t>
            </w:r>
            <w:r w:rsidRPr="00AC01B4" w:rsidR="00F47058">
              <w:t>017</w:t>
            </w:r>
            <w:r w:rsidR="00AA29D3">
              <w:t>.</w:t>
            </w:r>
          </w:p>
          <w:p w:rsidR="006F55D1" w:rsidRPr="00AC01B4" w:rsidP="00AC01B4" w14:paraId="4C90DDFD" w14:textId="1DD5BAC4">
            <w:pPr>
              <w:spacing w:before="120" w:after="120"/>
            </w:pPr>
            <w:r w:rsidRPr="00AC01B4">
              <w:t>-</w:t>
            </w:r>
            <w:r w:rsidRPr="00AC01B4" w:rsidR="00F47058">
              <w:t xml:space="preserve"> Law </w:t>
            </w:r>
            <w:r w:rsidRPr="00AC01B4">
              <w:t xml:space="preserve">No. </w:t>
            </w:r>
            <w:r w:rsidRPr="00AC01B4" w:rsidR="00F47058">
              <w:t>24</w:t>
            </w:r>
            <w:r w:rsidRPr="00AC01B4">
              <w:t>-</w:t>
            </w:r>
            <w:r w:rsidRPr="00AC01B4" w:rsidR="00F47058">
              <w:t>018/AU of 2</w:t>
            </w:r>
            <w:r w:rsidRPr="00AC01B4">
              <w:t>5 December 2</w:t>
            </w:r>
            <w:r w:rsidRPr="00AC01B4" w:rsidR="00F47058">
              <w:t xml:space="preserve">025 amending and supplementing Framework Law </w:t>
            </w:r>
            <w:r w:rsidRPr="00AC01B4">
              <w:t xml:space="preserve">No. </w:t>
            </w:r>
            <w:r w:rsidRPr="00AC01B4" w:rsidR="00F47058">
              <w:t>94</w:t>
            </w:r>
            <w:r w:rsidRPr="00AC01B4">
              <w:t>-</w:t>
            </w:r>
            <w:r w:rsidRPr="00AC01B4" w:rsidR="00F47058">
              <w:t>018/AF of 2</w:t>
            </w:r>
            <w:r w:rsidRPr="00AC01B4">
              <w:t>2 June 1</w:t>
            </w:r>
            <w:r w:rsidRPr="00AC01B4" w:rsidR="00F47058">
              <w:t xml:space="preserve">994 on the environment, enacted by Decree </w:t>
            </w:r>
            <w:r w:rsidRPr="00AC01B4">
              <w:t xml:space="preserve">No. </w:t>
            </w:r>
            <w:r w:rsidRPr="00AC01B4" w:rsidR="00F47058">
              <w:t>25</w:t>
            </w:r>
            <w:r w:rsidRPr="00AC01B4">
              <w:t>-</w:t>
            </w:r>
            <w:r w:rsidRPr="00AC01B4" w:rsidR="00F47058">
              <w:t>004/PR of 2</w:t>
            </w:r>
            <w:r w:rsidRPr="00AC01B4">
              <w:t>2 January 2</w:t>
            </w:r>
            <w:r w:rsidRPr="00AC01B4" w:rsidR="00F47058">
              <w:t>025</w:t>
            </w:r>
            <w:r w:rsidR="00AA29D3">
              <w:t>.</w:t>
            </w:r>
          </w:p>
          <w:p w:rsidR="006F55D1" w:rsidRPr="00AC01B4" w:rsidP="00AC01B4" w14:paraId="6CA0FFB6" w14:textId="581E5A72">
            <w:pPr>
              <w:spacing w:before="120" w:after="120"/>
            </w:pPr>
            <w:r w:rsidRPr="00AC01B4">
              <w:t>-</w:t>
            </w:r>
            <w:r w:rsidRPr="00AC01B4" w:rsidR="00F47058">
              <w:t xml:space="preserve"> Law </w:t>
            </w:r>
            <w:r w:rsidRPr="00AC01B4">
              <w:t xml:space="preserve">No. </w:t>
            </w:r>
            <w:r w:rsidRPr="00AC01B4" w:rsidR="00F47058">
              <w:t>24</w:t>
            </w:r>
            <w:r w:rsidRPr="00AC01B4">
              <w:t>-</w:t>
            </w:r>
            <w:r w:rsidRPr="00AC01B4" w:rsidR="00F47058">
              <w:t>019/AU of 2</w:t>
            </w:r>
            <w:r w:rsidRPr="00AC01B4">
              <w:t>5 December 2</w:t>
            </w:r>
            <w:r w:rsidRPr="00AC01B4" w:rsidR="00F47058">
              <w:t xml:space="preserve">024 establishing the Framework Law for the prevention and sustainable management of waste in the Union of the Comoros, enacted by Decree </w:t>
            </w:r>
            <w:r w:rsidRPr="00AC01B4">
              <w:t xml:space="preserve">No. </w:t>
            </w:r>
            <w:r w:rsidRPr="00AC01B4" w:rsidR="00F47058">
              <w:t>25</w:t>
            </w:r>
            <w:r w:rsidRPr="00AC01B4">
              <w:t>-</w:t>
            </w:r>
            <w:r w:rsidRPr="00AC01B4" w:rsidR="00F47058">
              <w:t>005/PR of 2</w:t>
            </w:r>
            <w:r w:rsidRPr="00AC01B4">
              <w:t>2 January 2</w:t>
            </w:r>
            <w:r w:rsidRPr="00AC01B4" w:rsidR="00F47058">
              <w:t>024.</w:t>
            </w:r>
          </w:p>
        </w:tc>
      </w:tr>
      <w:tr w14:paraId="5716B2EC" w14:textId="77777777" w:rsidTr="00AC01B4">
        <w:tblPrEx>
          <w:tblW w:w="5000" w:type="pct"/>
          <w:tblLayout w:type="fixed"/>
          <w:tblLook w:val="0000"/>
        </w:tblPrEx>
        <w:tc>
          <w:tcPr>
            <w:tcW w:w="709" w:type="dxa"/>
            <w:tcBorders>
              <w:top w:val="single" w:sz="6" w:space="0" w:color="auto"/>
              <w:bottom w:val="single" w:sz="6" w:space="0" w:color="auto"/>
            </w:tcBorders>
          </w:tcPr>
          <w:p w:rsidR="006F55D1" w:rsidRPr="00AC01B4" w:rsidP="00AC01B4" w14:paraId="561556A6" w14:textId="77777777">
            <w:pPr>
              <w:spacing w:before="120" w:after="120"/>
              <w:rPr>
                <w:b/>
              </w:rPr>
            </w:pPr>
            <w:r w:rsidRPr="00AC01B4">
              <w:rPr>
                <w:b/>
              </w:rPr>
              <w:t>9.</w:t>
            </w:r>
          </w:p>
        </w:tc>
        <w:tc>
          <w:tcPr>
            <w:tcW w:w="8284" w:type="dxa"/>
            <w:tcBorders>
              <w:top w:val="single" w:sz="6" w:space="0" w:color="auto"/>
              <w:bottom w:val="single" w:sz="6" w:space="0" w:color="auto"/>
            </w:tcBorders>
          </w:tcPr>
          <w:p w:rsidR="006F55D1" w:rsidRPr="00AC01B4" w:rsidP="00AC01B4" w14:paraId="0BA9F826" w14:textId="05DF2D68">
            <w:pPr>
              <w:spacing w:before="120" w:after="120"/>
              <w:ind w:left="34"/>
              <w:rPr>
                <w:bCs/>
              </w:rPr>
            </w:pPr>
            <w:r w:rsidRPr="00AC01B4">
              <w:rPr>
                <w:b/>
              </w:rPr>
              <w:t>Proposed date of adoption</w:t>
            </w:r>
            <w:r w:rsidRPr="00AC01B4" w:rsidR="00AC01B4">
              <w:rPr>
                <w:b/>
              </w:rPr>
              <w:t xml:space="preserve">: </w:t>
            </w:r>
            <w:r w:rsidRPr="00AC01B4" w:rsidR="00AC01B4">
              <w:t>T</w:t>
            </w:r>
            <w:r w:rsidRPr="00AC01B4">
              <w:t>o be determined</w:t>
            </w:r>
          </w:p>
          <w:p w:rsidR="006F55D1" w:rsidRPr="00AC01B4" w:rsidP="00AC01B4" w14:paraId="12A1751E" w14:textId="14C1BD66">
            <w:pPr>
              <w:spacing w:after="120"/>
              <w:ind w:left="34"/>
              <w:rPr>
                <w:b/>
              </w:rPr>
            </w:pPr>
            <w:r w:rsidRPr="00AC01B4">
              <w:rPr>
                <w:b/>
              </w:rPr>
              <w:t>Proposed date of entry into force</w:t>
            </w:r>
            <w:r w:rsidRPr="00AC01B4" w:rsidR="00AC01B4">
              <w:rPr>
                <w:b/>
              </w:rPr>
              <w:t xml:space="preserve">: </w:t>
            </w:r>
            <w:r w:rsidRPr="00AC01B4" w:rsidR="00AC01B4">
              <w:t>T</w:t>
            </w:r>
            <w:r w:rsidRPr="00AC01B4">
              <w:t>o be determined</w:t>
            </w:r>
          </w:p>
        </w:tc>
      </w:tr>
      <w:tr w14:paraId="2C0418CE" w14:textId="77777777" w:rsidTr="00AC01B4">
        <w:tblPrEx>
          <w:tblW w:w="5000" w:type="pct"/>
          <w:tblLayout w:type="fixed"/>
          <w:tblLook w:val="0000"/>
        </w:tblPrEx>
        <w:tc>
          <w:tcPr>
            <w:tcW w:w="709" w:type="dxa"/>
            <w:tcBorders>
              <w:top w:val="single" w:sz="6" w:space="0" w:color="auto"/>
              <w:bottom w:val="double" w:sz="6" w:space="0" w:color="auto"/>
            </w:tcBorders>
          </w:tcPr>
          <w:p w:rsidR="008D58AD" w:rsidRPr="00AC01B4" w:rsidP="00AC01B4" w14:paraId="1CDAFC53" w14:textId="77777777">
            <w:pPr>
              <w:spacing w:before="120" w:after="120"/>
              <w:rPr>
                <w:b/>
              </w:rPr>
            </w:pPr>
            <w:r w:rsidRPr="00AC01B4">
              <w:rPr>
                <w:b/>
              </w:rPr>
              <w:t>10.</w:t>
            </w:r>
          </w:p>
        </w:tc>
        <w:tc>
          <w:tcPr>
            <w:tcW w:w="8284" w:type="dxa"/>
            <w:tcBorders>
              <w:top w:val="single" w:sz="6" w:space="0" w:color="auto"/>
              <w:bottom w:val="double" w:sz="6" w:space="0" w:color="auto"/>
            </w:tcBorders>
          </w:tcPr>
          <w:p w:rsidR="00C66168" w:rsidRPr="00AC01B4" w:rsidP="00AC01B4" w14:paraId="180EC7E8" w14:textId="77777777">
            <w:pPr>
              <w:spacing w:before="120" w:after="120"/>
            </w:pPr>
            <w:r w:rsidRPr="00AC01B4">
              <w:rPr>
                <w:b/>
              </w:rPr>
              <w:t>Provision of comments:</w:t>
            </w:r>
          </w:p>
          <w:p w:rsidR="008D58AD" w:rsidRPr="00AC01B4" w:rsidP="00AC01B4" w14:paraId="0A17DB43" w14:textId="6432497B">
            <w:pPr>
              <w:spacing w:before="120" w:after="120"/>
              <w:rPr>
                <w:bCs/>
              </w:rPr>
            </w:pPr>
            <w:r w:rsidRPr="00AC01B4">
              <w:rPr>
                <w:b/>
              </w:rPr>
              <w:t>Final date for comments</w:t>
            </w:r>
            <w:r w:rsidRPr="00AC01B4" w:rsidR="00AC01B4">
              <w:rPr>
                <w:b/>
              </w:rPr>
              <w:t xml:space="preserve">: </w:t>
            </w:r>
            <w:r w:rsidRPr="00AC01B4" w:rsidR="00AC01B4">
              <w:t>25 August 2</w:t>
            </w:r>
            <w:r w:rsidRPr="00AC01B4">
              <w:t>026</w:t>
            </w:r>
          </w:p>
          <w:p w:rsidR="00AC01B4" w:rsidRPr="00AC01B4" w:rsidP="00AC01B4" w14:paraId="622E36D1" w14:textId="77777777">
            <w:pPr>
              <w:tabs>
                <w:tab w:val="left" w:pos="1418"/>
                <w:tab w:val="left" w:pos="2127"/>
                <w:tab w:val="left" w:pos="2835"/>
                <w:tab w:val="left" w:pos="3402"/>
              </w:tabs>
              <w:spacing w:before="120" w:after="120"/>
              <w:rPr>
                <w:iCs/>
                <w:szCs w:val="18"/>
              </w:rPr>
            </w:pPr>
            <w:r w:rsidRPr="00AC01B4">
              <w:rPr>
                <w:b/>
              </w:rPr>
              <w:t>[X] 60 days from notification</w:t>
            </w:r>
          </w:p>
          <w:p w:rsidR="00AC01B4" w:rsidRPr="00AC01B4" w:rsidP="00AC01B4" w14:paraId="430B35CB" w14:textId="77777777">
            <w:pPr>
              <w:spacing w:before="120" w:after="120"/>
            </w:pPr>
            <w:r w:rsidRPr="00AC01B4">
              <w:rPr>
                <w:b/>
              </w:rPr>
              <w:t>Contact details of agency or authority designated to handle comments regarding the notification:</w:t>
            </w:r>
          </w:p>
          <w:p w:rsidR="00E129E7" w:rsidRPr="00AC01B4" w:rsidP="00AC01B4" w14:paraId="6D2C0BB1" w14:textId="5FCD19FA">
            <w:pPr>
              <w:rPr>
                <w:iCs/>
                <w:szCs w:val="18"/>
              </w:rPr>
            </w:pPr>
            <w:r w:rsidRPr="00AC01B4">
              <w:t xml:space="preserve">Mr </w:t>
            </w:r>
            <w:r w:rsidRPr="00AC01B4" w:rsidR="00F47058">
              <w:t>Boinali</w:t>
            </w:r>
            <w:r w:rsidRPr="00AC01B4" w:rsidR="00F47058">
              <w:t xml:space="preserve"> Mohamed</w:t>
            </w:r>
          </w:p>
          <w:p w:rsidR="00E129E7" w:rsidRPr="00AC01B4" w:rsidP="00AC01B4" w14:paraId="4DC976BE" w14:textId="77777777">
            <w:pPr>
              <w:rPr>
                <w:iCs/>
                <w:szCs w:val="18"/>
              </w:rPr>
            </w:pPr>
            <w:r w:rsidRPr="00AC01B4">
              <w:t>Head of the Standardization and Quality Service at the Industry Directorate</w:t>
            </w:r>
          </w:p>
          <w:p w:rsidR="00E129E7" w:rsidRPr="00AC01B4" w:rsidP="00AC01B4" w14:paraId="44DD312A" w14:textId="77777777">
            <w:pPr>
              <w:rPr>
                <w:iCs/>
                <w:szCs w:val="18"/>
              </w:rPr>
            </w:pPr>
            <w:r w:rsidRPr="00AC01B4">
              <w:t>Ministry of Economic Affairs, Investment and Industry, responsible for regional intervention</w:t>
            </w:r>
          </w:p>
          <w:p w:rsidR="00E129E7" w:rsidRPr="00AC01B4" w:rsidP="00AC01B4" w14:paraId="74B3DF70" w14:textId="0B62EEFB">
            <w:pPr>
              <w:rPr>
                <w:iCs/>
                <w:szCs w:val="18"/>
              </w:rPr>
            </w:pPr>
            <w:r w:rsidRPr="00AC01B4">
              <w:t>Tel.</w:t>
            </w:r>
            <w:r w:rsidRPr="00AC01B4" w:rsidR="00AC01B4">
              <w:t>: (</w:t>
            </w:r>
            <w:r w:rsidRPr="00AC01B4">
              <w:t>+269) 3350974/4960685</w:t>
            </w:r>
          </w:p>
          <w:p w:rsidR="00E129E7" w:rsidRPr="00AC01B4" w:rsidP="00AC01B4" w14:paraId="338FBAF5" w14:textId="177B2536">
            <w:pPr>
              <w:spacing w:after="120"/>
              <w:rPr>
                <w:iCs/>
                <w:szCs w:val="18"/>
              </w:rPr>
            </w:pPr>
            <w:r w:rsidRPr="00AC01B4">
              <w:t xml:space="preserve">Email: </w:t>
            </w:r>
            <w:hyperlink r:id="rId5" w:history="1">
              <w:r w:rsidRPr="00AC01B4" w:rsidR="00AC01B4">
                <w:rPr>
                  <w:rStyle w:val="Hyperlink"/>
                </w:rPr>
                <w:t>zaboinamed2014@gmail.com</w:t>
              </w:r>
            </w:hyperlink>
          </w:p>
        </w:tc>
      </w:tr>
    </w:tbl>
    <w:p w:rsidR="006F55D1" w:rsidRPr="00AC01B4" w:rsidP="00AC01B4" w14:paraId="34385B79" w14:textId="77777777">
      <w:pPr>
        <w:jc w:val="center"/>
      </w:pPr>
    </w:p>
    <w:sectPr w:rsidSect="00AC01B4">
      <w:headerReference w:type="even" r:id="rId6"/>
      <w:headerReference w:type="default" r:id="rId7"/>
      <w:footerReference w:type="even" r:id="rId8"/>
      <w:footerReference w:type="default" r:id="rId9"/>
      <w:headerReference w:type="first" r:id="rId10"/>
      <w:pgSz w:w="11906" w:h="16838" w:code="9"/>
      <w:pgMar w:top="1701"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386" w:rsidRPr="00AC01B4" w:rsidP="00D67386" w14:paraId="39F86255" w14:textId="77777777">
    <w:pPr>
      <w:pStyle w:val="Footer"/>
    </w:pPr>
    <w:r w:rsidRPr="00AC01B4">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AC01B4" w:rsidP="00D67386" w14:paraId="3E7EFDE6" w14:textId="77777777">
    <w:pPr>
      <w:pStyle w:val="Footer"/>
    </w:pPr>
    <w:r w:rsidRPr="00AC01B4">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386" w:rsidRPr="00AC01B4" w:rsidP="00D67386" w14:paraId="1B1817CC" w14:textId="77777777">
    <w:pPr>
      <w:pStyle w:val="Header"/>
      <w:pBdr>
        <w:bottom w:val="single" w:sz="4" w:space="1" w:color="auto"/>
      </w:pBdr>
      <w:tabs>
        <w:tab w:val="clear" w:pos="4513"/>
        <w:tab w:val="clear" w:pos="9027"/>
      </w:tabs>
      <w:jc w:val="center"/>
    </w:pPr>
    <w:r w:rsidRPr="00AC01B4">
      <w:t>tbtSymbol</w:t>
    </w:r>
  </w:p>
  <w:p w:rsidR="00D67386" w:rsidRPr="00AC01B4" w:rsidP="00D67386" w14:paraId="06559A5F" w14:textId="77777777">
    <w:pPr>
      <w:pStyle w:val="Header"/>
      <w:pBdr>
        <w:bottom w:val="single" w:sz="4" w:space="1" w:color="auto"/>
      </w:pBdr>
      <w:tabs>
        <w:tab w:val="clear" w:pos="4513"/>
        <w:tab w:val="clear" w:pos="9027"/>
      </w:tabs>
      <w:jc w:val="center"/>
    </w:pPr>
  </w:p>
  <w:p w:rsidR="00D67386" w:rsidRPr="00AC01B4" w:rsidP="00D67386" w14:paraId="1D0FD6E7" w14:textId="77777777">
    <w:pPr>
      <w:pStyle w:val="Header"/>
      <w:pBdr>
        <w:bottom w:val="single" w:sz="4" w:space="1" w:color="auto"/>
      </w:pBdr>
      <w:tabs>
        <w:tab w:val="clear" w:pos="4513"/>
        <w:tab w:val="clear" w:pos="9027"/>
      </w:tabs>
      <w:jc w:val="center"/>
    </w:pPr>
    <w:r w:rsidRPr="00AC01B4">
      <w:t xml:space="preserve">- </w:t>
    </w:r>
    <w:r w:rsidRPr="00AC01B4">
      <w:fldChar w:fldCharType="begin"/>
    </w:r>
    <w:r w:rsidRPr="00AC01B4">
      <w:instrText xml:space="preserve"> PAGE </w:instrText>
    </w:r>
    <w:r w:rsidRPr="00AC01B4">
      <w:fldChar w:fldCharType="separate"/>
    </w:r>
    <w:r w:rsidRPr="00AC01B4">
      <w:t>1</w:t>
    </w:r>
    <w:r w:rsidRPr="00AC01B4">
      <w:fldChar w:fldCharType="end"/>
    </w:r>
    <w:r w:rsidRPr="00AC01B4">
      <w:t xml:space="preserve"> -</w:t>
    </w:r>
  </w:p>
  <w:p w:rsidR="00D67386" w:rsidRPr="00AC01B4" w:rsidP="00D67386" w14:paraId="03B40BBA"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386" w:rsidRPr="00AC01B4" w:rsidP="00D67386" w14:paraId="0772EF89" w14:textId="77777777">
    <w:pPr>
      <w:pStyle w:val="Header"/>
      <w:pBdr>
        <w:bottom w:val="single" w:sz="4" w:space="1" w:color="auto"/>
      </w:pBdr>
      <w:tabs>
        <w:tab w:val="clear" w:pos="4513"/>
        <w:tab w:val="clear" w:pos="9027"/>
      </w:tabs>
      <w:jc w:val="center"/>
    </w:pPr>
    <w:r w:rsidRPr="00AC01B4">
      <w:t>G/TBT/N/COM/1</w:t>
    </w:r>
  </w:p>
  <w:p w:rsidR="00D67386" w:rsidRPr="00AC01B4" w:rsidP="00D67386" w14:paraId="5F5C16A3" w14:textId="77777777">
    <w:pPr>
      <w:pStyle w:val="Header"/>
      <w:pBdr>
        <w:bottom w:val="single" w:sz="4" w:space="1" w:color="auto"/>
      </w:pBdr>
      <w:tabs>
        <w:tab w:val="clear" w:pos="4513"/>
        <w:tab w:val="clear" w:pos="9027"/>
      </w:tabs>
      <w:jc w:val="center"/>
    </w:pPr>
  </w:p>
  <w:p w:rsidR="00D67386" w:rsidRPr="00AC01B4" w:rsidP="00D67386" w14:paraId="6ADD4A12" w14:textId="77777777">
    <w:pPr>
      <w:pStyle w:val="Header"/>
      <w:pBdr>
        <w:bottom w:val="single" w:sz="4" w:space="1" w:color="auto"/>
      </w:pBdr>
      <w:tabs>
        <w:tab w:val="clear" w:pos="4513"/>
        <w:tab w:val="clear" w:pos="9027"/>
      </w:tabs>
      <w:jc w:val="center"/>
    </w:pPr>
    <w:r w:rsidRPr="00AC01B4">
      <w:t xml:space="preserve">- </w:t>
    </w:r>
    <w:r w:rsidRPr="00AC01B4">
      <w:fldChar w:fldCharType="begin"/>
    </w:r>
    <w:r w:rsidRPr="00AC01B4">
      <w:instrText xml:space="preserve"> PAGE </w:instrText>
    </w:r>
    <w:r w:rsidRPr="00AC01B4">
      <w:fldChar w:fldCharType="separate"/>
    </w:r>
    <w:r w:rsidRPr="00AC01B4">
      <w:t>2</w:t>
    </w:r>
    <w:r w:rsidRPr="00AC01B4">
      <w:fldChar w:fldCharType="end"/>
    </w:r>
    <w:r w:rsidRPr="00AC01B4">
      <w:t xml:space="preserve"> -</w:t>
    </w:r>
  </w:p>
  <w:p w:rsidR="00DD65B2" w:rsidRPr="00AC01B4" w:rsidP="00D67386" w14:paraId="466F9318"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CellMar>
        <w:left w:w="0" w:type="dxa"/>
        <w:right w:w="0" w:type="dxa"/>
      </w:tblCellMar>
      <w:tblLook w:val="04A0"/>
    </w:tblPr>
    <w:tblGrid>
      <w:gridCol w:w="3810"/>
      <w:gridCol w:w="2020"/>
      <w:gridCol w:w="3196"/>
    </w:tblGrid>
    <w:tr w14:paraId="2B09E238" w14:textId="77777777" w:rsidTr="00AC01B4">
      <w:tblPrEx>
        <w:tblW w:w="5000" w:type="pct"/>
        <w:jc w:val="center"/>
        <w:tblLook w:val="04A0"/>
      </w:tblPrEx>
      <w:trPr>
        <w:trHeight w:val="240"/>
        <w:jc w:val="center"/>
      </w:trPr>
      <w:tc>
        <w:tcPr>
          <w:tcW w:w="2053" w:type="pct"/>
          <w:tcMar>
            <w:left w:w="108" w:type="dxa"/>
            <w:right w:w="108" w:type="dxa"/>
          </w:tcMar>
          <w:vAlign w:val="center"/>
        </w:tcPr>
        <w:p w:rsidR="00AC01B4" w:rsidRPr="00AC01B4" w:rsidP="00703F81" w14:paraId="5FA7A525" w14:textId="77777777">
          <w:pPr>
            <w:rPr>
              <w:rFonts w:eastAsia="Verdana" w:cs="Verdana"/>
              <w:noProof/>
              <w:szCs w:val="18"/>
              <w:lang w:eastAsia="en-GB"/>
            </w:rPr>
          </w:pPr>
        </w:p>
      </w:tc>
      <w:tc>
        <w:tcPr>
          <w:tcW w:w="2947" w:type="pct"/>
          <w:gridSpan w:val="2"/>
          <w:tcMar>
            <w:left w:w="108" w:type="dxa"/>
            <w:right w:w="108" w:type="dxa"/>
          </w:tcMar>
          <w:vAlign w:val="center"/>
        </w:tcPr>
        <w:p w:rsidR="00AC01B4" w:rsidRPr="00AC01B4" w:rsidP="00703F81" w14:paraId="3D777680" w14:textId="77777777">
          <w:pPr>
            <w:jc w:val="right"/>
            <w:rPr>
              <w:rFonts w:eastAsia="Verdana" w:cs="Verdana"/>
              <w:b/>
              <w:color w:val="FF0000"/>
              <w:szCs w:val="18"/>
            </w:rPr>
          </w:pPr>
        </w:p>
      </w:tc>
    </w:tr>
    <w:tr w14:paraId="21A27826" w14:textId="77777777" w:rsidTr="00AC01B4">
      <w:tblPrEx>
        <w:tblW w:w="5000" w:type="pct"/>
        <w:jc w:val="center"/>
        <w:tblLook w:val="04A0"/>
      </w:tblPrEx>
      <w:trPr>
        <w:trHeight w:val="213"/>
        <w:jc w:val="center"/>
      </w:trPr>
      <w:tc>
        <w:tcPr>
          <w:tcW w:w="2053" w:type="pct"/>
          <w:vMerge w:val="restart"/>
          <w:tcMar>
            <w:left w:w="0" w:type="dxa"/>
            <w:right w:w="0" w:type="dxa"/>
          </w:tcMar>
        </w:tcPr>
        <w:p w:rsidR="00AC01B4" w:rsidRPr="00AC01B4" w:rsidP="00703F81" w14:paraId="35385064" w14:textId="590ECC07">
          <w:pPr>
            <w:jc w:val="left"/>
            <w:rPr>
              <w:rFonts w:eastAsia="Verdana" w:cs="Verdana"/>
              <w:szCs w:val="18"/>
            </w:rPr>
          </w:pPr>
          <w:r w:rsidRPr="00AC01B4">
            <w:rPr>
              <w:rFonts w:eastAsia="Verdana" w:cs="Verdana"/>
              <w:noProof/>
              <w:szCs w:val="18"/>
            </w:rPr>
            <w:drawing>
              <wp:inline distT="0" distB="0" distL="0" distR="0">
                <wp:extent cx="2415902" cy="720090"/>
                <wp:effectExtent l="0" t="0" r="3810" b="3810"/>
                <wp:docPr id="2041178572" name="Picture 1"/>
                <wp:cNvGraphicFramePr/>
                <a:graphic xmlns:a="http://schemas.openxmlformats.org/drawingml/2006/main">
                  <a:graphicData uri="http://schemas.openxmlformats.org/drawingml/2006/picture">
                    <pic:pic xmlns:pic="http://schemas.openxmlformats.org/drawingml/2006/picture">
                      <pic:nvPicPr>
                        <pic:cNvPr id="2041178572" name="Picture 1"/>
                        <pic:cNvPicPr/>
                      </pic:nvPicPr>
                      <pic:blipFill>
                        <a:blip xmlns:r="http://schemas.openxmlformats.org/officeDocument/2006/relationships" r:embed="rId1"/>
                        <a:stretch>
                          <a:fillRect/>
                        </a:stretch>
                      </pic:blipFill>
                      <pic:spPr>
                        <a:xfrm>
                          <a:off x="0" y="0"/>
                          <a:ext cx="2415902" cy="720090"/>
                        </a:xfrm>
                        <a:prstGeom prst="rect">
                          <a:avLst/>
                        </a:prstGeom>
                      </pic:spPr>
                    </pic:pic>
                  </a:graphicData>
                </a:graphic>
              </wp:inline>
            </w:drawing>
          </w:r>
        </w:p>
      </w:tc>
      <w:tc>
        <w:tcPr>
          <w:tcW w:w="2947" w:type="pct"/>
          <w:gridSpan w:val="2"/>
          <w:tcMar>
            <w:left w:w="108" w:type="dxa"/>
            <w:right w:w="108" w:type="dxa"/>
          </w:tcMar>
        </w:tcPr>
        <w:p w:rsidR="00AC01B4" w:rsidRPr="00AC01B4" w:rsidP="00703F81" w14:paraId="4C70E232" w14:textId="77777777">
          <w:pPr>
            <w:jc w:val="right"/>
            <w:rPr>
              <w:rFonts w:eastAsia="Verdana" w:cs="Verdana"/>
              <w:b/>
              <w:szCs w:val="18"/>
            </w:rPr>
          </w:pPr>
        </w:p>
      </w:tc>
    </w:tr>
    <w:tr w14:paraId="78AEEE51" w14:textId="77777777" w:rsidTr="00AC01B4">
      <w:tblPrEx>
        <w:tblW w:w="5000" w:type="pct"/>
        <w:jc w:val="center"/>
        <w:tblLook w:val="04A0"/>
      </w:tblPrEx>
      <w:trPr>
        <w:trHeight w:val="868"/>
        <w:jc w:val="center"/>
      </w:trPr>
      <w:tc>
        <w:tcPr>
          <w:tcW w:w="2053" w:type="pct"/>
          <w:vMerge/>
          <w:tcMar>
            <w:left w:w="108" w:type="dxa"/>
            <w:right w:w="108" w:type="dxa"/>
          </w:tcMar>
        </w:tcPr>
        <w:p w:rsidR="00AC01B4" w:rsidRPr="00AC01B4" w:rsidP="00703F81" w14:paraId="70E8176E" w14:textId="77777777">
          <w:pPr>
            <w:jc w:val="left"/>
            <w:rPr>
              <w:rFonts w:eastAsia="Verdana" w:cs="Verdana"/>
              <w:noProof/>
              <w:szCs w:val="18"/>
              <w:lang w:eastAsia="en-GB"/>
            </w:rPr>
          </w:pPr>
        </w:p>
      </w:tc>
      <w:tc>
        <w:tcPr>
          <w:tcW w:w="2947" w:type="pct"/>
          <w:gridSpan w:val="2"/>
          <w:tcMar>
            <w:left w:w="108" w:type="dxa"/>
            <w:right w:w="108" w:type="dxa"/>
          </w:tcMar>
        </w:tcPr>
        <w:p w:rsidR="00AC01B4" w:rsidRPr="00AC01B4" w:rsidP="00703F81" w14:paraId="12D7B7B2" w14:textId="4FCE3F05">
          <w:pPr>
            <w:jc w:val="right"/>
            <w:rPr>
              <w:rFonts w:eastAsia="Verdana" w:cs="Verdana"/>
              <w:b/>
              <w:szCs w:val="18"/>
            </w:rPr>
          </w:pPr>
          <w:r w:rsidRPr="00AC01B4">
            <w:rPr>
              <w:b/>
              <w:szCs w:val="18"/>
            </w:rPr>
            <w:t>G/TBT/N/COM/1</w:t>
          </w:r>
        </w:p>
      </w:tc>
    </w:tr>
    <w:tr w14:paraId="67CD96F3" w14:textId="77777777" w:rsidTr="00AC01B4">
      <w:tblPrEx>
        <w:tblW w:w="5000" w:type="pct"/>
        <w:jc w:val="center"/>
        <w:tblLook w:val="04A0"/>
      </w:tblPrEx>
      <w:trPr>
        <w:trHeight w:val="240"/>
        <w:jc w:val="center"/>
      </w:trPr>
      <w:tc>
        <w:tcPr>
          <w:tcW w:w="2053" w:type="pct"/>
          <w:vMerge/>
          <w:tcMar>
            <w:left w:w="108" w:type="dxa"/>
            <w:right w:w="108" w:type="dxa"/>
          </w:tcMar>
          <w:vAlign w:val="center"/>
        </w:tcPr>
        <w:p w:rsidR="00AC01B4" w:rsidRPr="00AC01B4" w:rsidP="00703F81" w14:paraId="69F9A4A4" w14:textId="77777777">
          <w:pPr>
            <w:rPr>
              <w:rFonts w:eastAsia="Verdana" w:cs="Verdana"/>
              <w:szCs w:val="18"/>
            </w:rPr>
          </w:pPr>
        </w:p>
      </w:tc>
      <w:tc>
        <w:tcPr>
          <w:tcW w:w="2947" w:type="pct"/>
          <w:gridSpan w:val="2"/>
          <w:tcMar>
            <w:left w:w="108" w:type="dxa"/>
            <w:right w:w="108" w:type="dxa"/>
          </w:tcMar>
          <w:vAlign w:val="center"/>
        </w:tcPr>
        <w:p w:rsidR="00AC01B4" w:rsidRPr="00AC01B4" w:rsidP="00703F81" w14:paraId="292E144D" w14:textId="7B0078CE">
          <w:pPr>
            <w:jc w:val="right"/>
            <w:rPr>
              <w:rFonts w:eastAsia="Verdana" w:cs="Verdana"/>
              <w:szCs w:val="18"/>
            </w:rPr>
          </w:pPr>
          <w:r w:rsidRPr="00AC01B4">
            <w:rPr>
              <w:rFonts w:eastAsia="Verdana" w:cs="Verdana"/>
              <w:szCs w:val="18"/>
            </w:rPr>
            <w:t>2</w:t>
          </w:r>
          <w:r w:rsidR="00703AF1">
            <w:rPr>
              <w:rFonts w:eastAsia="Verdana" w:cs="Verdana"/>
              <w:szCs w:val="18"/>
            </w:rPr>
            <w:t>9</w:t>
          </w:r>
          <w:r w:rsidRPr="00AC01B4">
            <w:rPr>
              <w:rFonts w:eastAsia="Verdana" w:cs="Verdana"/>
              <w:szCs w:val="18"/>
            </w:rPr>
            <w:t> June 2026</w:t>
          </w:r>
        </w:p>
      </w:tc>
    </w:tr>
    <w:tr w14:paraId="32A9850B" w14:textId="77777777" w:rsidTr="00AC01B4">
      <w:tblPrEx>
        <w:tblW w:w="5000" w:type="pct"/>
        <w:jc w:val="center"/>
        <w:tblLook w:val="04A0"/>
      </w:tblPrEx>
      <w:trPr>
        <w:trHeight w:val="412"/>
        <w:jc w:val="center"/>
      </w:trPr>
      <w:tc>
        <w:tcPr>
          <w:tcW w:w="3201" w:type="pct"/>
          <w:gridSpan w:val="2"/>
          <w:tcBorders>
            <w:bottom w:val="single" w:sz="4" w:space="0" w:color="auto"/>
          </w:tcBorders>
          <w:tcMar>
            <w:top w:w="0" w:type="dxa"/>
            <w:left w:w="108" w:type="dxa"/>
            <w:bottom w:w="57" w:type="dxa"/>
            <w:right w:w="108" w:type="dxa"/>
          </w:tcMar>
          <w:vAlign w:val="bottom"/>
        </w:tcPr>
        <w:p w:rsidR="00AC01B4" w:rsidRPr="00AC01B4" w:rsidP="00703F81" w14:paraId="5524E555" w14:textId="3AEEC21C">
          <w:pPr>
            <w:jc w:val="left"/>
            <w:rPr>
              <w:rFonts w:eastAsia="Verdana" w:cs="Verdana"/>
              <w:b/>
              <w:szCs w:val="18"/>
            </w:rPr>
          </w:pPr>
          <w:r w:rsidRPr="00AC01B4">
            <w:rPr>
              <w:rFonts w:eastAsia="Verdana" w:cs="Verdana"/>
              <w:color w:val="FF0000"/>
              <w:szCs w:val="18"/>
            </w:rPr>
            <w:t>(26-4691)</w:t>
          </w:r>
        </w:p>
      </w:tc>
      <w:tc>
        <w:tcPr>
          <w:tcW w:w="1799" w:type="pct"/>
          <w:tcBorders>
            <w:bottom w:val="single" w:sz="4" w:space="0" w:color="auto"/>
          </w:tcBorders>
          <w:tcMar>
            <w:top w:w="0" w:type="dxa"/>
            <w:left w:w="108" w:type="dxa"/>
            <w:bottom w:w="57" w:type="dxa"/>
            <w:right w:w="108" w:type="dxa"/>
          </w:tcMar>
          <w:vAlign w:val="bottom"/>
        </w:tcPr>
        <w:p w:rsidR="00AC01B4" w:rsidRPr="00AC01B4" w:rsidP="00703F81" w14:paraId="037ECDCB" w14:textId="5DC09D36">
          <w:pPr>
            <w:jc w:val="right"/>
            <w:rPr>
              <w:rFonts w:eastAsia="Verdana" w:cs="Verdana"/>
              <w:szCs w:val="18"/>
            </w:rPr>
          </w:pPr>
          <w:r w:rsidRPr="00AC01B4">
            <w:rPr>
              <w:rFonts w:eastAsia="Verdana" w:cs="Verdana"/>
              <w:szCs w:val="18"/>
            </w:rPr>
            <w:t xml:space="preserve">Page: </w:t>
          </w:r>
          <w:r w:rsidRPr="00AC01B4">
            <w:rPr>
              <w:rFonts w:eastAsia="Verdana" w:cs="Verdana"/>
              <w:szCs w:val="18"/>
            </w:rPr>
            <w:fldChar w:fldCharType="begin"/>
          </w:r>
          <w:r w:rsidRPr="00AC01B4">
            <w:rPr>
              <w:rFonts w:eastAsia="Verdana" w:cs="Verdana"/>
              <w:szCs w:val="18"/>
            </w:rPr>
            <w:instrText xml:space="preserve"> PAGE  \* Arabic  \* MERGEFORMAT </w:instrText>
          </w:r>
          <w:r w:rsidRPr="00AC01B4">
            <w:rPr>
              <w:rFonts w:eastAsia="Verdana" w:cs="Verdana"/>
              <w:szCs w:val="18"/>
            </w:rPr>
            <w:fldChar w:fldCharType="separate"/>
          </w:r>
          <w:r w:rsidRPr="00AC01B4">
            <w:rPr>
              <w:rFonts w:ascii="Verdana" w:eastAsia="Verdana" w:hAnsi="Verdana" w:cs="Verdana"/>
              <w:sz w:val="18"/>
              <w:szCs w:val="18"/>
              <w:lang w:val="en-GB" w:eastAsia="en-US" w:bidi="ar-SA"/>
            </w:rPr>
            <w:t>1</w:t>
          </w:r>
          <w:r w:rsidRPr="00AC01B4">
            <w:rPr>
              <w:rFonts w:eastAsia="Verdana" w:cs="Verdana"/>
              <w:szCs w:val="18"/>
            </w:rPr>
            <w:fldChar w:fldCharType="end"/>
          </w:r>
          <w:r w:rsidRPr="00AC01B4">
            <w:rPr>
              <w:rFonts w:eastAsia="Verdana" w:cs="Verdana"/>
              <w:szCs w:val="18"/>
            </w:rPr>
            <w:t>/</w:t>
          </w:r>
          <w:r w:rsidRPr="00AC01B4">
            <w:rPr>
              <w:rFonts w:eastAsia="Verdana" w:cs="Verdana"/>
              <w:szCs w:val="18"/>
            </w:rPr>
            <w:fldChar w:fldCharType="begin"/>
          </w:r>
          <w:r w:rsidRPr="00AC01B4">
            <w:rPr>
              <w:rFonts w:eastAsia="Verdana" w:cs="Verdana"/>
              <w:szCs w:val="18"/>
            </w:rPr>
            <w:instrText xml:space="preserve"> NUMPAGES  \# "0" \* Arabic  \* MERGEFORMAT </w:instrText>
          </w:r>
          <w:r w:rsidRPr="00AC01B4">
            <w:rPr>
              <w:rFonts w:eastAsia="Verdana" w:cs="Verdana"/>
              <w:szCs w:val="18"/>
            </w:rPr>
            <w:fldChar w:fldCharType="separate"/>
          </w:r>
          <w:r w:rsidRPr="00AC01B4">
            <w:rPr>
              <w:rFonts w:ascii="Verdana" w:eastAsia="Verdana" w:hAnsi="Verdana" w:cs="Verdana"/>
              <w:sz w:val="18"/>
              <w:szCs w:val="18"/>
              <w:lang w:val="en-GB" w:eastAsia="en-US" w:bidi="ar-SA"/>
            </w:rPr>
            <w:t>2</w:t>
          </w:r>
          <w:r w:rsidRPr="00AC01B4">
            <w:rPr>
              <w:rFonts w:eastAsia="Verdana" w:cs="Verdana"/>
              <w:szCs w:val="18"/>
            </w:rPr>
            <w:fldChar w:fldCharType="end"/>
          </w:r>
        </w:p>
      </w:tc>
    </w:tr>
    <w:tr w14:paraId="291488CF" w14:textId="77777777" w:rsidTr="00AC01B4">
      <w:tblPrEx>
        <w:tblW w:w="5000" w:type="pct"/>
        <w:jc w:val="center"/>
        <w:tblLook w:val="04A0"/>
      </w:tblPrEx>
      <w:trPr>
        <w:trHeight w:val="240"/>
        <w:jc w:val="center"/>
      </w:trPr>
      <w:tc>
        <w:tcPr>
          <w:tcW w:w="3201" w:type="pct"/>
          <w:gridSpan w:val="2"/>
          <w:tcBorders>
            <w:top w:val="single" w:sz="4" w:space="0" w:color="auto"/>
          </w:tcBorders>
          <w:tcMar>
            <w:top w:w="113" w:type="dxa"/>
            <w:left w:w="108" w:type="dxa"/>
            <w:bottom w:w="57" w:type="dxa"/>
            <w:right w:w="108" w:type="dxa"/>
          </w:tcMar>
          <w:vAlign w:val="center"/>
        </w:tcPr>
        <w:p w:rsidR="00AC01B4" w:rsidRPr="00AC01B4" w:rsidP="00703F81" w14:paraId="2C61B57D" w14:textId="477B18C0">
          <w:pPr>
            <w:jc w:val="left"/>
            <w:rPr>
              <w:rFonts w:eastAsia="Verdana" w:cs="Verdana"/>
              <w:szCs w:val="18"/>
            </w:rPr>
          </w:pPr>
          <w:r w:rsidRPr="00AC01B4">
            <w:rPr>
              <w:b/>
              <w:szCs w:val="18"/>
            </w:rPr>
            <w:t>Committee on Technical Barriers to Trade</w:t>
          </w:r>
        </w:p>
      </w:tc>
      <w:tc>
        <w:tcPr>
          <w:tcW w:w="1799" w:type="pct"/>
          <w:tcBorders>
            <w:top w:val="single" w:sz="4" w:space="0" w:color="auto"/>
          </w:tcBorders>
          <w:tcMar>
            <w:top w:w="113" w:type="dxa"/>
            <w:left w:w="108" w:type="dxa"/>
            <w:bottom w:w="57" w:type="dxa"/>
            <w:right w:w="108" w:type="dxa"/>
          </w:tcMar>
        </w:tcPr>
        <w:p w:rsidR="00AC01B4" w:rsidRPr="00AC01B4" w:rsidP="00703F81" w14:paraId="3B7C429E" w14:textId="773B4D3A">
          <w:pPr>
            <w:jc w:val="right"/>
            <w:rPr>
              <w:rFonts w:eastAsia="Verdana" w:cs="Verdana"/>
              <w:bCs/>
              <w:szCs w:val="18"/>
            </w:rPr>
          </w:pPr>
          <w:r w:rsidRPr="00AC01B4">
            <w:rPr>
              <w:rFonts w:eastAsia="Verdana" w:cs="Verdana"/>
              <w:bCs/>
              <w:szCs w:val="18"/>
            </w:rPr>
            <w:t>Original: French</w:t>
          </w:r>
        </w:p>
      </w:tc>
    </w:tr>
  </w:tbl>
  <w:p w:rsidR="00DD65B2" w:rsidRPr="00AC01B4" w14:paraId="05773E32"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FBB6247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3BE7A54"/>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2C900D8"/>
    <w:multiLevelType w:val="multilevel"/>
    <w:tmpl w:val="FB8E11A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b w:val="0"/>
        <w:i w:val="0"/>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2">
    <w:nsid w:val="53E948C5"/>
    <w:multiLevelType w:val="multilevel"/>
    <w:tmpl w:val="05585AD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F1981CDC"/>
    <w:numStyleLink w:val="LegalHeadings"/>
  </w:abstractNum>
  <w:abstractNum w:abstractNumId="14">
    <w:nsid w:val="57551E12"/>
    <w:multiLevelType w:val="multilevel"/>
    <w:tmpl w:val="F1981CDC"/>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701"/>
        </w:tabs>
        <w:ind w:left="1701" w:hanging="567"/>
      </w:pPr>
      <w:rPr>
        <w:rFonts w:hint="default"/>
      </w:rPr>
    </w:lvl>
  </w:abstractNum>
  <w:abstractNum w:abstractNumId="15">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046568585">
    <w:abstractNumId w:val="8"/>
  </w:num>
  <w:num w:numId="2" w16cid:durableId="1467964654">
    <w:abstractNumId w:val="3"/>
  </w:num>
  <w:num w:numId="3" w16cid:durableId="1982615685">
    <w:abstractNumId w:val="2"/>
  </w:num>
  <w:num w:numId="4" w16cid:durableId="1139568224">
    <w:abstractNumId w:val="1"/>
  </w:num>
  <w:num w:numId="5" w16cid:durableId="1327056070">
    <w:abstractNumId w:val="0"/>
  </w:num>
  <w:num w:numId="6" w16cid:durableId="237330948">
    <w:abstractNumId w:val="14"/>
  </w:num>
  <w:num w:numId="7" w16cid:durableId="2085298590">
    <w:abstractNumId w:val="12"/>
  </w:num>
  <w:num w:numId="8" w16cid:durableId="1142892933">
    <w:abstractNumId w:val="15"/>
  </w:num>
  <w:num w:numId="9" w16cid:durableId="1814130869">
    <w:abstractNumId w:val="11"/>
  </w:num>
  <w:num w:numId="10" w16cid:durableId="1501970800">
    <w:abstractNumId w:val="9"/>
  </w:num>
  <w:num w:numId="11" w16cid:durableId="997153304">
    <w:abstractNumId w:val="7"/>
  </w:num>
  <w:num w:numId="12" w16cid:durableId="146823691">
    <w:abstractNumId w:val="6"/>
  </w:num>
  <w:num w:numId="13" w16cid:durableId="1819883553">
    <w:abstractNumId w:val="5"/>
  </w:num>
  <w:num w:numId="14" w16cid:durableId="1826428733">
    <w:abstractNumId w:val="4"/>
  </w:num>
  <w:num w:numId="15" w16cid:durableId="244845660">
    <w:abstractNumId w:val="13"/>
  </w:num>
  <w:num w:numId="16" w16cid:durableId="5713067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0916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86"/>
    <w:rsid w:val="000074D5"/>
    <w:rsid w:val="00016F3F"/>
    <w:rsid w:val="0002424F"/>
    <w:rsid w:val="00060E22"/>
    <w:rsid w:val="00064E8E"/>
    <w:rsid w:val="00067D73"/>
    <w:rsid w:val="00071B26"/>
    <w:rsid w:val="000763C1"/>
    <w:rsid w:val="000903DD"/>
    <w:rsid w:val="00090836"/>
    <w:rsid w:val="000A04DA"/>
    <w:rsid w:val="000A7098"/>
    <w:rsid w:val="000C2A6F"/>
    <w:rsid w:val="000C3951"/>
    <w:rsid w:val="000C724C"/>
    <w:rsid w:val="000D032C"/>
    <w:rsid w:val="000D23F0"/>
    <w:rsid w:val="000D5551"/>
    <w:rsid w:val="000D65C0"/>
    <w:rsid w:val="000E24C5"/>
    <w:rsid w:val="000F3D5B"/>
    <w:rsid w:val="000F4576"/>
    <w:rsid w:val="00104D9E"/>
    <w:rsid w:val="00114B29"/>
    <w:rsid w:val="001171A2"/>
    <w:rsid w:val="00120B96"/>
    <w:rsid w:val="001273FC"/>
    <w:rsid w:val="00130C98"/>
    <w:rsid w:val="001338F0"/>
    <w:rsid w:val="001348DC"/>
    <w:rsid w:val="0014012F"/>
    <w:rsid w:val="00154B32"/>
    <w:rsid w:val="00166082"/>
    <w:rsid w:val="00172B05"/>
    <w:rsid w:val="001B50DF"/>
    <w:rsid w:val="001D7618"/>
    <w:rsid w:val="001E3F78"/>
    <w:rsid w:val="001E683D"/>
    <w:rsid w:val="00211821"/>
    <w:rsid w:val="002149CB"/>
    <w:rsid w:val="00222CC6"/>
    <w:rsid w:val="002242B5"/>
    <w:rsid w:val="00247D35"/>
    <w:rsid w:val="00250466"/>
    <w:rsid w:val="00254BF0"/>
    <w:rsid w:val="00255119"/>
    <w:rsid w:val="00287066"/>
    <w:rsid w:val="00295BF7"/>
    <w:rsid w:val="002A0D9B"/>
    <w:rsid w:val="002A4277"/>
    <w:rsid w:val="002D5A5B"/>
    <w:rsid w:val="00302ADD"/>
    <w:rsid w:val="00305401"/>
    <w:rsid w:val="00307B0F"/>
    <w:rsid w:val="003267CD"/>
    <w:rsid w:val="00334600"/>
    <w:rsid w:val="00337700"/>
    <w:rsid w:val="003422F5"/>
    <w:rsid w:val="00342A86"/>
    <w:rsid w:val="003553C7"/>
    <w:rsid w:val="00362624"/>
    <w:rsid w:val="003711B0"/>
    <w:rsid w:val="00371F55"/>
    <w:rsid w:val="00372C5B"/>
    <w:rsid w:val="0037719F"/>
    <w:rsid w:val="003A0E78"/>
    <w:rsid w:val="003A19CB"/>
    <w:rsid w:val="003A4A65"/>
    <w:rsid w:val="003B6D4C"/>
    <w:rsid w:val="003B79F3"/>
    <w:rsid w:val="003E7669"/>
    <w:rsid w:val="003F0353"/>
    <w:rsid w:val="003F7DE7"/>
    <w:rsid w:val="00410C09"/>
    <w:rsid w:val="00425766"/>
    <w:rsid w:val="0043612A"/>
    <w:rsid w:val="004479B8"/>
    <w:rsid w:val="00450063"/>
    <w:rsid w:val="00461179"/>
    <w:rsid w:val="00462D22"/>
    <w:rsid w:val="00481B71"/>
    <w:rsid w:val="00496CD2"/>
    <w:rsid w:val="004A030D"/>
    <w:rsid w:val="004B6E98"/>
    <w:rsid w:val="004C592D"/>
    <w:rsid w:val="004D5FBF"/>
    <w:rsid w:val="004E06C5"/>
    <w:rsid w:val="004E15E1"/>
    <w:rsid w:val="0051241E"/>
    <w:rsid w:val="00516FF3"/>
    <w:rsid w:val="005238D2"/>
    <w:rsid w:val="00543041"/>
    <w:rsid w:val="005469C3"/>
    <w:rsid w:val="005474C3"/>
    <w:rsid w:val="005631BA"/>
    <w:rsid w:val="005672E8"/>
    <w:rsid w:val="00571EE1"/>
    <w:rsid w:val="00574437"/>
    <w:rsid w:val="005763C8"/>
    <w:rsid w:val="00585782"/>
    <w:rsid w:val="00592965"/>
    <w:rsid w:val="005B571A"/>
    <w:rsid w:val="005C6D4E"/>
    <w:rsid w:val="005D20E7"/>
    <w:rsid w:val="005D21E5"/>
    <w:rsid w:val="005E14C9"/>
    <w:rsid w:val="00606AB0"/>
    <w:rsid w:val="00617F32"/>
    <w:rsid w:val="006248DB"/>
    <w:rsid w:val="00625DE6"/>
    <w:rsid w:val="0065315E"/>
    <w:rsid w:val="00655CD7"/>
    <w:rsid w:val="00663621"/>
    <w:rsid w:val="006717EC"/>
    <w:rsid w:val="00671868"/>
    <w:rsid w:val="00674833"/>
    <w:rsid w:val="00695861"/>
    <w:rsid w:val="006A41F1"/>
    <w:rsid w:val="006A4BAD"/>
    <w:rsid w:val="006C14E7"/>
    <w:rsid w:val="006D265C"/>
    <w:rsid w:val="006D2730"/>
    <w:rsid w:val="006E0C67"/>
    <w:rsid w:val="006E5050"/>
    <w:rsid w:val="006E5BFC"/>
    <w:rsid w:val="006F3C8D"/>
    <w:rsid w:val="006F55D1"/>
    <w:rsid w:val="00703AF1"/>
    <w:rsid w:val="00703F81"/>
    <w:rsid w:val="00713807"/>
    <w:rsid w:val="00727F5B"/>
    <w:rsid w:val="0073192C"/>
    <w:rsid w:val="00735ADA"/>
    <w:rsid w:val="00744D6F"/>
    <w:rsid w:val="00762DEE"/>
    <w:rsid w:val="007827D8"/>
    <w:rsid w:val="00790189"/>
    <w:rsid w:val="00795114"/>
    <w:rsid w:val="007A761F"/>
    <w:rsid w:val="007B4290"/>
    <w:rsid w:val="007B7BB1"/>
    <w:rsid w:val="007C428B"/>
    <w:rsid w:val="007C4316"/>
    <w:rsid w:val="007C4766"/>
    <w:rsid w:val="007D39B5"/>
    <w:rsid w:val="007E2EBA"/>
    <w:rsid w:val="00817E7E"/>
    <w:rsid w:val="008258B3"/>
    <w:rsid w:val="00834FB6"/>
    <w:rsid w:val="008402D9"/>
    <w:rsid w:val="00842D59"/>
    <w:rsid w:val="008474BD"/>
    <w:rsid w:val="0085388D"/>
    <w:rsid w:val="00854DE0"/>
    <w:rsid w:val="00860996"/>
    <w:rsid w:val="00885409"/>
    <w:rsid w:val="008862DD"/>
    <w:rsid w:val="00894675"/>
    <w:rsid w:val="008A1305"/>
    <w:rsid w:val="008C31B6"/>
    <w:rsid w:val="008C6AD2"/>
    <w:rsid w:val="008D58AD"/>
    <w:rsid w:val="008E4599"/>
    <w:rsid w:val="00903A6F"/>
    <w:rsid w:val="00906008"/>
    <w:rsid w:val="009112F2"/>
    <w:rsid w:val="0091417D"/>
    <w:rsid w:val="009304CB"/>
    <w:rsid w:val="0093775F"/>
    <w:rsid w:val="00944E2E"/>
    <w:rsid w:val="0096154C"/>
    <w:rsid w:val="00966CFA"/>
    <w:rsid w:val="009A0D78"/>
    <w:rsid w:val="009B0524"/>
    <w:rsid w:val="009C5CF0"/>
    <w:rsid w:val="009D63FB"/>
    <w:rsid w:val="009D7E91"/>
    <w:rsid w:val="009E29F6"/>
    <w:rsid w:val="009F3C58"/>
    <w:rsid w:val="009F491D"/>
    <w:rsid w:val="00A047EB"/>
    <w:rsid w:val="00A12863"/>
    <w:rsid w:val="00A21B67"/>
    <w:rsid w:val="00A21DC7"/>
    <w:rsid w:val="00A268E2"/>
    <w:rsid w:val="00A270A3"/>
    <w:rsid w:val="00A37621"/>
    <w:rsid w:val="00A37C79"/>
    <w:rsid w:val="00A46611"/>
    <w:rsid w:val="00A55940"/>
    <w:rsid w:val="00A55DA2"/>
    <w:rsid w:val="00A60556"/>
    <w:rsid w:val="00A63302"/>
    <w:rsid w:val="00A67526"/>
    <w:rsid w:val="00A73F8C"/>
    <w:rsid w:val="00AA29D3"/>
    <w:rsid w:val="00AC01B4"/>
    <w:rsid w:val="00AC5D34"/>
    <w:rsid w:val="00AC7C4D"/>
    <w:rsid w:val="00AD1003"/>
    <w:rsid w:val="00AE3C0C"/>
    <w:rsid w:val="00AF33E8"/>
    <w:rsid w:val="00B016F2"/>
    <w:rsid w:val="00B10A03"/>
    <w:rsid w:val="00B20481"/>
    <w:rsid w:val="00B21C10"/>
    <w:rsid w:val="00B24B85"/>
    <w:rsid w:val="00B30392"/>
    <w:rsid w:val="00B456CD"/>
    <w:rsid w:val="00B45F9E"/>
    <w:rsid w:val="00B460FE"/>
    <w:rsid w:val="00B46156"/>
    <w:rsid w:val="00B50024"/>
    <w:rsid w:val="00B62E2A"/>
    <w:rsid w:val="00B739EE"/>
    <w:rsid w:val="00B83FE6"/>
    <w:rsid w:val="00B86771"/>
    <w:rsid w:val="00BA183C"/>
    <w:rsid w:val="00BC17E5"/>
    <w:rsid w:val="00BC2650"/>
    <w:rsid w:val="00BC2866"/>
    <w:rsid w:val="00BF3356"/>
    <w:rsid w:val="00C020A9"/>
    <w:rsid w:val="00C03F29"/>
    <w:rsid w:val="00C1160B"/>
    <w:rsid w:val="00C34F2D"/>
    <w:rsid w:val="00C464FD"/>
    <w:rsid w:val="00C47345"/>
    <w:rsid w:val="00C569AB"/>
    <w:rsid w:val="00C63ED5"/>
    <w:rsid w:val="00C64B9D"/>
    <w:rsid w:val="00C65229"/>
    <w:rsid w:val="00C66168"/>
    <w:rsid w:val="00C67AA4"/>
    <w:rsid w:val="00C71274"/>
    <w:rsid w:val="00C7379C"/>
    <w:rsid w:val="00CB2591"/>
    <w:rsid w:val="00CB44EC"/>
    <w:rsid w:val="00CC106D"/>
    <w:rsid w:val="00CD0195"/>
    <w:rsid w:val="00CD563B"/>
    <w:rsid w:val="00CD5D7D"/>
    <w:rsid w:val="00CD5EC3"/>
    <w:rsid w:val="00CE1C9D"/>
    <w:rsid w:val="00CE690D"/>
    <w:rsid w:val="00D1143F"/>
    <w:rsid w:val="00D1416C"/>
    <w:rsid w:val="00D420F2"/>
    <w:rsid w:val="00D46F58"/>
    <w:rsid w:val="00D534F4"/>
    <w:rsid w:val="00D65AF6"/>
    <w:rsid w:val="00D66DCB"/>
    <w:rsid w:val="00D66F5C"/>
    <w:rsid w:val="00D67386"/>
    <w:rsid w:val="00D81AFF"/>
    <w:rsid w:val="00D82AF6"/>
    <w:rsid w:val="00D94B13"/>
    <w:rsid w:val="00DB3A8A"/>
    <w:rsid w:val="00DB47DD"/>
    <w:rsid w:val="00DB7CB0"/>
    <w:rsid w:val="00DD1BF7"/>
    <w:rsid w:val="00DD65B2"/>
    <w:rsid w:val="00E129E7"/>
    <w:rsid w:val="00E1753D"/>
    <w:rsid w:val="00E205CA"/>
    <w:rsid w:val="00E464CD"/>
    <w:rsid w:val="00E63B77"/>
    <w:rsid w:val="00E80F91"/>
    <w:rsid w:val="00E81A56"/>
    <w:rsid w:val="00E820D6"/>
    <w:rsid w:val="00E827D3"/>
    <w:rsid w:val="00E864B3"/>
    <w:rsid w:val="00E9705F"/>
    <w:rsid w:val="00E97806"/>
    <w:rsid w:val="00EA1572"/>
    <w:rsid w:val="00EA27E2"/>
    <w:rsid w:val="00EA72E2"/>
    <w:rsid w:val="00EA7B8E"/>
    <w:rsid w:val="00EB1D8F"/>
    <w:rsid w:val="00EB4640"/>
    <w:rsid w:val="00EB4982"/>
    <w:rsid w:val="00EE191A"/>
    <w:rsid w:val="00EE26BA"/>
    <w:rsid w:val="00EE50B7"/>
    <w:rsid w:val="00EE5F18"/>
    <w:rsid w:val="00EF0F1B"/>
    <w:rsid w:val="00EF6AA6"/>
    <w:rsid w:val="00F11625"/>
    <w:rsid w:val="00F2031D"/>
    <w:rsid w:val="00F25AF6"/>
    <w:rsid w:val="00F321E7"/>
    <w:rsid w:val="00F325A3"/>
    <w:rsid w:val="00F47058"/>
    <w:rsid w:val="00F62259"/>
    <w:rsid w:val="00F65351"/>
    <w:rsid w:val="00F6594D"/>
    <w:rsid w:val="00F84652"/>
    <w:rsid w:val="00F84BAB"/>
    <w:rsid w:val="00F854DF"/>
    <w:rsid w:val="00F94FC2"/>
    <w:rsid w:val="00FA7E3F"/>
    <w:rsid w:val="00FB1B56"/>
    <w:rsid w:val="00FC444D"/>
    <w:rsid w:val="00FC4ECA"/>
    <w:rsid w:val="00FE24E9"/>
    <w:rsid w:val="00FE550F"/>
    <w:rsid w:val="00FF0620"/>
    <w:rsid w:val="00FF0748"/>
    <w:rsid w:val="00FF2A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42A140"/>
  <w15:docId w15:val="{64A8AACF-8412-4037-8CB5-A311EFBFA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1B4"/>
    <w:pPr>
      <w:jc w:val="both"/>
    </w:pPr>
    <w:rPr>
      <w:rFonts w:ascii="Verdana" w:hAnsi="Verdana" w:eastAsiaTheme="minorHAnsi" w:cstheme="minorBidi"/>
      <w:sz w:val="18"/>
      <w:szCs w:val="22"/>
      <w:lang w:eastAsia="en-US"/>
    </w:rPr>
  </w:style>
  <w:style w:type="paragraph" w:styleId="Heading1">
    <w:name w:val="heading 1"/>
    <w:basedOn w:val="Normal"/>
    <w:next w:val="Heading2"/>
    <w:link w:val="Heading1Char"/>
    <w:uiPriority w:val="2"/>
    <w:qFormat/>
    <w:rsid w:val="00AC01B4"/>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AC01B4"/>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AC01B4"/>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AC01B4"/>
    <w:pPr>
      <w:keepNext/>
      <w:keepLines/>
      <w:numPr>
        <w:ilvl w:val="3"/>
        <w:numId w:val="3"/>
      </w:numPr>
      <w:tabs>
        <w:tab w:val="num" w:pos="567"/>
        <w:tab w:val="clear" w:pos="1134"/>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AC01B4"/>
    <w:pPr>
      <w:keepNext/>
      <w:keepLines/>
      <w:numPr>
        <w:ilvl w:val="4"/>
        <w:numId w:val="3"/>
      </w:numPr>
      <w:tabs>
        <w:tab w:val="num" w:pos="567"/>
        <w:tab w:val="clear" w:pos="1134"/>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AC01B4"/>
    <w:pPr>
      <w:keepNext/>
      <w:keepLines/>
      <w:numPr>
        <w:ilvl w:val="5"/>
        <w:numId w:val="3"/>
      </w:numPr>
      <w:tabs>
        <w:tab w:val="num" w:pos="567"/>
        <w:tab w:val="clear" w:pos="1134"/>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AC01B4"/>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AC01B4"/>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AC01B4"/>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C01B4"/>
    <w:rPr>
      <w:rFonts w:ascii="Verdana" w:hAnsi="Verdana" w:eastAsiaTheme="majorEastAsia" w:cstheme="majorBidi"/>
      <w:b/>
      <w:bCs/>
      <w:caps/>
      <w:color w:val="006283"/>
      <w:sz w:val="18"/>
      <w:szCs w:val="28"/>
      <w:lang w:val="en-GB" w:eastAsia="en-US"/>
    </w:rPr>
  </w:style>
  <w:style w:type="character" w:customStyle="1" w:styleId="Heading5Char">
    <w:name w:val="Heading 5 Char"/>
    <w:basedOn w:val="DefaultParagraphFont"/>
    <w:link w:val="Heading5"/>
    <w:uiPriority w:val="2"/>
    <w:rsid w:val="00AC01B4"/>
    <w:rPr>
      <w:rFonts w:ascii="Verdana" w:hAnsi="Verdana" w:eastAsiaTheme="majorEastAsia" w:cstheme="majorBidi"/>
      <w:b/>
      <w:color w:val="006283"/>
      <w:sz w:val="18"/>
      <w:szCs w:val="22"/>
      <w:lang w:val="en-GB" w:eastAsia="en-US"/>
    </w:rPr>
  </w:style>
  <w:style w:type="character" w:customStyle="1" w:styleId="Heading2Char">
    <w:name w:val="Heading 2 Char"/>
    <w:basedOn w:val="DefaultParagraphFont"/>
    <w:link w:val="Heading2"/>
    <w:uiPriority w:val="2"/>
    <w:rsid w:val="00AC01B4"/>
    <w:rPr>
      <w:rFonts w:ascii="Verdana" w:hAnsi="Verdana" w:eastAsiaTheme="majorEastAsia" w:cstheme="majorBidi"/>
      <w:b/>
      <w:bCs/>
      <w:color w:val="006283"/>
      <w:sz w:val="18"/>
      <w:szCs w:val="26"/>
      <w:lang w:val="en-GB" w:eastAsia="en-US"/>
    </w:rPr>
  </w:style>
  <w:style w:type="character" w:customStyle="1" w:styleId="Heading3Char">
    <w:name w:val="Heading 3 Char"/>
    <w:basedOn w:val="DefaultParagraphFont"/>
    <w:link w:val="Heading3"/>
    <w:uiPriority w:val="2"/>
    <w:rsid w:val="00AC01B4"/>
    <w:rPr>
      <w:rFonts w:ascii="Verdana" w:hAnsi="Verdana" w:eastAsiaTheme="majorEastAsia" w:cstheme="majorBidi"/>
      <w:b/>
      <w:bCs/>
      <w:color w:val="006283"/>
      <w:sz w:val="18"/>
      <w:szCs w:val="22"/>
      <w:lang w:val="en-GB" w:eastAsia="en-US"/>
    </w:rPr>
  </w:style>
  <w:style w:type="character" w:customStyle="1" w:styleId="Heading4Char">
    <w:name w:val="Heading 4 Char"/>
    <w:basedOn w:val="DefaultParagraphFont"/>
    <w:link w:val="Heading4"/>
    <w:uiPriority w:val="2"/>
    <w:rsid w:val="00AC01B4"/>
    <w:rPr>
      <w:rFonts w:ascii="Verdana" w:hAnsi="Verdana" w:eastAsiaTheme="majorEastAsia" w:cstheme="majorBidi"/>
      <w:b/>
      <w:bCs/>
      <w:iCs/>
      <w:color w:val="006283"/>
      <w:sz w:val="18"/>
      <w:szCs w:val="22"/>
      <w:lang w:val="en-GB" w:eastAsia="en-US"/>
    </w:rPr>
  </w:style>
  <w:style w:type="character" w:customStyle="1" w:styleId="Heading6Char">
    <w:name w:val="Heading 6 Char"/>
    <w:basedOn w:val="DefaultParagraphFont"/>
    <w:link w:val="Heading6"/>
    <w:uiPriority w:val="2"/>
    <w:rsid w:val="00AC01B4"/>
    <w:rPr>
      <w:rFonts w:ascii="Verdana" w:hAnsi="Verdana" w:eastAsiaTheme="majorEastAsia" w:cstheme="majorBidi"/>
      <w:b/>
      <w:iCs/>
      <w:color w:val="006283"/>
      <w:sz w:val="18"/>
      <w:szCs w:val="22"/>
      <w:lang w:val="en-GB" w:eastAsia="en-US"/>
    </w:rPr>
  </w:style>
  <w:style w:type="character" w:customStyle="1" w:styleId="Heading7Char">
    <w:name w:val="Heading 7 Char"/>
    <w:basedOn w:val="DefaultParagraphFont"/>
    <w:link w:val="Heading7"/>
    <w:uiPriority w:val="2"/>
    <w:rsid w:val="00AC01B4"/>
    <w:rPr>
      <w:rFonts w:ascii="Verdana" w:hAnsi="Verdana" w:eastAsiaTheme="majorEastAsia" w:cstheme="majorBidi"/>
      <w:b/>
      <w:iCs/>
      <w:color w:val="006283"/>
      <w:sz w:val="18"/>
      <w:szCs w:val="22"/>
      <w:lang w:val="en-GB" w:eastAsia="en-US"/>
    </w:rPr>
  </w:style>
  <w:style w:type="character" w:customStyle="1" w:styleId="Heading8Char">
    <w:name w:val="Heading 8 Char"/>
    <w:basedOn w:val="DefaultParagraphFont"/>
    <w:link w:val="Heading8"/>
    <w:uiPriority w:val="2"/>
    <w:rsid w:val="00AC01B4"/>
    <w:rPr>
      <w:rFonts w:ascii="Verdana" w:hAnsi="Verdana" w:eastAsiaTheme="majorEastAsia" w:cstheme="majorBidi"/>
      <w:b/>
      <w:i/>
      <w:color w:val="006283"/>
      <w:sz w:val="18"/>
      <w:lang w:val="en-GB" w:eastAsia="en-US"/>
    </w:rPr>
  </w:style>
  <w:style w:type="character" w:customStyle="1" w:styleId="Heading9Char">
    <w:name w:val="Heading 9 Char"/>
    <w:basedOn w:val="DefaultParagraphFont"/>
    <w:link w:val="Heading9"/>
    <w:uiPriority w:val="2"/>
    <w:rsid w:val="00AC01B4"/>
    <w:rPr>
      <w:rFonts w:ascii="Verdana" w:hAnsi="Verdana" w:eastAsiaTheme="majorEastAsia" w:cstheme="majorBidi"/>
      <w:b/>
      <w:iCs/>
      <w:color w:val="006283"/>
      <w:sz w:val="18"/>
      <w:u w:val="single"/>
      <w:lang w:val="en-GB" w:eastAsia="en-US"/>
    </w:rPr>
  </w:style>
  <w:style w:type="paragraph" w:styleId="BalloonText">
    <w:name w:val="Balloon Text"/>
    <w:basedOn w:val="Normal"/>
    <w:link w:val="BalloonTextChar"/>
    <w:uiPriority w:val="99"/>
    <w:semiHidden/>
    <w:unhideWhenUsed/>
    <w:rsid w:val="00AC01B4"/>
    <w:rPr>
      <w:rFonts w:ascii="Tahoma" w:hAnsi="Tahoma" w:cs="Tahoma"/>
      <w:sz w:val="16"/>
      <w:szCs w:val="16"/>
    </w:rPr>
  </w:style>
  <w:style w:type="character" w:customStyle="1" w:styleId="BalloonTextChar">
    <w:name w:val="Balloon Text Char"/>
    <w:basedOn w:val="DefaultParagraphFont"/>
    <w:link w:val="BalloonText"/>
    <w:uiPriority w:val="99"/>
    <w:semiHidden/>
    <w:rsid w:val="00AC01B4"/>
    <w:rPr>
      <w:rFonts w:ascii="Tahoma" w:hAnsi="Tahoma" w:eastAsiaTheme="minorHAnsi" w:cs="Tahoma"/>
      <w:sz w:val="16"/>
      <w:szCs w:val="16"/>
      <w:lang w:val="en-GB" w:eastAsia="en-US"/>
    </w:rPr>
  </w:style>
  <w:style w:type="paragraph" w:customStyle="1" w:styleId="Answer">
    <w:name w:val="Answer"/>
    <w:basedOn w:val="Normal"/>
    <w:link w:val="AnswerChar"/>
    <w:uiPriority w:val="6"/>
    <w:qFormat/>
    <w:rsid w:val="00AC01B4"/>
    <w:pPr>
      <w:spacing w:after="240"/>
      <w:ind w:left="1077"/>
    </w:pPr>
    <w:rPr>
      <w:rFonts w:eastAsia="Calibri" w:cs="Times New Roman"/>
    </w:rPr>
  </w:style>
  <w:style w:type="character" w:customStyle="1" w:styleId="AnswerChar">
    <w:name w:val="Answer Char"/>
    <w:link w:val="Answer"/>
    <w:uiPriority w:val="6"/>
    <w:rsid w:val="00AC01B4"/>
    <w:rPr>
      <w:rFonts w:ascii="Verdana" w:hAnsi="Verdana"/>
      <w:sz w:val="18"/>
      <w:szCs w:val="22"/>
      <w:lang w:eastAsia="en-US"/>
    </w:rPr>
  </w:style>
  <w:style w:type="paragraph" w:styleId="BodyText">
    <w:name w:val="Body Text"/>
    <w:basedOn w:val="Normal"/>
    <w:link w:val="BodyTextChar"/>
    <w:uiPriority w:val="1"/>
    <w:qFormat/>
    <w:rsid w:val="00AC01B4"/>
    <w:pPr>
      <w:numPr>
        <w:ilvl w:val="6"/>
        <w:numId w:val="3"/>
      </w:numPr>
      <w:spacing w:after="240"/>
    </w:pPr>
  </w:style>
  <w:style w:type="character" w:customStyle="1" w:styleId="BodyTextChar">
    <w:name w:val="Body Text Char"/>
    <w:basedOn w:val="DefaultParagraphFont"/>
    <w:link w:val="BodyText"/>
    <w:uiPriority w:val="1"/>
    <w:rsid w:val="00AC01B4"/>
    <w:rPr>
      <w:rFonts w:ascii="Verdana" w:hAnsi="Verdana" w:eastAsiaTheme="minorHAnsi" w:cstheme="minorBidi"/>
      <w:sz w:val="18"/>
      <w:szCs w:val="22"/>
      <w:lang w:val="en-GB" w:eastAsia="en-US"/>
    </w:rPr>
  </w:style>
  <w:style w:type="paragraph" w:styleId="BodyText2">
    <w:name w:val="Body Text 2"/>
    <w:basedOn w:val="Normal"/>
    <w:link w:val="BodyText2Char"/>
    <w:uiPriority w:val="1"/>
    <w:qFormat/>
    <w:rsid w:val="00AC01B4"/>
    <w:pPr>
      <w:numPr>
        <w:ilvl w:val="7"/>
        <w:numId w:val="3"/>
      </w:numPr>
      <w:tabs>
        <w:tab w:val="left" w:pos="1134"/>
      </w:tabs>
      <w:spacing w:after="240"/>
    </w:pPr>
  </w:style>
  <w:style w:type="character" w:customStyle="1" w:styleId="BodyText2Char">
    <w:name w:val="Body Text 2 Char"/>
    <w:basedOn w:val="DefaultParagraphFont"/>
    <w:link w:val="BodyText2"/>
    <w:uiPriority w:val="1"/>
    <w:rsid w:val="00AC01B4"/>
    <w:rPr>
      <w:rFonts w:ascii="Verdana" w:hAnsi="Verdana" w:eastAsiaTheme="minorHAnsi" w:cstheme="minorBidi"/>
      <w:sz w:val="18"/>
      <w:szCs w:val="22"/>
      <w:lang w:val="en-GB" w:eastAsia="en-US"/>
    </w:rPr>
  </w:style>
  <w:style w:type="paragraph" w:styleId="BodyText3">
    <w:name w:val="Body Text 3"/>
    <w:basedOn w:val="Normal"/>
    <w:link w:val="BodyText3Char"/>
    <w:uiPriority w:val="1"/>
    <w:qFormat/>
    <w:rsid w:val="00AC01B4"/>
    <w:pPr>
      <w:numPr>
        <w:ilvl w:val="8"/>
        <w:numId w:val="3"/>
      </w:numPr>
      <w:spacing w:after="240"/>
    </w:pPr>
    <w:rPr>
      <w:szCs w:val="16"/>
    </w:rPr>
  </w:style>
  <w:style w:type="character" w:customStyle="1" w:styleId="BodyText3Char">
    <w:name w:val="Body Text 3 Char"/>
    <w:basedOn w:val="DefaultParagraphFont"/>
    <w:link w:val="BodyText3"/>
    <w:uiPriority w:val="1"/>
    <w:rsid w:val="00AC01B4"/>
    <w:rPr>
      <w:rFonts w:ascii="Verdana" w:hAnsi="Verdana" w:eastAsiaTheme="minorHAnsi" w:cstheme="minorBidi"/>
      <w:sz w:val="18"/>
      <w:szCs w:val="16"/>
      <w:lang w:val="en-GB" w:eastAsia="en-US"/>
    </w:rPr>
  </w:style>
  <w:style w:type="paragraph" w:styleId="Caption">
    <w:name w:val="caption"/>
    <w:basedOn w:val="Normal"/>
    <w:next w:val="Normal"/>
    <w:uiPriority w:val="6"/>
    <w:qFormat/>
    <w:rsid w:val="00AC01B4"/>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AC01B4"/>
    <w:rPr>
      <w:vertAlign w:val="superscript"/>
      <w:lang w:val="en-GB"/>
    </w:rPr>
  </w:style>
  <w:style w:type="paragraph" w:styleId="FootnoteText">
    <w:name w:val="footnote text"/>
    <w:basedOn w:val="Normal"/>
    <w:link w:val="FootnoteTextChar"/>
    <w:uiPriority w:val="5"/>
    <w:rsid w:val="00AC01B4"/>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AC01B4"/>
    <w:rPr>
      <w:rFonts w:ascii="Verdana" w:hAnsi="Verdana"/>
      <w:sz w:val="16"/>
      <w:szCs w:val="18"/>
    </w:rPr>
  </w:style>
  <w:style w:type="paragraph" w:styleId="EndnoteText">
    <w:name w:val="endnote text"/>
    <w:basedOn w:val="FootnoteText"/>
    <w:link w:val="EndnoteTextChar"/>
    <w:uiPriority w:val="49"/>
    <w:rsid w:val="00AC01B4"/>
    <w:rPr>
      <w:szCs w:val="20"/>
    </w:rPr>
  </w:style>
  <w:style w:type="character" w:customStyle="1" w:styleId="EndnoteTextChar">
    <w:name w:val="Endnote Text Char"/>
    <w:link w:val="EndnoteText"/>
    <w:uiPriority w:val="49"/>
    <w:rsid w:val="00AC01B4"/>
    <w:rPr>
      <w:rFonts w:ascii="Verdana" w:hAnsi="Verdana"/>
      <w:sz w:val="16"/>
    </w:rPr>
  </w:style>
  <w:style w:type="paragraph" w:customStyle="1" w:styleId="FollowUp">
    <w:name w:val="FollowUp"/>
    <w:basedOn w:val="Normal"/>
    <w:link w:val="FollowUpChar"/>
    <w:uiPriority w:val="6"/>
    <w:qFormat/>
    <w:rsid w:val="00AC01B4"/>
    <w:pPr>
      <w:spacing w:after="240"/>
      <w:ind w:left="720"/>
    </w:pPr>
    <w:rPr>
      <w:rFonts w:eastAsia="Calibri" w:cs="Times New Roman"/>
      <w:i/>
    </w:rPr>
  </w:style>
  <w:style w:type="character" w:customStyle="1" w:styleId="FollowUpChar">
    <w:name w:val="FollowUp Char"/>
    <w:link w:val="FollowUp"/>
    <w:uiPriority w:val="6"/>
    <w:rsid w:val="00AC01B4"/>
    <w:rPr>
      <w:rFonts w:ascii="Verdana" w:hAnsi="Verdana"/>
      <w:i/>
      <w:sz w:val="18"/>
      <w:szCs w:val="22"/>
      <w:lang w:eastAsia="en-US"/>
    </w:rPr>
  </w:style>
  <w:style w:type="paragraph" w:styleId="Footer">
    <w:name w:val="footer"/>
    <w:basedOn w:val="Normal"/>
    <w:link w:val="FooterChar"/>
    <w:uiPriority w:val="3"/>
    <w:rsid w:val="00AC01B4"/>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AC01B4"/>
    <w:rPr>
      <w:rFonts w:ascii="Verdana" w:hAnsi="Verdana"/>
      <w:sz w:val="18"/>
      <w:szCs w:val="18"/>
    </w:rPr>
  </w:style>
  <w:style w:type="paragraph" w:customStyle="1" w:styleId="FootnoteQuotation">
    <w:name w:val="Footnote Quotation"/>
    <w:basedOn w:val="FootnoteText"/>
    <w:uiPriority w:val="5"/>
    <w:rsid w:val="00AC01B4"/>
    <w:pPr>
      <w:ind w:left="567" w:right="567" w:firstLine="0"/>
    </w:pPr>
  </w:style>
  <w:style w:type="character" w:styleId="FootnoteReference">
    <w:name w:val="footnote reference"/>
    <w:uiPriority w:val="5"/>
    <w:rsid w:val="00AC01B4"/>
    <w:rPr>
      <w:vertAlign w:val="superscript"/>
      <w:lang w:val="en-GB"/>
    </w:rPr>
  </w:style>
  <w:style w:type="paragraph" w:styleId="Header">
    <w:name w:val="header"/>
    <w:basedOn w:val="Normal"/>
    <w:link w:val="HeaderChar"/>
    <w:uiPriority w:val="3"/>
    <w:rsid w:val="00AC01B4"/>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AC01B4"/>
    <w:rPr>
      <w:rFonts w:ascii="Verdana" w:hAnsi="Verdana"/>
      <w:sz w:val="18"/>
      <w:szCs w:val="18"/>
    </w:rPr>
  </w:style>
  <w:style w:type="numbering" w:customStyle="1" w:styleId="LegalHeadings">
    <w:name w:val="LegalHeadings"/>
    <w:uiPriority w:val="99"/>
    <w:rsid w:val="00AC01B4"/>
    <w:pPr>
      <w:numPr>
        <w:numId w:val="6"/>
      </w:numPr>
    </w:pPr>
  </w:style>
  <w:style w:type="paragraph" w:styleId="ListBullet">
    <w:name w:val="List Bullet"/>
    <w:basedOn w:val="Normal"/>
    <w:uiPriority w:val="1"/>
    <w:rsid w:val="00AC01B4"/>
    <w:pPr>
      <w:numPr>
        <w:numId w:val="5"/>
      </w:numPr>
      <w:tabs>
        <w:tab w:val="left" w:pos="567"/>
      </w:tabs>
      <w:spacing w:after="240"/>
      <w:contextualSpacing/>
    </w:pPr>
  </w:style>
  <w:style w:type="paragraph" w:styleId="ListBullet2">
    <w:name w:val="List Bullet 2"/>
    <w:basedOn w:val="Normal"/>
    <w:uiPriority w:val="1"/>
    <w:rsid w:val="00AC01B4"/>
    <w:pPr>
      <w:numPr>
        <w:ilvl w:val="1"/>
        <w:numId w:val="5"/>
      </w:numPr>
      <w:tabs>
        <w:tab w:val="left" w:pos="907"/>
      </w:tabs>
      <w:spacing w:after="240"/>
      <w:contextualSpacing/>
    </w:pPr>
  </w:style>
  <w:style w:type="paragraph" w:styleId="ListBullet3">
    <w:name w:val="List Bullet 3"/>
    <w:basedOn w:val="Normal"/>
    <w:uiPriority w:val="1"/>
    <w:qFormat/>
    <w:rsid w:val="00AC01B4"/>
    <w:pPr>
      <w:numPr>
        <w:ilvl w:val="2"/>
        <w:numId w:val="5"/>
      </w:numPr>
      <w:tabs>
        <w:tab w:val="left" w:pos="1247"/>
      </w:tabs>
      <w:spacing w:after="240"/>
      <w:contextualSpacing/>
    </w:pPr>
  </w:style>
  <w:style w:type="paragraph" w:styleId="ListBullet4">
    <w:name w:val="List Bullet 4"/>
    <w:basedOn w:val="Normal"/>
    <w:uiPriority w:val="1"/>
    <w:rsid w:val="00AC01B4"/>
    <w:pPr>
      <w:numPr>
        <w:ilvl w:val="3"/>
        <w:numId w:val="5"/>
      </w:numPr>
      <w:tabs>
        <w:tab w:val="clear" w:pos="1587"/>
        <w:tab w:val="left" w:pos="1588"/>
      </w:tabs>
      <w:spacing w:after="240"/>
      <w:contextualSpacing/>
    </w:pPr>
  </w:style>
  <w:style w:type="paragraph" w:styleId="ListBullet5">
    <w:name w:val="List Bullet 5"/>
    <w:basedOn w:val="Normal"/>
    <w:uiPriority w:val="1"/>
    <w:rsid w:val="00AC01B4"/>
    <w:pPr>
      <w:numPr>
        <w:ilvl w:val="4"/>
        <w:numId w:val="5"/>
      </w:numPr>
      <w:tabs>
        <w:tab w:val="left" w:pos="1928"/>
      </w:tabs>
      <w:spacing w:after="240"/>
      <w:contextualSpacing/>
    </w:pPr>
  </w:style>
  <w:style w:type="paragraph" w:styleId="ListParagraph">
    <w:name w:val="List Paragraph"/>
    <w:basedOn w:val="Normal"/>
    <w:uiPriority w:val="59"/>
    <w:semiHidden/>
    <w:qFormat/>
    <w:rsid w:val="00AC01B4"/>
    <w:pPr>
      <w:ind w:left="720"/>
      <w:contextualSpacing/>
    </w:pPr>
  </w:style>
  <w:style w:type="numbering" w:customStyle="1" w:styleId="ListBullets">
    <w:name w:val="ListBullets"/>
    <w:uiPriority w:val="99"/>
    <w:rsid w:val="00AC01B4"/>
    <w:pPr>
      <w:numPr>
        <w:numId w:val="7"/>
      </w:numPr>
    </w:pPr>
  </w:style>
  <w:style w:type="paragraph" w:customStyle="1" w:styleId="Quotation">
    <w:name w:val="Quotation"/>
    <w:basedOn w:val="Normal"/>
    <w:uiPriority w:val="5"/>
    <w:qFormat/>
    <w:rsid w:val="00AC01B4"/>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AC01B4"/>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AC01B4"/>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AC01B4"/>
    <w:rPr>
      <w:rFonts w:ascii="Verdana" w:hAnsi="Verdana" w:eastAsiaTheme="majorEastAsia" w:cstheme="majorBidi"/>
      <w:b/>
      <w:iCs/>
      <w:sz w:val="18"/>
      <w:szCs w:val="24"/>
      <w:lang w:val="en-GB" w:eastAsia="en-US"/>
    </w:rPr>
  </w:style>
  <w:style w:type="paragraph" w:customStyle="1" w:styleId="SummaryHeader">
    <w:name w:val="SummaryHeader"/>
    <w:basedOn w:val="Normal"/>
    <w:uiPriority w:val="4"/>
    <w:qFormat/>
    <w:rsid w:val="00AC01B4"/>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AC01B4"/>
    <w:pPr>
      <w:spacing w:after="240"/>
      <w:outlineLvl w:val="1"/>
    </w:pPr>
    <w:rPr>
      <w:b/>
      <w:color w:val="006283"/>
    </w:rPr>
  </w:style>
  <w:style w:type="paragraph" w:customStyle="1" w:styleId="SummaryText">
    <w:name w:val="SummaryText"/>
    <w:basedOn w:val="Normal"/>
    <w:uiPriority w:val="4"/>
    <w:qFormat/>
    <w:rsid w:val="00AC01B4"/>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AC01B4"/>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AC01B4"/>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AC01B4"/>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AC01B4"/>
    <w:rPr>
      <w:rFonts w:ascii="Verdana" w:hAnsi="Verdana" w:eastAsiaTheme="majorEastAsia" w:cstheme="majorBidi"/>
      <w:b/>
      <w:caps/>
      <w:color w:val="006283"/>
      <w:kern w:val="28"/>
      <w:sz w:val="18"/>
      <w:szCs w:val="52"/>
      <w:lang w:val="en-GB" w:eastAsia="en-US"/>
    </w:rPr>
  </w:style>
  <w:style w:type="paragraph" w:customStyle="1" w:styleId="Title2">
    <w:name w:val="Title 2"/>
    <w:basedOn w:val="Normal"/>
    <w:next w:val="Normal"/>
    <w:uiPriority w:val="5"/>
    <w:qFormat/>
    <w:rsid w:val="00AC01B4"/>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AC01B4"/>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AC01B4"/>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AC01B4"/>
    <w:pPr>
      <w:tabs>
        <w:tab w:val="left" w:pos="0"/>
        <w:tab w:val="right" w:leader="dot" w:pos="9020"/>
      </w:tabs>
      <w:spacing w:before="240" w:after="120"/>
      <w:jc w:val="left"/>
    </w:pPr>
    <w:rPr>
      <w:rFonts w:eastAsia="Calibri" w:cs="Times New Roman"/>
      <w:b/>
      <w:caps/>
      <w:szCs w:val="18"/>
      <w:lang w:eastAsia="en-GB"/>
    </w:rPr>
  </w:style>
  <w:style w:type="paragraph" w:styleId="TOC2">
    <w:name w:val="toc 2"/>
    <w:basedOn w:val="Normal"/>
    <w:next w:val="Normal"/>
    <w:uiPriority w:val="39"/>
    <w:rsid w:val="00AC01B4"/>
    <w:pPr>
      <w:tabs>
        <w:tab w:val="left" w:pos="0"/>
        <w:tab w:val="right" w:leader="dot" w:pos="9020"/>
      </w:tabs>
      <w:spacing w:before="120" w:after="120"/>
      <w:jc w:val="left"/>
    </w:pPr>
    <w:rPr>
      <w:rFonts w:eastAsia="Calibri" w:cs="Times New Roman"/>
      <w:szCs w:val="18"/>
      <w:lang w:eastAsia="en-GB"/>
    </w:rPr>
  </w:style>
  <w:style w:type="paragraph" w:styleId="TOC3">
    <w:name w:val="toc 3"/>
    <w:basedOn w:val="Normal"/>
    <w:next w:val="Normal"/>
    <w:uiPriority w:val="39"/>
    <w:rsid w:val="00AC01B4"/>
    <w:pPr>
      <w:tabs>
        <w:tab w:val="left" w:pos="0"/>
        <w:tab w:val="right" w:leader="dot" w:pos="9020"/>
      </w:tabs>
      <w:spacing w:before="120" w:after="120"/>
      <w:jc w:val="left"/>
    </w:pPr>
    <w:rPr>
      <w:rFonts w:eastAsia="Calibri" w:cs="Times New Roman"/>
      <w:szCs w:val="18"/>
      <w:lang w:eastAsia="en-GB"/>
    </w:rPr>
  </w:style>
  <w:style w:type="paragraph" w:styleId="TOC4">
    <w:name w:val="toc 4"/>
    <w:basedOn w:val="Normal"/>
    <w:next w:val="Normal"/>
    <w:uiPriority w:val="39"/>
    <w:rsid w:val="00AC01B4"/>
    <w:pPr>
      <w:tabs>
        <w:tab w:val="left" w:pos="0"/>
        <w:tab w:val="right" w:leader="dot" w:pos="9020"/>
      </w:tabs>
      <w:spacing w:before="120" w:after="120"/>
      <w:jc w:val="left"/>
    </w:pPr>
    <w:rPr>
      <w:rFonts w:eastAsia="Calibri" w:cs="Times New Roman"/>
      <w:szCs w:val="18"/>
      <w:lang w:eastAsia="en-GB"/>
    </w:rPr>
  </w:style>
  <w:style w:type="paragraph" w:styleId="TOC5">
    <w:name w:val="toc 5"/>
    <w:basedOn w:val="Normal"/>
    <w:next w:val="Normal"/>
    <w:uiPriority w:val="39"/>
    <w:rsid w:val="00AC01B4"/>
    <w:pPr>
      <w:tabs>
        <w:tab w:val="left" w:pos="0"/>
        <w:tab w:val="right" w:leader="dot" w:pos="9020"/>
      </w:tabs>
      <w:spacing w:before="120" w:after="120"/>
      <w:jc w:val="left"/>
    </w:pPr>
    <w:rPr>
      <w:rFonts w:eastAsia="Calibri" w:cs="Times New Roman"/>
      <w:szCs w:val="18"/>
      <w:lang w:eastAsia="en-GB"/>
    </w:rPr>
  </w:style>
  <w:style w:type="paragraph" w:styleId="TOC6">
    <w:name w:val="toc 6"/>
    <w:basedOn w:val="Normal"/>
    <w:next w:val="Normal"/>
    <w:uiPriority w:val="39"/>
    <w:rsid w:val="00AC01B4"/>
    <w:pPr>
      <w:tabs>
        <w:tab w:val="left" w:pos="0"/>
        <w:tab w:val="right" w:leader="dot" w:pos="9020"/>
      </w:tabs>
      <w:spacing w:before="120" w:after="120"/>
      <w:jc w:val="left"/>
    </w:pPr>
    <w:rPr>
      <w:rFonts w:eastAsia="Calibri" w:cs="Times New Roman"/>
      <w:szCs w:val="18"/>
      <w:lang w:eastAsia="en-GB"/>
    </w:rPr>
  </w:style>
  <w:style w:type="paragraph" w:styleId="TOC7">
    <w:name w:val="toc 7"/>
    <w:basedOn w:val="Normal"/>
    <w:next w:val="Normal"/>
    <w:uiPriority w:val="39"/>
    <w:rsid w:val="00AC01B4"/>
    <w:pPr>
      <w:tabs>
        <w:tab w:val="left" w:pos="0"/>
        <w:tab w:val="right" w:leader="dot" w:pos="9020"/>
      </w:tabs>
      <w:spacing w:before="120" w:after="120"/>
      <w:jc w:val="left"/>
    </w:pPr>
    <w:rPr>
      <w:rFonts w:eastAsia="Calibri" w:cs="Times New Roman"/>
      <w:szCs w:val="18"/>
      <w:lang w:eastAsia="en-GB"/>
    </w:rPr>
  </w:style>
  <w:style w:type="paragraph" w:styleId="TOC8">
    <w:name w:val="toc 8"/>
    <w:basedOn w:val="Normal"/>
    <w:next w:val="Normal"/>
    <w:uiPriority w:val="39"/>
    <w:rsid w:val="00AC01B4"/>
    <w:pPr>
      <w:tabs>
        <w:tab w:val="left" w:pos="0"/>
        <w:tab w:val="right" w:leader="dot" w:pos="9020"/>
      </w:tabs>
      <w:spacing w:before="120" w:after="120"/>
      <w:jc w:val="left"/>
    </w:pPr>
    <w:rPr>
      <w:rFonts w:eastAsia="Calibri" w:cs="Times New Roman"/>
      <w:szCs w:val="18"/>
      <w:lang w:eastAsia="en-GB"/>
    </w:rPr>
  </w:style>
  <w:style w:type="paragraph" w:styleId="TOC9">
    <w:name w:val="toc 9"/>
    <w:basedOn w:val="Normal"/>
    <w:next w:val="Normal"/>
    <w:uiPriority w:val="39"/>
    <w:rsid w:val="00AC01B4"/>
    <w:pPr>
      <w:tabs>
        <w:tab w:val="left" w:pos="0"/>
        <w:tab w:val="right" w:leader="dot" w:pos="9020"/>
      </w:tabs>
      <w:spacing w:before="120" w:after="120"/>
      <w:jc w:val="left"/>
    </w:pPr>
    <w:rPr>
      <w:rFonts w:eastAsia="Calibri" w:cs="Times New Roman"/>
      <w:szCs w:val="18"/>
      <w:lang w:eastAsia="en-GB"/>
    </w:rPr>
  </w:style>
  <w:style w:type="paragraph" w:styleId="TOCHeading">
    <w:name w:val="TOC Heading"/>
    <w:basedOn w:val="Normal"/>
    <w:next w:val="Normal"/>
    <w:uiPriority w:val="39"/>
    <w:qFormat/>
    <w:rsid w:val="00AC01B4"/>
    <w:pPr>
      <w:spacing w:before="240"/>
      <w:jc w:val="center"/>
    </w:pPr>
    <w:rPr>
      <w:rFonts w:eastAsia="Times New Roman" w:cs="Times New Roman"/>
      <w:b/>
      <w:bCs/>
      <w:szCs w:val="28"/>
      <w:lang w:eastAsia="en-GB"/>
    </w:rPr>
  </w:style>
  <w:style w:type="table" w:customStyle="1" w:styleId="WTOBox1">
    <w:name w:val="WTOBox1"/>
    <w:basedOn w:val="TableNormal"/>
    <w:uiPriority w:val="99"/>
    <w:rsid w:val="00AC01B4"/>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AC01B4"/>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table" w:customStyle="1" w:styleId="WTOTable2">
    <w:name w:val="WTOTable2"/>
    <w:basedOn w:val="TableNormal"/>
    <w:uiPriority w:val="99"/>
    <w:rsid w:val="00AC01B4"/>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AC01B4"/>
    <w:pPr>
      <w:keepNext/>
      <w:keepLines/>
      <w:spacing w:after="240"/>
      <w:jc w:val="left"/>
    </w:pPr>
    <w:rPr>
      <w:rFonts w:eastAsia="Times New Roman" w:cs="Times New Roman"/>
      <w:b/>
      <w:caps/>
      <w:color w:val="006283"/>
      <w:sz w:val="28"/>
    </w:rPr>
  </w:style>
  <w:style w:type="table" w:styleId="TableGrid">
    <w:name w:val="Table Grid"/>
    <w:basedOn w:val="TableNormal"/>
    <w:uiPriority w:val="59"/>
    <w:rsid w:val="00AC01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AC01B4"/>
    <w:pPr>
      <w:spacing w:before="120"/>
    </w:pPr>
    <w:rPr>
      <w:rFonts w:asciiTheme="majorHAnsi" w:eastAsiaTheme="majorEastAsia" w:hAnsiTheme="majorHAnsi" w:cstheme="majorBidi"/>
      <w:b/>
      <w:bCs/>
      <w:sz w:val="24"/>
      <w:szCs w:val="24"/>
    </w:rPr>
  </w:style>
  <w:style w:type="paragraph" w:customStyle="1" w:styleId="NoteText">
    <w:name w:val="Note Text"/>
    <w:basedOn w:val="Normal"/>
    <w:uiPriority w:val="4"/>
    <w:qFormat/>
    <w:rsid w:val="00AC01B4"/>
    <w:pPr>
      <w:tabs>
        <w:tab w:val="left" w:pos="851"/>
      </w:tabs>
      <w:ind w:left="851" w:hanging="851"/>
      <w:jc w:val="left"/>
    </w:pPr>
    <w:rPr>
      <w:sz w:val="16"/>
    </w:rPr>
  </w:style>
  <w:style w:type="character" w:styleId="Hyperlink">
    <w:name w:val="Hyperlink"/>
    <w:basedOn w:val="DefaultParagraphFont"/>
    <w:uiPriority w:val="9"/>
    <w:unhideWhenUsed/>
    <w:rsid w:val="00AC01B4"/>
    <w:rPr>
      <w:color w:val="0000FF" w:themeColor="hyperlink"/>
      <w:u w:val="single"/>
      <w:lang w:val="en-GB"/>
    </w:rPr>
  </w:style>
  <w:style w:type="paragraph" w:styleId="Bibliography">
    <w:name w:val="Bibliography"/>
    <w:basedOn w:val="Normal"/>
    <w:next w:val="Normal"/>
    <w:uiPriority w:val="49"/>
    <w:semiHidden/>
    <w:unhideWhenUsed/>
    <w:rsid w:val="00AC01B4"/>
  </w:style>
  <w:style w:type="paragraph" w:styleId="BlockText">
    <w:name w:val="Block Text"/>
    <w:basedOn w:val="Normal"/>
    <w:uiPriority w:val="99"/>
    <w:semiHidden/>
    <w:unhideWhenUsed/>
    <w:rsid w:val="00AC01B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AC01B4"/>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AC01B4"/>
    <w:rPr>
      <w:rFonts w:ascii="Verdana" w:hAnsi="Verdana" w:eastAsiaTheme="minorHAnsi" w:cstheme="minorBidi"/>
      <w:sz w:val="18"/>
      <w:szCs w:val="22"/>
      <w:lang w:val="en-GB" w:eastAsia="en-US"/>
    </w:rPr>
  </w:style>
  <w:style w:type="paragraph" w:styleId="BodyTextIndent">
    <w:name w:val="Body Text Indent"/>
    <w:basedOn w:val="Normal"/>
    <w:link w:val="BodyTextIndentChar"/>
    <w:uiPriority w:val="99"/>
    <w:semiHidden/>
    <w:unhideWhenUsed/>
    <w:rsid w:val="00AC01B4"/>
    <w:pPr>
      <w:spacing w:after="120"/>
      <w:ind w:left="283"/>
    </w:pPr>
  </w:style>
  <w:style w:type="character" w:customStyle="1" w:styleId="BodyTextIndentChar">
    <w:name w:val="Body Text Indent Char"/>
    <w:basedOn w:val="DefaultParagraphFont"/>
    <w:link w:val="BodyTextIndent"/>
    <w:uiPriority w:val="99"/>
    <w:semiHidden/>
    <w:rsid w:val="00AC01B4"/>
    <w:rPr>
      <w:rFonts w:ascii="Verdana" w:hAnsi="Verdana" w:eastAsiaTheme="minorHAnsi" w:cstheme="minorBidi"/>
      <w:sz w:val="18"/>
      <w:szCs w:val="22"/>
      <w:lang w:val="en-GB" w:eastAsia="en-US"/>
    </w:rPr>
  </w:style>
  <w:style w:type="paragraph" w:styleId="BodyTextFirstIndent2">
    <w:name w:val="Body Text First Indent 2"/>
    <w:basedOn w:val="BodyTextIndent"/>
    <w:link w:val="BodyTextFirstIndent2Char"/>
    <w:uiPriority w:val="99"/>
    <w:semiHidden/>
    <w:unhideWhenUsed/>
    <w:rsid w:val="00AC01B4"/>
    <w:pPr>
      <w:spacing w:after="0"/>
      <w:ind w:left="360" w:firstLine="360"/>
    </w:pPr>
  </w:style>
  <w:style w:type="character" w:customStyle="1" w:styleId="BodyTextFirstIndent2Char">
    <w:name w:val="Body Text First Indent 2 Char"/>
    <w:basedOn w:val="BodyTextIndentChar"/>
    <w:link w:val="BodyTextFirstIndent2"/>
    <w:uiPriority w:val="99"/>
    <w:semiHidden/>
    <w:rsid w:val="00AC01B4"/>
    <w:rPr>
      <w:rFonts w:ascii="Verdana" w:hAnsi="Verdana" w:eastAsiaTheme="minorHAnsi" w:cstheme="minorBidi"/>
      <w:sz w:val="18"/>
      <w:szCs w:val="22"/>
      <w:lang w:val="en-GB" w:eastAsia="en-US"/>
    </w:rPr>
  </w:style>
  <w:style w:type="paragraph" w:styleId="BodyTextIndent2">
    <w:name w:val="Body Text Indent 2"/>
    <w:basedOn w:val="Normal"/>
    <w:link w:val="BodyTextIndent2Char"/>
    <w:uiPriority w:val="99"/>
    <w:semiHidden/>
    <w:unhideWhenUsed/>
    <w:rsid w:val="00AC01B4"/>
    <w:pPr>
      <w:spacing w:after="120" w:line="480" w:lineRule="auto"/>
      <w:ind w:left="283"/>
    </w:pPr>
  </w:style>
  <w:style w:type="character" w:customStyle="1" w:styleId="BodyTextIndent2Char">
    <w:name w:val="Body Text Indent 2 Char"/>
    <w:basedOn w:val="DefaultParagraphFont"/>
    <w:link w:val="BodyTextIndent2"/>
    <w:uiPriority w:val="99"/>
    <w:semiHidden/>
    <w:rsid w:val="00AC01B4"/>
    <w:rPr>
      <w:rFonts w:ascii="Verdana" w:hAnsi="Verdana" w:eastAsiaTheme="minorHAnsi" w:cstheme="minorBidi"/>
      <w:sz w:val="18"/>
      <w:szCs w:val="22"/>
      <w:lang w:val="en-GB" w:eastAsia="en-US"/>
    </w:rPr>
  </w:style>
  <w:style w:type="paragraph" w:styleId="BodyTextIndent3">
    <w:name w:val="Body Text Indent 3"/>
    <w:basedOn w:val="Normal"/>
    <w:link w:val="BodyTextIndent3Char"/>
    <w:uiPriority w:val="99"/>
    <w:semiHidden/>
    <w:unhideWhenUsed/>
    <w:rsid w:val="00AC01B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01B4"/>
    <w:rPr>
      <w:rFonts w:ascii="Verdana" w:hAnsi="Verdana" w:eastAsiaTheme="minorHAnsi" w:cstheme="minorBidi"/>
      <w:sz w:val="16"/>
      <w:szCs w:val="16"/>
      <w:lang w:val="en-GB" w:eastAsia="en-US"/>
    </w:rPr>
  </w:style>
  <w:style w:type="character" w:styleId="BookTitle">
    <w:name w:val="Book Title"/>
    <w:basedOn w:val="DefaultParagraphFont"/>
    <w:uiPriority w:val="99"/>
    <w:semiHidden/>
    <w:qFormat/>
    <w:rsid w:val="00AC01B4"/>
    <w:rPr>
      <w:b/>
      <w:bCs/>
      <w:smallCaps/>
      <w:spacing w:val="5"/>
      <w:lang w:val="en-GB"/>
    </w:rPr>
  </w:style>
  <w:style w:type="paragraph" w:styleId="Closing">
    <w:name w:val="Closing"/>
    <w:basedOn w:val="Normal"/>
    <w:link w:val="ClosingChar"/>
    <w:uiPriority w:val="99"/>
    <w:semiHidden/>
    <w:unhideWhenUsed/>
    <w:rsid w:val="00AC01B4"/>
    <w:pPr>
      <w:ind w:left="4252"/>
    </w:pPr>
  </w:style>
  <w:style w:type="character" w:customStyle="1" w:styleId="ClosingChar">
    <w:name w:val="Closing Char"/>
    <w:basedOn w:val="DefaultParagraphFont"/>
    <w:link w:val="Closing"/>
    <w:uiPriority w:val="99"/>
    <w:semiHidden/>
    <w:rsid w:val="00AC01B4"/>
    <w:rPr>
      <w:rFonts w:ascii="Verdana" w:hAnsi="Verdana" w:eastAsiaTheme="minorHAnsi" w:cstheme="minorBidi"/>
      <w:sz w:val="18"/>
      <w:szCs w:val="22"/>
      <w:lang w:val="en-GB" w:eastAsia="en-US"/>
    </w:rPr>
  </w:style>
  <w:style w:type="character" w:styleId="CommentReference">
    <w:name w:val="annotation reference"/>
    <w:basedOn w:val="DefaultParagraphFont"/>
    <w:uiPriority w:val="99"/>
    <w:semiHidden/>
    <w:unhideWhenUsed/>
    <w:rsid w:val="00AC01B4"/>
    <w:rPr>
      <w:sz w:val="16"/>
      <w:szCs w:val="16"/>
      <w:lang w:val="en-GB"/>
    </w:rPr>
  </w:style>
  <w:style w:type="paragraph" w:styleId="CommentText">
    <w:name w:val="annotation text"/>
    <w:basedOn w:val="Normal"/>
    <w:link w:val="CommentTextChar"/>
    <w:uiPriority w:val="99"/>
    <w:unhideWhenUsed/>
    <w:rsid w:val="00AC01B4"/>
    <w:rPr>
      <w:sz w:val="20"/>
      <w:szCs w:val="20"/>
    </w:rPr>
  </w:style>
  <w:style w:type="character" w:customStyle="1" w:styleId="CommentTextChar">
    <w:name w:val="Comment Text Char"/>
    <w:basedOn w:val="DefaultParagraphFont"/>
    <w:link w:val="CommentText"/>
    <w:uiPriority w:val="99"/>
    <w:rsid w:val="00AC01B4"/>
    <w:rPr>
      <w:rFonts w:ascii="Verdana" w:hAnsi="Verdana" w:eastAsiaTheme="minorHAnsi" w:cstheme="minorBidi"/>
      <w:lang w:val="en-GB" w:eastAsia="en-US"/>
    </w:rPr>
  </w:style>
  <w:style w:type="paragraph" w:styleId="CommentSubject">
    <w:name w:val="annotation subject"/>
    <w:basedOn w:val="CommentText"/>
    <w:next w:val="CommentText"/>
    <w:link w:val="CommentSubjectChar"/>
    <w:uiPriority w:val="99"/>
    <w:unhideWhenUsed/>
    <w:rsid w:val="00AC01B4"/>
    <w:rPr>
      <w:b/>
      <w:bCs/>
    </w:rPr>
  </w:style>
  <w:style w:type="character" w:customStyle="1" w:styleId="CommentSubjectChar">
    <w:name w:val="Comment Subject Char"/>
    <w:basedOn w:val="CommentTextChar"/>
    <w:link w:val="CommentSubject"/>
    <w:uiPriority w:val="99"/>
    <w:rsid w:val="00AC01B4"/>
    <w:rPr>
      <w:rFonts w:ascii="Verdana" w:hAnsi="Verdana" w:eastAsiaTheme="minorHAnsi" w:cstheme="minorBidi"/>
      <w:b/>
      <w:bCs/>
      <w:lang w:val="en-GB" w:eastAsia="en-US"/>
    </w:rPr>
  </w:style>
  <w:style w:type="paragraph" w:styleId="Date">
    <w:name w:val="Date"/>
    <w:basedOn w:val="Normal"/>
    <w:next w:val="Normal"/>
    <w:link w:val="DateChar"/>
    <w:uiPriority w:val="99"/>
    <w:semiHidden/>
    <w:unhideWhenUsed/>
    <w:rsid w:val="00AC01B4"/>
  </w:style>
  <w:style w:type="character" w:customStyle="1" w:styleId="DateChar">
    <w:name w:val="Date Char"/>
    <w:basedOn w:val="DefaultParagraphFont"/>
    <w:link w:val="Date"/>
    <w:uiPriority w:val="99"/>
    <w:semiHidden/>
    <w:rsid w:val="00AC01B4"/>
    <w:rPr>
      <w:rFonts w:ascii="Verdana" w:hAnsi="Verdana" w:eastAsiaTheme="minorHAnsi" w:cstheme="minorBidi"/>
      <w:sz w:val="18"/>
      <w:szCs w:val="22"/>
      <w:lang w:val="en-GB" w:eastAsia="en-US"/>
    </w:rPr>
  </w:style>
  <w:style w:type="paragraph" w:styleId="DocumentMap">
    <w:name w:val="Document Map"/>
    <w:basedOn w:val="Normal"/>
    <w:link w:val="DocumentMapChar"/>
    <w:uiPriority w:val="99"/>
    <w:semiHidden/>
    <w:unhideWhenUsed/>
    <w:rsid w:val="00AC01B4"/>
    <w:rPr>
      <w:rFonts w:ascii="Tahoma" w:hAnsi="Tahoma" w:cs="Tahoma"/>
      <w:sz w:val="16"/>
      <w:szCs w:val="16"/>
    </w:rPr>
  </w:style>
  <w:style w:type="character" w:customStyle="1" w:styleId="DocumentMapChar">
    <w:name w:val="Document Map Char"/>
    <w:basedOn w:val="DefaultParagraphFont"/>
    <w:link w:val="DocumentMap"/>
    <w:uiPriority w:val="99"/>
    <w:semiHidden/>
    <w:rsid w:val="00AC01B4"/>
    <w:rPr>
      <w:rFonts w:ascii="Tahoma" w:hAnsi="Tahoma" w:eastAsiaTheme="minorHAnsi" w:cs="Tahoma"/>
      <w:sz w:val="16"/>
      <w:szCs w:val="16"/>
      <w:lang w:val="en-GB" w:eastAsia="en-US"/>
    </w:rPr>
  </w:style>
  <w:style w:type="paragraph" w:styleId="E-mailSignature">
    <w:name w:val="E-mail Signature"/>
    <w:basedOn w:val="Normal"/>
    <w:link w:val="E-mailSignatureChar"/>
    <w:uiPriority w:val="99"/>
    <w:semiHidden/>
    <w:unhideWhenUsed/>
    <w:rsid w:val="00AC01B4"/>
  </w:style>
  <w:style w:type="character" w:customStyle="1" w:styleId="E-mailSignatureChar">
    <w:name w:val="E-mail Signature Char"/>
    <w:basedOn w:val="DefaultParagraphFont"/>
    <w:link w:val="E-mailSignature"/>
    <w:uiPriority w:val="99"/>
    <w:semiHidden/>
    <w:rsid w:val="00AC01B4"/>
    <w:rPr>
      <w:rFonts w:ascii="Verdana" w:hAnsi="Verdana" w:eastAsiaTheme="minorHAnsi" w:cstheme="minorBidi"/>
      <w:sz w:val="18"/>
      <w:szCs w:val="22"/>
      <w:lang w:val="en-GB" w:eastAsia="en-US"/>
    </w:rPr>
  </w:style>
  <w:style w:type="character" w:styleId="Emphasis">
    <w:name w:val="Emphasis"/>
    <w:basedOn w:val="DefaultParagraphFont"/>
    <w:uiPriority w:val="99"/>
    <w:semiHidden/>
    <w:qFormat/>
    <w:rsid w:val="00AC01B4"/>
    <w:rPr>
      <w:i/>
      <w:iCs/>
      <w:lang w:val="en-GB"/>
    </w:rPr>
  </w:style>
  <w:style w:type="paragraph" w:styleId="EnvelopeAddress">
    <w:name w:val="envelope address"/>
    <w:basedOn w:val="Normal"/>
    <w:uiPriority w:val="99"/>
    <w:semiHidden/>
    <w:unhideWhenUsed/>
    <w:rsid w:val="00AC01B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C01B4"/>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AC01B4"/>
    <w:rPr>
      <w:color w:val="800080" w:themeColor="followedHyperlink"/>
      <w:u w:val="single"/>
      <w:lang w:val="en-GB"/>
    </w:rPr>
  </w:style>
  <w:style w:type="character" w:styleId="HTMLAcronym">
    <w:name w:val="HTML Acronym"/>
    <w:basedOn w:val="DefaultParagraphFont"/>
    <w:uiPriority w:val="99"/>
    <w:semiHidden/>
    <w:unhideWhenUsed/>
    <w:rsid w:val="00AC01B4"/>
    <w:rPr>
      <w:lang w:val="en-GB"/>
    </w:rPr>
  </w:style>
  <w:style w:type="paragraph" w:styleId="HTMLAddress">
    <w:name w:val="HTML Address"/>
    <w:basedOn w:val="Normal"/>
    <w:link w:val="HTMLAddressChar"/>
    <w:uiPriority w:val="99"/>
    <w:semiHidden/>
    <w:unhideWhenUsed/>
    <w:rsid w:val="00AC01B4"/>
    <w:rPr>
      <w:i/>
      <w:iCs/>
    </w:rPr>
  </w:style>
  <w:style w:type="character" w:customStyle="1" w:styleId="HTMLAddressChar">
    <w:name w:val="HTML Address Char"/>
    <w:basedOn w:val="DefaultParagraphFont"/>
    <w:link w:val="HTMLAddress"/>
    <w:uiPriority w:val="99"/>
    <w:semiHidden/>
    <w:rsid w:val="00AC01B4"/>
    <w:rPr>
      <w:rFonts w:ascii="Verdana" w:hAnsi="Verdana" w:eastAsiaTheme="minorHAnsi" w:cstheme="minorBidi"/>
      <w:i/>
      <w:iCs/>
      <w:sz w:val="18"/>
      <w:szCs w:val="22"/>
      <w:lang w:val="en-GB" w:eastAsia="en-US"/>
    </w:rPr>
  </w:style>
  <w:style w:type="character" w:styleId="HTMLCite">
    <w:name w:val="HTML Cite"/>
    <w:basedOn w:val="DefaultParagraphFont"/>
    <w:uiPriority w:val="99"/>
    <w:semiHidden/>
    <w:unhideWhenUsed/>
    <w:rsid w:val="00AC01B4"/>
    <w:rPr>
      <w:i/>
      <w:iCs/>
      <w:lang w:val="en-GB"/>
    </w:rPr>
  </w:style>
  <w:style w:type="character" w:styleId="HTMLCode">
    <w:name w:val="HTML Code"/>
    <w:basedOn w:val="DefaultParagraphFont"/>
    <w:uiPriority w:val="99"/>
    <w:semiHidden/>
    <w:unhideWhenUsed/>
    <w:rsid w:val="00AC01B4"/>
    <w:rPr>
      <w:rFonts w:ascii="Consolas" w:hAnsi="Consolas" w:cs="Consolas"/>
      <w:sz w:val="20"/>
      <w:szCs w:val="20"/>
      <w:lang w:val="en-GB"/>
    </w:rPr>
  </w:style>
  <w:style w:type="character" w:styleId="HTMLDefinition">
    <w:name w:val="HTML Definition"/>
    <w:basedOn w:val="DefaultParagraphFont"/>
    <w:uiPriority w:val="99"/>
    <w:semiHidden/>
    <w:unhideWhenUsed/>
    <w:rsid w:val="00AC01B4"/>
    <w:rPr>
      <w:i/>
      <w:iCs/>
      <w:lang w:val="en-GB"/>
    </w:rPr>
  </w:style>
  <w:style w:type="character" w:styleId="HTMLKeyboard">
    <w:name w:val="HTML Keyboard"/>
    <w:basedOn w:val="DefaultParagraphFont"/>
    <w:uiPriority w:val="99"/>
    <w:semiHidden/>
    <w:unhideWhenUsed/>
    <w:rsid w:val="00AC01B4"/>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AC01B4"/>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C01B4"/>
    <w:rPr>
      <w:rFonts w:ascii="Consolas" w:hAnsi="Consolas" w:eastAsiaTheme="minorHAnsi" w:cs="Consolas"/>
      <w:lang w:val="en-GB" w:eastAsia="en-US"/>
    </w:rPr>
  </w:style>
  <w:style w:type="character" w:styleId="HTMLSample">
    <w:name w:val="HTML Sample"/>
    <w:basedOn w:val="DefaultParagraphFont"/>
    <w:uiPriority w:val="99"/>
    <w:semiHidden/>
    <w:unhideWhenUsed/>
    <w:rsid w:val="00AC01B4"/>
    <w:rPr>
      <w:rFonts w:ascii="Consolas" w:hAnsi="Consolas" w:cs="Consolas"/>
      <w:sz w:val="24"/>
      <w:szCs w:val="24"/>
      <w:lang w:val="en-GB"/>
    </w:rPr>
  </w:style>
  <w:style w:type="character" w:styleId="HTMLTypewriter">
    <w:name w:val="HTML Typewriter"/>
    <w:basedOn w:val="DefaultParagraphFont"/>
    <w:uiPriority w:val="99"/>
    <w:semiHidden/>
    <w:unhideWhenUsed/>
    <w:rsid w:val="00AC01B4"/>
    <w:rPr>
      <w:rFonts w:ascii="Consolas" w:hAnsi="Consolas" w:cs="Consolas"/>
      <w:sz w:val="20"/>
      <w:szCs w:val="20"/>
      <w:lang w:val="en-GB"/>
    </w:rPr>
  </w:style>
  <w:style w:type="character" w:styleId="HTMLVariable">
    <w:name w:val="HTML Variable"/>
    <w:basedOn w:val="DefaultParagraphFont"/>
    <w:uiPriority w:val="99"/>
    <w:semiHidden/>
    <w:unhideWhenUsed/>
    <w:rsid w:val="00AC01B4"/>
    <w:rPr>
      <w:i/>
      <w:iCs/>
      <w:lang w:val="en-GB"/>
    </w:rPr>
  </w:style>
  <w:style w:type="paragraph" w:styleId="Index1">
    <w:name w:val="index 1"/>
    <w:basedOn w:val="Normal"/>
    <w:next w:val="Normal"/>
    <w:uiPriority w:val="99"/>
    <w:semiHidden/>
    <w:unhideWhenUsed/>
    <w:rsid w:val="00AC01B4"/>
    <w:pPr>
      <w:ind w:left="180" w:hanging="180"/>
    </w:pPr>
  </w:style>
  <w:style w:type="paragraph" w:styleId="Index2">
    <w:name w:val="index 2"/>
    <w:basedOn w:val="Normal"/>
    <w:next w:val="Normal"/>
    <w:uiPriority w:val="99"/>
    <w:semiHidden/>
    <w:unhideWhenUsed/>
    <w:rsid w:val="00AC01B4"/>
    <w:pPr>
      <w:ind w:left="360" w:hanging="180"/>
    </w:pPr>
  </w:style>
  <w:style w:type="paragraph" w:styleId="Index3">
    <w:name w:val="index 3"/>
    <w:basedOn w:val="Normal"/>
    <w:next w:val="Normal"/>
    <w:uiPriority w:val="99"/>
    <w:semiHidden/>
    <w:unhideWhenUsed/>
    <w:rsid w:val="00AC01B4"/>
    <w:pPr>
      <w:ind w:left="540" w:hanging="180"/>
    </w:pPr>
  </w:style>
  <w:style w:type="paragraph" w:styleId="Index4">
    <w:name w:val="index 4"/>
    <w:basedOn w:val="Normal"/>
    <w:next w:val="Normal"/>
    <w:uiPriority w:val="99"/>
    <w:semiHidden/>
    <w:unhideWhenUsed/>
    <w:rsid w:val="00AC01B4"/>
    <w:pPr>
      <w:ind w:left="720" w:hanging="180"/>
    </w:pPr>
  </w:style>
  <w:style w:type="paragraph" w:styleId="Index5">
    <w:name w:val="index 5"/>
    <w:basedOn w:val="Normal"/>
    <w:next w:val="Normal"/>
    <w:uiPriority w:val="99"/>
    <w:semiHidden/>
    <w:unhideWhenUsed/>
    <w:rsid w:val="00AC01B4"/>
    <w:pPr>
      <w:ind w:left="900" w:hanging="180"/>
    </w:pPr>
  </w:style>
  <w:style w:type="paragraph" w:styleId="Index6">
    <w:name w:val="index 6"/>
    <w:basedOn w:val="Normal"/>
    <w:next w:val="Normal"/>
    <w:uiPriority w:val="99"/>
    <w:semiHidden/>
    <w:unhideWhenUsed/>
    <w:rsid w:val="00AC01B4"/>
    <w:pPr>
      <w:ind w:left="1080" w:hanging="180"/>
    </w:pPr>
  </w:style>
  <w:style w:type="paragraph" w:styleId="Index7">
    <w:name w:val="index 7"/>
    <w:basedOn w:val="Normal"/>
    <w:next w:val="Normal"/>
    <w:uiPriority w:val="99"/>
    <w:semiHidden/>
    <w:unhideWhenUsed/>
    <w:rsid w:val="00AC01B4"/>
    <w:pPr>
      <w:ind w:left="1260" w:hanging="180"/>
    </w:pPr>
  </w:style>
  <w:style w:type="paragraph" w:styleId="Index8">
    <w:name w:val="index 8"/>
    <w:basedOn w:val="Normal"/>
    <w:next w:val="Normal"/>
    <w:uiPriority w:val="99"/>
    <w:semiHidden/>
    <w:unhideWhenUsed/>
    <w:rsid w:val="00AC01B4"/>
    <w:pPr>
      <w:ind w:left="1440" w:hanging="180"/>
    </w:pPr>
  </w:style>
  <w:style w:type="paragraph" w:styleId="Index9">
    <w:name w:val="index 9"/>
    <w:basedOn w:val="Normal"/>
    <w:next w:val="Normal"/>
    <w:uiPriority w:val="99"/>
    <w:semiHidden/>
    <w:unhideWhenUsed/>
    <w:rsid w:val="00AC01B4"/>
    <w:pPr>
      <w:ind w:left="1620" w:hanging="180"/>
    </w:pPr>
  </w:style>
  <w:style w:type="paragraph" w:styleId="IndexHeading">
    <w:name w:val="index heading"/>
    <w:basedOn w:val="Normal"/>
    <w:next w:val="Index1"/>
    <w:uiPriority w:val="99"/>
    <w:semiHidden/>
    <w:unhideWhenUsed/>
    <w:rsid w:val="00AC01B4"/>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AC01B4"/>
    <w:rPr>
      <w:b/>
      <w:bCs/>
      <w:i/>
      <w:iCs/>
      <w:color w:val="4F81BD" w:themeColor="accent1"/>
      <w:lang w:val="en-GB"/>
    </w:rPr>
  </w:style>
  <w:style w:type="paragraph" w:styleId="IntenseQuote">
    <w:name w:val="Intense Quote"/>
    <w:basedOn w:val="Normal"/>
    <w:next w:val="Normal"/>
    <w:link w:val="IntenseQuoteChar"/>
    <w:uiPriority w:val="59"/>
    <w:semiHidden/>
    <w:qFormat/>
    <w:rsid w:val="00AC01B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AC01B4"/>
    <w:rPr>
      <w:rFonts w:ascii="Verdana" w:hAnsi="Verdana" w:eastAsiaTheme="minorHAnsi" w:cstheme="minorBidi"/>
      <w:b/>
      <w:bCs/>
      <w:i/>
      <w:iCs/>
      <w:color w:val="4F81BD" w:themeColor="accent1"/>
      <w:sz w:val="18"/>
      <w:szCs w:val="22"/>
      <w:lang w:val="en-GB" w:eastAsia="en-US"/>
    </w:rPr>
  </w:style>
  <w:style w:type="character" w:styleId="IntenseReference">
    <w:name w:val="Intense Reference"/>
    <w:basedOn w:val="DefaultParagraphFont"/>
    <w:uiPriority w:val="99"/>
    <w:semiHidden/>
    <w:qFormat/>
    <w:rsid w:val="00AC01B4"/>
    <w:rPr>
      <w:b/>
      <w:bCs/>
      <w:smallCaps/>
      <w:color w:val="C0504D" w:themeColor="accent2"/>
      <w:spacing w:val="5"/>
      <w:u w:val="single"/>
      <w:lang w:val="en-GB"/>
    </w:rPr>
  </w:style>
  <w:style w:type="character" w:styleId="LineNumber">
    <w:name w:val="line number"/>
    <w:basedOn w:val="DefaultParagraphFont"/>
    <w:uiPriority w:val="99"/>
    <w:semiHidden/>
    <w:unhideWhenUsed/>
    <w:rsid w:val="00AC01B4"/>
    <w:rPr>
      <w:lang w:val="en-GB"/>
    </w:rPr>
  </w:style>
  <w:style w:type="paragraph" w:styleId="List">
    <w:name w:val="List"/>
    <w:basedOn w:val="Normal"/>
    <w:uiPriority w:val="99"/>
    <w:semiHidden/>
    <w:unhideWhenUsed/>
    <w:rsid w:val="00AC01B4"/>
    <w:pPr>
      <w:ind w:left="283" w:hanging="283"/>
      <w:contextualSpacing/>
    </w:pPr>
  </w:style>
  <w:style w:type="paragraph" w:styleId="List2">
    <w:name w:val="List 2"/>
    <w:basedOn w:val="Normal"/>
    <w:uiPriority w:val="99"/>
    <w:semiHidden/>
    <w:unhideWhenUsed/>
    <w:rsid w:val="00AC01B4"/>
    <w:pPr>
      <w:ind w:left="566" w:hanging="283"/>
      <w:contextualSpacing/>
    </w:pPr>
  </w:style>
  <w:style w:type="paragraph" w:styleId="List3">
    <w:name w:val="List 3"/>
    <w:basedOn w:val="Normal"/>
    <w:uiPriority w:val="99"/>
    <w:semiHidden/>
    <w:unhideWhenUsed/>
    <w:rsid w:val="00AC01B4"/>
    <w:pPr>
      <w:ind w:left="849" w:hanging="283"/>
      <w:contextualSpacing/>
    </w:pPr>
  </w:style>
  <w:style w:type="paragraph" w:styleId="List4">
    <w:name w:val="List 4"/>
    <w:basedOn w:val="Normal"/>
    <w:uiPriority w:val="99"/>
    <w:semiHidden/>
    <w:unhideWhenUsed/>
    <w:rsid w:val="00AC01B4"/>
    <w:pPr>
      <w:ind w:left="1132" w:hanging="283"/>
      <w:contextualSpacing/>
    </w:pPr>
  </w:style>
  <w:style w:type="paragraph" w:styleId="List5">
    <w:name w:val="List 5"/>
    <w:basedOn w:val="Normal"/>
    <w:uiPriority w:val="99"/>
    <w:semiHidden/>
    <w:unhideWhenUsed/>
    <w:rsid w:val="00AC01B4"/>
    <w:pPr>
      <w:ind w:left="1415" w:hanging="283"/>
      <w:contextualSpacing/>
    </w:pPr>
  </w:style>
  <w:style w:type="paragraph" w:styleId="ListContinue">
    <w:name w:val="List Continue"/>
    <w:basedOn w:val="Normal"/>
    <w:uiPriority w:val="99"/>
    <w:semiHidden/>
    <w:unhideWhenUsed/>
    <w:rsid w:val="00AC01B4"/>
    <w:pPr>
      <w:spacing w:after="120"/>
      <w:ind w:left="283"/>
      <w:contextualSpacing/>
    </w:pPr>
  </w:style>
  <w:style w:type="paragraph" w:styleId="ListContinue2">
    <w:name w:val="List Continue 2"/>
    <w:basedOn w:val="Normal"/>
    <w:uiPriority w:val="99"/>
    <w:semiHidden/>
    <w:unhideWhenUsed/>
    <w:rsid w:val="00AC01B4"/>
    <w:pPr>
      <w:spacing w:after="120"/>
      <w:ind w:left="566"/>
      <w:contextualSpacing/>
    </w:pPr>
  </w:style>
  <w:style w:type="paragraph" w:styleId="ListContinue3">
    <w:name w:val="List Continue 3"/>
    <w:basedOn w:val="Normal"/>
    <w:uiPriority w:val="99"/>
    <w:semiHidden/>
    <w:unhideWhenUsed/>
    <w:rsid w:val="00AC01B4"/>
    <w:pPr>
      <w:spacing w:after="120"/>
      <w:ind w:left="849"/>
      <w:contextualSpacing/>
    </w:pPr>
  </w:style>
  <w:style w:type="paragraph" w:styleId="ListContinue4">
    <w:name w:val="List Continue 4"/>
    <w:basedOn w:val="Normal"/>
    <w:uiPriority w:val="99"/>
    <w:semiHidden/>
    <w:unhideWhenUsed/>
    <w:rsid w:val="00AC01B4"/>
    <w:pPr>
      <w:spacing w:after="120"/>
      <w:ind w:left="1132"/>
      <w:contextualSpacing/>
    </w:pPr>
  </w:style>
  <w:style w:type="paragraph" w:styleId="ListContinue5">
    <w:name w:val="List Continue 5"/>
    <w:basedOn w:val="Normal"/>
    <w:uiPriority w:val="99"/>
    <w:semiHidden/>
    <w:unhideWhenUsed/>
    <w:rsid w:val="00AC01B4"/>
    <w:pPr>
      <w:spacing w:after="120"/>
      <w:ind w:left="1415"/>
      <w:contextualSpacing/>
    </w:pPr>
  </w:style>
  <w:style w:type="paragraph" w:styleId="ListNumber">
    <w:name w:val="List Number"/>
    <w:basedOn w:val="Normal"/>
    <w:uiPriority w:val="49"/>
    <w:semiHidden/>
    <w:unhideWhenUsed/>
    <w:rsid w:val="00AC01B4"/>
    <w:pPr>
      <w:numPr>
        <w:numId w:val="1"/>
      </w:numPr>
      <w:contextualSpacing/>
    </w:pPr>
  </w:style>
  <w:style w:type="paragraph" w:styleId="ListNumber2">
    <w:name w:val="List Number 2"/>
    <w:basedOn w:val="Normal"/>
    <w:uiPriority w:val="49"/>
    <w:semiHidden/>
    <w:unhideWhenUsed/>
    <w:rsid w:val="00AC01B4"/>
    <w:pPr>
      <w:numPr>
        <w:numId w:val="2"/>
      </w:numPr>
      <w:contextualSpacing/>
    </w:pPr>
  </w:style>
  <w:style w:type="paragraph" w:styleId="ListNumber3">
    <w:name w:val="List Number 3"/>
    <w:basedOn w:val="Normal"/>
    <w:uiPriority w:val="49"/>
    <w:semiHidden/>
    <w:unhideWhenUsed/>
    <w:rsid w:val="00AC01B4"/>
    <w:pPr>
      <w:contextualSpacing/>
    </w:pPr>
  </w:style>
  <w:style w:type="paragraph" w:styleId="ListNumber4">
    <w:name w:val="List Number 4"/>
    <w:basedOn w:val="Normal"/>
    <w:uiPriority w:val="49"/>
    <w:semiHidden/>
    <w:unhideWhenUsed/>
    <w:rsid w:val="00AC01B4"/>
    <w:pPr>
      <w:numPr>
        <w:numId w:val="4"/>
      </w:numPr>
      <w:contextualSpacing/>
    </w:pPr>
  </w:style>
  <w:style w:type="paragraph" w:styleId="ListNumber5">
    <w:name w:val="List Number 5"/>
    <w:basedOn w:val="Normal"/>
    <w:uiPriority w:val="49"/>
    <w:semiHidden/>
    <w:unhideWhenUsed/>
    <w:rsid w:val="00AC01B4"/>
    <w:pPr>
      <w:contextualSpacing/>
    </w:pPr>
  </w:style>
  <w:style w:type="paragraph" w:styleId="Macro">
    <w:name w:val="macro"/>
    <w:link w:val="MacroTextChar"/>
    <w:uiPriority w:val="99"/>
    <w:semiHidden/>
    <w:unhideWhenUsed/>
    <w:rsid w:val="00AC01B4"/>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eastAsiaTheme="minorHAnsi" w:cs="Consolas"/>
      <w:lang w:eastAsia="en-US"/>
    </w:rPr>
  </w:style>
  <w:style w:type="character" w:customStyle="1" w:styleId="MacroTextChar">
    <w:name w:val="Macro Text Char"/>
    <w:basedOn w:val="DefaultParagraphFont"/>
    <w:link w:val="Macro"/>
    <w:uiPriority w:val="99"/>
    <w:semiHidden/>
    <w:rsid w:val="00AC01B4"/>
    <w:rPr>
      <w:rFonts w:ascii="Consolas" w:hAnsi="Consolas" w:eastAsiaTheme="minorHAnsi" w:cs="Consolas"/>
      <w:lang w:val="en-GB" w:eastAsia="en-US"/>
    </w:rPr>
  </w:style>
  <w:style w:type="paragraph" w:styleId="MessageHeader">
    <w:name w:val="Message Header"/>
    <w:basedOn w:val="Normal"/>
    <w:link w:val="MessageHeaderChar"/>
    <w:uiPriority w:val="99"/>
    <w:semiHidden/>
    <w:unhideWhenUsed/>
    <w:rsid w:val="00AC01B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C01B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semiHidden/>
    <w:qFormat/>
    <w:rsid w:val="00AC01B4"/>
    <w:pPr>
      <w:jc w:val="both"/>
    </w:pPr>
    <w:rPr>
      <w:rFonts w:ascii="Verdana" w:hAnsi="Verdana" w:eastAsiaTheme="minorHAnsi" w:cstheme="minorBidi"/>
      <w:sz w:val="18"/>
      <w:szCs w:val="22"/>
      <w:lang w:eastAsia="en-US"/>
    </w:rPr>
  </w:style>
  <w:style w:type="paragraph" w:styleId="NormalWeb">
    <w:name w:val="Normal (Web)"/>
    <w:basedOn w:val="Normal"/>
    <w:uiPriority w:val="99"/>
    <w:semiHidden/>
    <w:unhideWhenUsed/>
    <w:rsid w:val="00AC01B4"/>
    <w:rPr>
      <w:rFonts w:ascii="Times New Roman" w:hAnsi="Times New Roman" w:cs="Times New Roman"/>
      <w:sz w:val="24"/>
      <w:szCs w:val="24"/>
    </w:rPr>
  </w:style>
  <w:style w:type="paragraph" w:styleId="NormalIndent">
    <w:name w:val="Normal Indent"/>
    <w:basedOn w:val="Normal"/>
    <w:uiPriority w:val="99"/>
    <w:semiHidden/>
    <w:unhideWhenUsed/>
    <w:rsid w:val="00AC01B4"/>
    <w:pPr>
      <w:ind w:left="567"/>
    </w:pPr>
  </w:style>
  <w:style w:type="paragraph" w:styleId="NoteHeading">
    <w:name w:val="Note Heading"/>
    <w:basedOn w:val="Normal"/>
    <w:next w:val="Normal"/>
    <w:link w:val="NoteHeadingChar"/>
    <w:uiPriority w:val="99"/>
    <w:semiHidden/>
    <w:unhideWhenUsed/>
    <w:rsid w:val="00AC01B4"/>
  </w:style>
  <w:style w:type="character" w:customStyle="1" w:styleId="NoteHeadingChar">
    <w:name w:val="Note Heading Char"/>
    <w:basedOn w:val="DefaultParagraphFont"/>
    <w:link w:val="NoteHeading"/>
    <w:uiPriority w:val="99"/>
    <w:semiHidden/>
    <w:rsid w:val="00AC01B4"/>
    <w:rPr>
      <w:rFonts w:ascii="Verdana" w:hAnsi="Verdana" w:eastAsiaTheme="minorHAnsi" w:cstheme="minorBidi"/>
      <w:sz w:val="18"/>
      <w:szCs w:val="22"/>
      <w:lang w:val="en-GB" w:eastAsia="en-US"/>
    </w:rPr>
  </w:style>
  <w:style w:type="character" w:styleId="PageNumber">
    <w:name w:val="page number"/>
    <w:basedOn w:val="DefaultParagraphFont"/>
    <w:uiPriority w:val="99"/>
    <w:semiHidden/>
    <w:unhideWhenUsed/>
    <w:rsid w:val="00AC01B4"/>
    <w:rPr>
      <w:lang w:val="en-GB"/>
    </w:rPr>
  </w:style>
  <w:style w:type="character" w:styleId="PlaceholderText">
    <w:name w:val="Placeholder Text"/>
    <w:basedOn w:val="DefaultParagraphFont"/>
    <w:uiPriority w:val="99"/>
    <w:semiHidden/>
    <w:rsid w:val="00AC01B4"/>
    <w:rPr>
      <w:color w:val="808080"/>
      <w:lang w:val="en-GB"/>
    </w:rPr>
  </w:style>
  <w:style w:type="paragraph" w:styleId="PlainText">
    <w:name w:val="Plain Text"/>
    <w:basedOn w:val="Normal"/>
    <w:link w:val="PlainTextChar"/>
    <w:uiPriority w:val="99"/>
    <w:unhideWhenUsed/>
    <w:rsid w:val="00AC01B4"/>
    <w:rPr>
      <w:rFonts w:ascii="Consolas" w:hAnsi="Consolas" w:cs="Consolas"/>
      <w:sz w:val="21"/>
      <w:szCs w:val="21"/>
    </w:rPr>
  </w:style>
  <w:style w:type="character" w:customStyle="1" w:styleId="PlainTextChar">
    <w:name w:val="Plain Text Char"/>
    <w:basedOn w:val="DefaultParagraphFont"/>
    <w:link w:val="PlainText"/>
    <w:uiPriority w:val="99"/>
    <w:rsid w:val="00AC01B4"/>
    <w:rPr>
      <w:rFonts w:ascii="Consolas" w:hAnsi="Consolas" w:eastAsiaTheme="minorHAnsi" w:cs="Consolas"/>
      <w:sz w:val="21"/>
      <w:szCs w:val="21"/>
      <w:lang w:val="en-GB" w:eastAsia="en-US"/>
    </w:rPr>
  </w:style>
  <w:style w:type="paragraph" w:styleId="Quote">
    <w:name w:val="Quote"/>
    <w:basedOn w:val="Normal"/>
    <w:next w:val="Normal"/>
    <w:link w:val="QuoteChar"/>
    <w:uiPriority w:val="59"/>
    <w:qFormat/>
    <w:rsid w:val="00AC01B4"/>
    <w:rPr>
      <w:i/>
      <w:iCs/>
      <w:color w:val="000000" w:themeColor="text1"/>
    </w:rPr>
  </w:style>
  <w:style w:type="character" w:customStyle="1" w:styleId="QuoteChar">
    <w:name w:val="Quote Char"/>
    <w:basedOn w:val="DefaultParagraphFont"/>
    <w:link w:val="Quote"/>
    <w:uiPriority w:val="59"/>
    <w:rsid w:val="00AC01B4"/>
    <w:rPr>
      <w:rFonts w:ascii="Verdana" w:hAnsi="Verdana" w:eastAsiaTheme="minorHAnsi" w:cstheme="minorBidi"/>
      <w:i/>
      <w:iCs/>
      <w:color w:val="000000" w:themeColor="text1"/>
      <w:sz w:val="18"/>
      <w:szCs w:val="22"/>
      <w:lang w:val="en-GB" w:eastAsia="en-US"/>
    </w:rPr>
  </w:style>
  <w:style w:type="paragraph" w:styleId="Salutation">
    <w:name w:val="Salutation"/>
    <w:basedOn w:val="Normal"/>
    <w:next w:val="Normal"/>
    <w:link w:val="SalutationChar"/>
    <w:uiPriority w:val="99"/>
    <w:semiHidden/>
    <w:unhideWhenUsed/>
    <w:rsid w:val="00AC01B4"/>
  </w:style>
  <w:style w:type="character" w:customStyle="1" w:styleId="SalutationChar">
    <w:name w:val="Salutation Char"/>
    <w:basedOn w:val="DefaultParagraphFont"/>
    <w:link w:val="Salutation"/>
    <w:uiPriority w:val="99"/>
    <w:semiHidden/>
    <w:rsid w:val="00AC01B4"/>
    <w:rPr>
      <w:rFonts w:ascii="Verdana" w:hAnsi="Verdana" w:eastAsiaTheme="minorHAnsi" w:cstheme="minorBidi"/>
      <w:sz w:val="18"/>
      <w:szCs w:val="22"/>
      <w:lang w:val="en-GB" w:eastAsia="en-US"/>
    </w:rPr>
  </w:style>
  <w:style w:type="paragraph" w:styleId="Signature">
    <w:name w:val="Signature"/>
    <w:basedOn w:val="Normal"/>
    <w:link w:val="SignatureChar"/>
    <w:uiPriority w:val="99"/>
    <w:semiHidden/>
    <w:unhideWhenUsed/>
    <w:rsid w:val="00AC01B4"/>
    <w:pPr>
      <w:ind w:left="4252"/>
    </w:pPr>
  </w:style>
  <w:style w:type="character" w:customStyle="1" w:styleId="SignatureChar">
    <w:name w:val="Signature Char"/>
    <w:basedOn w:val="DefaultParagraphFont"/>
    <w:link w:val="Signature"/>
    <w:uiPriority w:val="99"/>
    <w:semiHidden/>
    <w:rsid w:val="00AC01B4"/>
    <w:rPr>
      <w:rFonts w:ascii="Verdana" w:hAnsi="Verdana" w:eastAsiaTheme="minorHAnsi" w:cstheme="minorBidi"/>
      <w:sz w:val="18"/>
      <w:szCs w:val="22"/>
      <w:lang w:val="en-GB" w:eastAsia="en-US"/>
    </w:rPr>
  </w:style>
  <w:style w:type="character" w:styleId="Strong">
    <w:name w:val="Strong"/>
    <w:basedOn w:val="DefaultParagraphFont"/>
    <w:uiPriority w:val="99"/>
    <w:semiHidden/>
    <w:qFormat/>
    <w:rsid w:val="00AC01B4"/>
    <w:rPr>
      <w:b/>
      <w:bCs/>
      <w:lang w:val="en-GB"/>
    </w:rPr>
  </w:style>
  <w:style w:type="character" w:styleId="SubtleEmphasis">
    <w:name w:val="Subtle Emphasis"/>
    <w:basedOn w:val="DefaultParagraphFont"/>
    <w:uiPriority w:val="99"/>
    <w:semiHidden/>
    <w:qFormat/>
    <w:rsid w:val="00AC01B4"/>
    <w:rPr>
      <w:i/>
      <w:iCs/>
      <w:color w:val="808080" w:themeColor="text1" w:themeTint="7F"/>
      <w:lang w:val="en-GB"/>
    </w:rPr>
  </w:style>
  <w:style w:type="character" w:styleId="SubtleReference">
    <w:name w:val="Subtle Reference"/>
    <w:basedOn w:val="DefaultParagraphFont"/>
    <w:uiPriority w:val="99"/>
    <w:semiHidden/>
    <w:qFormat/>
    <w:rsid w:val="00AC01B4"/>
    <w:rPr>
      <w:smallCaps/>
      <w:color w:val="C0504D" w:themeColor="accent2"/>
      <w:u w:val="single"/>
      <w:lang w:val="en-GB"/>
    </w:rPr>
  </w:style>
  <w:style w:type="paragraph" w:customStyle="1" w:styleId="Corpsdetexte4">
    <w:name w:val="Corps de texte 4"/>
    <w:basedOn w:val="Normal"/>
    <w:uiPriority w:val="99"/>
    <w:semiHidden/>
    <w:rsid w:val="00D67386"/>
    <w:pPr>
      <w:tabs>
        <w:tab w:val="num" w:pos="2160"/>
      </w:tabs>
      <w:spacing w:after="240"/>
      <w:ind w:left="2160" w:hanging="720"/>
    </w:pPr>
    <w:rPr>
      <w:rFonts w:ascii="Times New Roman" w:eastAsia="Times New Roman" w:hAnsi="Times New Roman"/>
      <w:sz w:val="22"/>
      <w:lang w:eastAsia="fr-FR"/>
    </w:rPr>
  </w:style>
  <w:style w:type="paragraph" w:customStyle="1" w:styleId="Titredudocument">
    <w:name w:val="Titre du document"/>
    <w:basedOn w:val="Normal"/>
    <w:next w:val="Normal"/>
    <w:uiPriority w:val="99"/>
    <w:semiHidden/>
    <w:rsid w:val="00D67386"/>
    <w:pPr>
      <w:tabs>
        <w:tab w:val="left" w:pos="720"/>
      </w:tabs>
      <w:jc w:val="center"/>
      <w:outlineLvl w:val="0"/>
    </w:pPr>
    <w:rPr>
      <w:rFonts w:ascii="Times New Roman" w:eastAsia="Times New Roman" w:hAnsi="Times New Roman"/>
      <w:b/>
      <w:caps/>
      <w:kern w:val="28"/>
      <w:sz w:val="22"/>
      <w:lang w:eastAsia="fr-FR"/>
    </w:rPr>
  </w:style>
  <w:style w:type="table" w:styleId="ColorfulGrid">
    <w:name w:val="Colorful Grid"/>
    <w:basedOn w:val="TableNormal"/>
    <w:uiPriority w:val="73"/>
    <w:rsid w:val="009D7E9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D7E9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D7E9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D7E9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D7E9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D7E9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D7E9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D7E9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D7E9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D7E9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D7E9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D7E9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D7E9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D7E9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D7E9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D7E9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D7E9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D7E9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D7E9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D7E9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D7E9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D7E9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D7E9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D7E9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D7E9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D7E9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D7E9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D7E9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D7E9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D7E9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D7E9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D7E9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D7E9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D7E9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D7E9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D7E9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D7E9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D7E9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D7E9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D7E9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D7E9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D7E9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D7E9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D7E9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D7E9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D7E9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D7E9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D7E9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D7E9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D7E9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D7E9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D7E9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D7E9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D7E9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D7E9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D7E9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D7E9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D7E9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D7E9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D7E9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D7E9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D7E9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D7E9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D7E9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D7E9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D7E9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D7E9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D7E9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D7E9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D7E9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D7E9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D7E9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D7E9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D7E9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D7E9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D7E9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D7E9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D7E9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D7E9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D7E9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D7E9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D7E9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D7E9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D7E9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D7E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D7E9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D7E9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D7E9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AC01B4"/>
    <w:pPr>
      <w:spacing w:after="240"/>
      <w:jc w:val="center"/>
    </w:pPr>
    <w:rPr>
      <w:rFonts w:eastAsia="Calibri" w:cs="Times New Roman"/>
      <w:color w:val="006283"/>
    </w:rPr>
  </w:style>
  <w:style w:type="table" w:styleId="GridTable1Light">
    <w:name w:val="Grid Table 1 Light"/>
    <w:basedOn w:val="TableNormal"/>
    <w:uiPriority w:val="46"/>
    <w:rsid w:val="00AC01B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C01B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C01B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C01B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C01B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C01B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C01B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C01B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C01B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C01B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C01B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C01B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C01B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C01B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C01B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C01B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C01B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C01B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C01B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C01B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C01B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C01B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C01B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C01B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C01B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C01B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C01B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C01B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C01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C01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C01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C01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C01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C01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C01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C01B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C01B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C01B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C01B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C01B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C01B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C01B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C01B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C01B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C01B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C01B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C01B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C01B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C01B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AC01B4"/>
    <w:rPr>
      <w:color w:val="2B579A"/>
      <w:shd w:val="clear" w:color="auto" w:fill="E1DFDD"/>
      <w:lang w:val="en-GB"/>
    </w:rPr>
  </w:style>
  <w:style w:type="table" w:styleId="ListTable1Light">
    <w:name w:val="List Table 1 Light"/>
    <w:basedOn w:val="TableNormal"/>
    <w:uiPriority w:val="46"/>
    <w:rsid w:val="00AC01B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C01B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C01B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C01B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C01B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C01B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C01B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C01B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C01B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C01B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C01B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C01B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C01B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C01B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C01B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C01B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C01B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C01B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C01B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C01B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C01B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C01B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C01B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C01B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C01B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C01B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C01B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C01B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C01B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C01B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C01B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C01B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C01B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C01B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C01B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C01B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C01B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C01B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C01B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C01B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C01B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C01B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C01B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C01B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C01B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C01B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C01B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C01B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C01B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AC01B4"/>
    <w:rPr>
      <w:color w:val="2B579A"/>
      <w:shd w:val="clear" w:color="auto" w:fill="E1DFDD"/>
      <w:lang w:val="en-GB"/>
    </w:rPr>
  </w:style>
  <w:style w:type="table" w:styleId="PlainTable1">
    <w:name w:val="Plain Table 1"/>
    <w:basedOn w:val="TableNormal"/>
    <w:uiPriority w:val="41"/>
    <w:rsid w:val="00AC01B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C01B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C01B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C01B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C01B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AC01B4"/>
    <w:rPr>
      <w:u w:val="dotted"/>
      <w:lang w:val="en-GB"/>
    </w:rPr>
  </w:style>
  <w:style w:type="character" w:styleId="SmartLink">
    <w:name w:val="Smart Link"/>
    <w:basedOn w:val="DefaultParagraphFont"/>
    <w:uiPriority w:val="99"/>
    <w:rsid w:val="00AC01B4"/>
    <w:rPr>
      <w:color w:val="0000FF"/>
      <w:u w:val="single"/>
      <w:shd w:val="clear" w:color="auto" w:fill="F3F2F1"/>
      <w:lang w:val="en-GB"/>
    </w:rPr>
  </w:style>
  <w:style w:type="table" w:styleId="GridTableLight">
    <w:name w:val="Grid Table Light"/>
    <w:basedOn w:val="TableNormal"/>
    <w:uiPriority w:val="40"/>
    <w:rsid w:val="00AC01B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AC01B4"/>
    <w:rPr>
      <w:color w:val="605E5C"/>
      <w:shd w:val="clear" w:color="auto" w:fill="E1DFDD"/>
      <w:lang w:val="en-GB"/>
    </w:rPr>
  </w:style>
  <w:style w:type="paragraph" w:customStyle="1" w:styleId="Query">
    <w:name w:val="Query"/>
    <w:qFormat/>
    <w:rsid w:val="00AC01B4"/>
    <w:pPr>
      <w:numPr>
        <w:numId w:val="17"/>
      </w:numPr>
      <w:spacing w:before="240" w:after="200" w:line="276" w:lineRule="auto"/>
      <w:jc w:val="both"/>
    </w:pPr>
    <w:rPr>
      <w:rFonts w:ascii="Verdana" w:hAnsi="Verdana" w:eastAsiaTheme="minorHAnsi" w:cstheme="minorBidi"/>
      <w:sz w:val="18"/>
      <w:szCs w:val="22"/>
      <w:u w:val="single"/>
      <w:lang w:eastAsia="en-US"/>
    </w:rPr>
  </w:style>
  <w:style w:type="paragraph" w:customStyle="1" w:styleId="NoteTextSource">
    <w:name w:val="Note Text Source"/>
    <w:basedOn w:val="Normal"/>
    <w:uiPriority w:val="4"/>
    <w:qFormat/>
    <w:rsid w:val="00AC01B4"/>
    <w:pPr>
      <w:spacing w:before="120" w:after="240"/>
      <w:ind w:left="851" w:hanging="851"/>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zaboinamed2014@gmail.co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ipiani\AppData\Roaming\Microsoft\Templates\WTODOCE2012.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23060ffc-31f7-4057-97e2-50494e446711</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59B67BD5-64A7-4846-83AF-8181ADB65ED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WTODOCE2012.dotx</Template>
  <TotalTime>20</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LDSD - DTU</dc:description>
  <cp:lastModifiedBy>Tipiani, Laura</cp:lastModifiedBy>
  <cp:revision>8</cp:revision>
  <dcterms:created xsi:type="dcterms:W3CDTF">2026-06-26T08:58:00Z</dcterms:created>
  <dcterms:modified xsi:type="dcterms:W3CDTF">2026-07-03T09:25:00Z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23060ffc-31f7-4057-97e2-50494e446711</vt:lpwstr>
  </property>
  <property fmtid="{D5CDD505-2E9C-101B-9397-08002B2CF9AE}" pid="3" name="WTOCLASSIFICATION">
    <vt:lpwstr>WTO OFFICIAL</vt:lpwstr>
  </property>
</Properties>
</file>