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FA15E5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CADC31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1232B9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7D50DB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D4D1E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295D14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ZAMBIA</w:t>
            </w:r>
          </w:p>
          <w:p w:rsidR="00F85C99" w:rsidRPr="002F6A28" w:rsidP="002F6A28" w14:paraId="288A972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A1ED36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7B93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6C7F93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0B0444B" w14:textId="77777777">
            <w:pPr>
              <w:spacing w:after="120"/>
            </w:pPr>
            <w:r w:rsidRPr="00C379C8">
              <w:t xml:space="preserve">Zambia Compulsory Standards </w:t>
            </w:r>
            <w:r w:rsidRPr="00C379C8">
              <w:t>Agency (ZCSA)</w:t>
            </w:r>
          </w:p>
          <w:p w:rsidR="00F85C99" w:rsidRPr="002F6A28" w:rsidP="00AA646C" w14:paraId="2538A32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8D7C199" w14:textId="77777777">
            <w:r w:rsidRPr="00C379C8">
              <w:t>Zambia Compulsory Standards Agency</w:t>
            </w:r>
          </w:p>
          <w:p w:rsidR="00AC6C6E" w:rsidRPr="00C379C8" w:rsidP="00AA646C" w14:paraId="582AC76C" w14:textId="77777777">
            <w:r w:rsidRPr="00C379C8">
              <w:t>P.O Box: 31302, Lusaka, Zambia</w:t>
            </w:r>
          </w:p>
          <w:p w:rsidR="00AC6C6E" w:rsidRPr="00C379C8" w:rsidP="00AA646C" w14:paraId="7C3166F4" w14:textId="77777777">
            <w:r w:rsidRPr="00C379C8">
              <w:t>Telephone: +260 211 224900</w:t>
            </w:r>
          </w:p>
          <w:p w:rsidR="00AC6C6E" w:rsidRPr="00C379C8" w:rsidP="00AA646C" w14:paraId="0E478DFD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info@zcsa.org.zm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https://www.zcsa.org.zm</w:t>
              </w:r>
            </w:hyperlink>
          </w:p>
        </w:tc>
      </w:tr>
      <w:tr w14:paraId="53F13B6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A06A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42E6BF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13761B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8183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A8AE66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</w:t>
            </w:r>
            <w:r w:rsidRPr="002F6A28">
              <w:rPr>
                <w:b/>
              </w:rPr>
              <w:t>addition, where applicable):</w:t>
            </w:r>
            <w:r w:rsidRPr="00C379C8" w:rsidR="00EE3A11">
              <w:t xml:space="preserve"> Requirements for tomato products, namely, tomato juice, ketchup (catsup), sauce, puree and paste.</w:t>
            </w:r>
          </w:p>
        </w:tc>
      </w:tr>
      <w:tr w14:paraId="3FA0D80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AD4B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3A38C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DZS 253: 2011 Tomato Products - Specification; (9 page(s), in English)</w:t>
            </w:r>
          </w:p>
        </w:tc>
      </w:tr>
      <w:tr w14:paraId="48FE58D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8B4A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AA43F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Zambian Standard specifies tomato products, namely, tomato juice, ketchup(catsup), sauce, puree and paste requirements and physical, chemical, microbiological tests.</w:t>
            </w:r>
          </w:p>
        </w:tc>
      </w:tr>
      <w:tr w14:paraId="44D3F49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A2D8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49D09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Protection of the environment; Quality requirements; Reducing trade barriers and facilitating trade</w:t>
            </w:r>
          </w:p>
        </w:tc>
      </w:tr>
      <w:tr w14:paraId="5DA67A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25B26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DE056E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2721543" w14:textId="77777777">
            <w:pPr>
              <w:spacing w:before="120" w:after="120"/>
            </w:pPr>
            <w:r w:rsidRPr="002F6A28">
              <w:t xml:space="preserve">[1] ZS </w:t>
            </w:r>
            <w:r w:rsidRPr="002F6A28">
              <w:t>COMESA 019 Food Grade Salt</w:t>
            </w:r>
          </w:p>
        </w:tc>
      </w:tr>
      <w:tr w14:paraId="5340E00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6A97A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EC9461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A91B7B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6B200A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DE9D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47130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A9E6F1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5CF21D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6511608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FC7193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Enquiry point of the Republic of Zambia</w:t>
            </w:r>
          </w:p>
          <w:p w:rsidR="00EE3A11" w:rsidRPr="00A12DDE" w:rsidP="00B16145" w14:paraId="241EDA1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Zambia Bureau of Standards (ZABS)</w:t>
            </w:r>
          </w:p>
          <w:p w:rsidR="00EE3A11" w:rsidRPr="00A12DDE" w:rsidP="00B16145" w14:paraId="4EA1D4B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50259</w:t>
            </w:r>
          </w:p>
          <w:p w:rsidR="00EE3A11" w:rsidRPr="00A12DDE" w:rsidP="00B16145" w14:paraId="316B207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No. 4526, Lechwe House</w:t>
            </w:r>
          </w:p>
          <w:p w:rsidR="00EE3A11" w:rsidRPr="00A12DDE" w:rsidP="00B16145" w14:paraId="75C94BD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Freedom Way - South-end</w:t>
            </w:r>
          </w:p>
          <w:p w:rsidR="00EE3A11" w:rsidRPr="00A12DDE" w:rsidP="00B16145" w14:paraId="466F9CC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Lusaka</w:t>
            </w:r>
          </w:p>
          <w:p w:rsidR="00EE3A11" w:rsidRPr="00A12DDE" w:rsidP="00B16145" w14:paraId="42DE22C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(+260) (211) 231385 / (211) 227183/777 764 420</w:t>
            </w:r>
          </w:p>
          <w:p w:rsidR="00EE3A11" w:rsidRPr="00A12DDE" w:rsidP="00B16145" w14:paraId="5EE93E1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7" w:history="1">
              <w:r w:rsidRPr="00A12DDE">
                <w:rPr>
                  <w:bCs/>
                  <w:color w:val="0000FF"/>
                  <w:u w:val="single"/>
                </w:rPr>
                <w:t>info@zabs.org.zm</w:t>
              </w:r>
            </w:hyperlink>
          </w:p>
          <w:p w:rsidR="00EE3A11" w:rsidRPr="00A12DDE" w:rsidP="00B16145" w14:paraId="3500576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http://www.zabs.org.zm</w:t>
              </w:r>
            </w:hyperlink>
          </w:p>
          <w:p w:rsidR="00EE3A11" w:rsidRPr="00A12DDE" w:rsidP="00B16145" w14:paraId="692673E4" w14:textId="77777777">
            <w:pPr>
              <w:keepNext/>
              <w:keepLines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https://zabsorg-my.sharepoint.com/:b:/g/personal/tpasi_zabs_org_zm/EREEaEHxhrVDlIopbVKUpysBHzy3jqMf0oDvsxpP9c8z6g?e=yHSx9K</w:t>
              </w:r>
            </w:hyperlink>
          </w:p>
          <w:p w:rsidR="00EE3A11" w:rsidRPr="00A12DDE" w:rsidP="00B16145" w14:paraId="0338F1BC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https://members.wto.org/crnattachments/2025/TBT/ZMB/25_02488_00_e.pdf</w:t>
              </w:r>
            </w:hyperlink>
          </w:p>
        </w:tc>
      </w:tr>
    </w:tbl>
    <w:p w:rsidR="00EE3A11" w:rsidRPr="002F6A28" w:rsidP="002F6A28" w14:paraId="6B18D598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E67EF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19BDA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74865D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1A92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7511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2493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F37C29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5001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G/TBT/N/ZMB/100</w:t>
    </w:r>
    <w:bookmarkEnd w:id="0"/>
  </w:p>
  <w:p w:rsidR="009239F7" w:rsidRPr="002F6A28" w:rsidP="009239F7" w14:paraId="7A65FE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E3DF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214A2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19F21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0C53D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FA5EF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9EA11D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16A07F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C183CC" w14:textId="77777777">
          <w:pPr>
            <w:jc w:val="right"/>
            <w:rPr>
              <w:b/>
              <w:szCs w:val="16"/>
            </w:rPr>
          </w:pPr>
        </w:p>
      </w:tc>
    </w:tr>
    <w:tr w14:paraId="59354E7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BBFC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DCD54A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G/TBT/N/ZMB/100</w:t>
          </w:r>
          <w:bookmarkEnd w:id="2"/>
        </w:p>
      </w:tc>
    </w:tr>
    <w:tr w14:paraId="703FA69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1086E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14D51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2025</w:t>
          </w:r>
          <w:bookmarkEnd w:id="3"/>
          <w:bookmarkEnd w:id="4"/>
        </w:p>
      </w:tc>
    </w:tr>
    <w:tr w14:paraId="3CBADB7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4E7343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(25-2200)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4CB0CE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FDD334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829DD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8EDA4E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404E51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3849602">
    <w:abstractNumId w:val="9"/>
  </w:num>
  <w:num w:numId="2" w16cid:durableId="488253278">
    <w:abstractNumId w:val="7"/>
  </w:num>
  <w:num w:numId="3" w16cid:durableId="691956779">
    <w:abstractNumId w:val="6"/>
  </w:num>
  <w:num w:numId="4" w16cid:durableId="613097471">
    <w:abstractNumId w:val="5"/>
  </w:num>
  <w:num w:numId="5" w16cid:durableId="889613693">
    <w:abstractNumId w:val="4"/>
  </w:num>
  <w:num w:numId="6" w16cid:durableId="2110613417">
    <w:abstractNumId w:val="12"/>
  </w:num>
  <w:num w:numId="7" w16cid:durableId="2126652627">
    <w:abstractNumId w:val="11"/>
  </w:num>
  <w:num w:numId="8" w16cid:durableId="1514538654">
    <w:abstractNumId w:val="10"/>
  </w:num>
  <w:num w:numId="9" w16cid:durableId="911687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204302">
    <w:abstractNumId w:val="13"/>
  </w:num>
  <w:num w:numId="11" w16cid:durableId="1749305323">
    <w:abstractNumId w:val="8"/>
  </w:num>
  <w:num w:numId="12" w16cid:durableId="1762869229">
    <w:abstractNumId w:val="3"/>
  </w:num>
  <w:num w:numId="13" w16cid:durableId="287929339">
    <w:abstractNumId w:val="2"/>
  </w:num>
  <w:num w:numId="14" w16cid:durableId="1159425303">
    <w:abstractNumId w:val="1"/>
  </w:num>
  <w:num w:numId="15" w16cid:durableId="1560281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2439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17A8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75324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C6CF4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ZMB/25_02488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zcsa.org.zm" TargetMode="External" /><Relationship Id="rId6" Type="http://schemas.openxmlformats.org/officeDocument/2006/relationships/hyperlink" Target="https://www.zcsa.org.zm" TargetMode="External" /><Relationship Id="rId7" Type="http://schemas.openxmlformats.org/officeDocument/2006/relationships/hyperlink" Target="mailto:info@zabs.org.zm" TargetMode="External" /><Relationship Id="rId8" Type="http://schemas.openxmlformats.org/officeDocument/2006/relationships/hyperlink" Target="http://www.zabs.org.zm" TargetMode="External" /><Relationship Id="rId9" Type="http://schemas.openxmlformats.org/officeDocument/2006/relationships/hyperlink" Target="https://zabsorg-my.sharepoint.com/:b:/g/personal/tpasi_zabs_org_zm/EREEaEHxhrVDlIopbVKUpysBHzy3jqMf0oDvsxpP9c8z6g?e=yHSx9K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2025-03-27T11:22:00Z</dcterms:created>
  <dcterms:modified xsi:type="dcterms:W3CDTF">2025-03-27T11:22:00Z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