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3460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70DE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18718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F2FD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C8B2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285B2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E19CDA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Ministry of Trade and Industry (MINICOM), Republic of Rwanda</w:t>
            </w:r>
          </w:p>
        </w:tc>
      </w:tr>
      <w:tr w14:paraId="75AF2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F6A0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27B461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E3D2258" w14:textId="77777777">
            <w:r w:rsidRPr="00C379C8">
              <w:t>Rwanda Standards Board (RSB)</w:t>
            </w:r>
          </w:p>
          <w:p w:rsidR="00EE3A11" w:rsidRPr="00C379C8" w:rsidP="000C3B6C" w14:paraId="4A5B6E13" w14:textId="77777777">
            <w:r w:rsidRPr="00C379C8">
              <w:t>KK 15 Rd, 49</w:t>
            </w:r>
          </w:p>
          <w:p w:rsidR="00EE3A11" w:rsidRPr="00C379C8" w:rsidP="000C3B6C" w14:paraId="309A9C28" w14:textId="77777777">
            <w:r w:rsidRPr="00C379C8">
              <w:t>P.O.BOX 7099, Kigali, Rwanda</w:t>
            </w:r>
          </w:p>
          <w:p w:rsidR="00EE3A11" w:rsidRPr="00C379C8" w:rsidP="000C3B6C" w14:paraId="3665686C" w14:textId="77777777">
            <w:r w:rsidRPr="00C379C8">
              <w:t>Tel: +250 788303492</w:t>
            </w:r>
          </w:p>
          <w:p w:rsidR="00EE3A11" w:rsidRPr="00C379C8" w:rsidP="000C3B6C" w14:paraId="6B63D26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F8C553E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09B27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DCC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22A8CC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638C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91F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2C812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Coffee and coffee substitutes (ICS code(s): 67.140.20)</w:t>
            </w:r>
          </w:p>
        </w:tc>
      </w:tr>
      <w:tr w14:paraId="2B50CF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FF16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11C3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105:2025, Roasted coffee beans and roasted ground coffee — Specification; (47 page(s), in English)</w:t>
            </w:r>
          </w:p>
          <w:p w:rsidR="000C3B6C" w:rsidRPr="000C3B6C" w:rsidP="002F6A28" w14:paraId="0C920E8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37B5B" w:rsidRPr="00CE6C29" w:rsidP="002F6A28" w14:paraId="5A44369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https://members.wto.org/crnattachments/2025/TBT/RWA/25_06106_00_e.pdf</w:t>
              </w:r>
            </w:hyperlink>
          </w:p>
          <w:p w:rsidR="00F37B5B" w:rsidRPr="00CE6C29" w:rsidP="002F6A28" w14:paraId="05EE5D9A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37B5B" w:rsidRPr="00CE6C29" w:rsidP="002F6A28" w14:paraId="24899944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37B5B" w:rsidRPr="00FF1481" w:rsidP="002F6A28" w14:paraId="4DC981A5" w14:textId="77777777">
            <w:pPr>
              <w:rPr>
                <w:iCs/>
                <w:lang w:val="fr-CH"/>
              </w:rPr>
            </w:pPr>
            <w:r w:rsidRPr="00FF1481">
              <w:rPr>
                <w:iCs/>
                <w:lang w:val="fr-CH"/>
              </w:rPr>
              <w:t>P.O.BOX 7099, Kigali, Rwanda</w:t>
            </w:r>
          </w:p>
          <w:p w:rsidR="00F37B5B" w:rsidRPr="00FF1481" w:rsidP="002F6A28" w14:paraId="467F7CC5" w14:textId="77777777">
            <w:pPr>
              <w:rPr>
                <w:iCs/>
                <w:lang w:val="fr-CH"/>
              </w:rPr>
            </w:pPr>
            <w:r w:rsidRPr="00FF1481">
              <w:rPr>
                <w:iCs/>
                <w:lang w:val="fr-CH"/>
              </w:rPr>
              <w:t>Tel:</w:t>
            </w:r>
            <w:r w:rsidRPr="00FF1481">
              <w:rPr>
                <w:iCs/>
                <w:lang w:val="fr-CH"/>
              </w:rPr>
              <w:t xml:space="preserve"> +250 788303492</w:t>
            </w:r>
          </w:p>
          <w:p w:rsidR="00F37B5B" w:rsidRPr="00CE6C29" w:rsidP="002F6A28" w14:paraId="23E265A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37B5B" w:rsidRPr="00CE6C29" w:rsidP="002F6A28" w14:paraId="3F61F06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4BFE39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4675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040F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Final Draft East African Standard specifies the requirements, sampling and test methods for roasted coffee beans and roasted ground coffee.</w:t>
            </w:r>
          </w:p>
          <w:p w:rsidR="00FE448B" w:rsidRPr="00C379C8" w:rsidP="002F6A28" w14:paraId="7EC7A47D" w14:textId="77777777">
            <w:pPr>
              <w:spacing w:before="120" w:after="120"/>
            </w:pPr>
            <w:r w:rsidRPr="00C379C8">
              <w:t>This standard also applies to decaffeinated roasted coffee beans and roasted ground coffee.</w:t>
            </w:r>
          </w:p>
        </w:tc>
      </w:tr>
      <w:tr w14:paraId="2DCE06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F111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46F2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0AC89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3C90A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5444B6" w14:paraId="62AEAFB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5444B6" w14:paraId="6298916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5444B6" w14:paraId="120F92B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5444B6" w14:paraId="7A7C059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5444B6" w14:paraId="02F04C6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DEAS 130, Green coffee beans — Specification</w:t>
            </w:r>
          </w:p>
          <w:p w:rsidR="00EE3A11" w:rsidRPr="002F6A28" w:rsidP="005444B6" w14:paraId="57AFC25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3509, Coffee and coffee products — Vocabulary</w:t>
            </w:r>
          </w:p>
          <w:p w:rsidR="00EE3A11" w:rsidRPr="002F6A28" w:rsidP="005444B6" w14:paraId="0CBF62E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5444B6" w14:paraId="25429DA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5444B6" w14:paraId="07A6BFB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11294, Roasted ground coffee — Determination of moisture content — Method by determination of loss in mass at 103 degrees C (Routine method)</w:t>
            </w:r>
          </w:p>
          <w:p w:rsidR="00EE3A11" w:rsidRPr="002F6A28" w:rsidP="005444B6" w14:paraId="2314FA1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20481, Coffee and coffee products — Determination of the caffeine content using high performance liquid chromatography (HPLC) — Reference method</w:t>
            </w:r>
          </w:p>
          <w:p w:rsidR="00EE3A11" w:rsidRPr="002F6A28" w:rsidP="005444B6" w14:paraId="76CA0EF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7A1E28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36D0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D9844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6B5738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7DE9A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202FA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54C79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7946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November 2025</w:t>
            </w:r>
          </w:p>
          <w:p w:rsidR="000C3B6C" w:rsidRPr="00E3324D" w:rsidP="000C3B6C" w14:paraId="698B6B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9EE1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38F943" w14:textId="77777777">
            <w:r w:rsidRPr="00CE6C29">
              <w:t>Rwanda Standards Board (RSB)</w:t>
            </w:r>
          </w:p>
          <w:p w:rsidR="00CE6C29" w:rsidRPr="00CE6C29" w:rsidP="000C3B6C" w14:paraId="6ABF73ED" w14:textId="77777777">
            <w:r w:rsidRPr="00CE6C29">
              <w:t>KK 15 Rd, 49</w:t>
            </w:r>
          </w:p>
          <w:p w:rsidR="00CE6C29" w:rsidRPr="00FF1481" w:rsidP="000C3B6C" w14:paraId="4DCF3D37" w14:textId="77777777">
            <w:pPr>
              <w:rPr>
                <w:lang w:val="fr-CH"/>
              </w:rPr>
            </w:pPr>
            <w:r w:rsidRPr="00FF1481">
              <w:rPr>
                <w:lang w:val="fr-CH"/>
              </w:rPr>
              <w:t>P.O.BOX 7099, Kigali, Rwanda</w:t>
            </w:r>
          </w:p>
          <w:p w:rsidR="00CE6C29" w:rsidRPr="00FF1481" w:rsidP="000C3B6C" w14:paraId="226C32F6" w14:textId="77777777">
            <w:pPr>
              <w:rPr>
                <w:lang w:val="fr-CH"/>
              </w:rPr>
            </w:pPr>
            <w:r w:rsidRPr="00FF1481">
              <w:rPr>
                <w:lang w:val="fr-CH"/>
              </w:rPr>
              <w:t>Tel:</w:t>
            </w:r>
            <w:r w:rsidRPr="00FF1481">
              <w:rPr>
                <w:lang w:val="fr-CH"/>
              </w:rPr>
              <w:t xml:space="preserve"> +250 788303492</w:t>
            </w:r>
          </w:p>
          <w:p w:rsidR="00CE6C29" w:rsidRPr="00CE6C29" w:rsidP="000C3B6C" w14:paraId="2BEBC1E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0E79F5FD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31CE14E1" w14:textId="77777777">
      <w:pPr>
        <w:jc w:val="center"/>
      </w:pPr>
    </w:p>
    <w:sectPr w:rsidSect="00400E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00EA5" w:rsidP="00400EA5" w14:paraId="5F828E2B" w14:textId="65DDA5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00EA5" w:rsidP="00400EA5" w14:paraId="23C4D912" w14:textId="3EE22D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6695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0EA5" w:rsidRPr="00400EA5" w:rsidP="00400EA5" w14:paraId="700A2F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EA5">
      <w:t>G/TBT/N/BDI/642 • G/TBT/N/KEN/1858 • G/TBT/N/RWA/1249 • G/TBT/N/TZA/1395 • G/TBT/N/UGA/2205</w:t>
    </w:r>
  </w:p>
  <w:p w:rsidR="00400EA5" w:rsidRPr="00400EA5" w:rsidP="00400EA5" w14:paraId="15FB41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00EA5" w:rsidRPr="00400EA5" w:rsidP="00400EA5" w14:paraId="2DB6A688" w14:textId="51CF3A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EA5">
      <w:t xml:space="preserve">- </w:t>
    </w:r>
    <w:r w:rsidRPr="00400EA5">
      <w:fldChar w:fldCharType="begin"/>
    </w:r>
    <w:r w:rsidRPr="00400EA5">
      <w:instrText xml:space="preserve"> PAGE </w:instrText>
    </w:r>
    <w:r w:rsidRPr="00400EA5">
      <w:fldChar w:fldCharType="separate"/>
    </w:r>
    <w:r w:rsidRPr="00400EA5">
      <w:t>2</w:t>
    </w:r>
    <w:r w:rsidRPr="00400EA5">
      <w:fldChar w:fldCharType="end"/>
    </w:r>
    <w:r w:rsidRPr="00400EA5">
      <w:t xml:space="preserve"> -</w:t>
    </w:r>
  </w:p>
  <w:p w:rsidR="009239F7" w:rsidRPr="00400EA5" w:rsidP="00400EA5" w14:paraId="57AC23C9" w14:textId="0190DE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0EA5" w:rsidRPr="00400EA5" w:rsidP="00400EA5" w14:paraId="1F060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EA5">
      <w:t>G/TBT/N/BDI/642 • G/TBT/N/KEN/1858 • G/TBT/N/RWA/1249 • G/TBT/N/TZA/1395 • G/TBT/N/UGA/2205</w:t>
    </w:r>
  </w:p>
  <w:p w:rsidR="00400EA5" w:rsidRPr="00400EA5" w:rsidP="00400EA5" w14:paraId="3A30EA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00EA5" w:rsidRPr="00400EA5" w:rsidP="00400EA5" w14:paraId="4468416B" w14:textId="468A14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0EA5">
      <w:t xml:space="preserve">- </w:t>
    </w:r>
    <w:r w:rsidRPr="00400EA5">
      <w:fldChar w:fldCharType="begin"/>
    </w:r>
    <w:r w:rsidRPr="00400EA5">
      <w:instrText xml:space="preserve"> PAGE </w:instrText>
    </w:r>
    <w:r w:rsidRPr="00400EA5">
      <w:fldChar w:fldCharType="separate"/>
    </w:r>
    <w:r w:rsidRPr="00400EA5">
      <w:rPr>
        <w:noProof/>
      </w:rPr>
      <w:t>1</w:t>
    </w:r>
    <w:r w:rsidRPr="00400EA5">
      <w:fldChar w:fldCharType="end"/>
    </w:r>
    <w:r w:rsidRPr="00400EA5">
      <w:t xml:space="preserve"> -</w:t>
    </w:r>
  </w:p>
  <w:p w:rsidR="009239F7" w:rsidRPr="00400EA5" w:rsidP="00400EA5" w14:paraId="0CFE3B49" w14:textId="03252E2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9D0A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8C2C1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841817" w14:textId="4829C7D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4342C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B698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FE9266" w14:textId="77777777">
          <w:pPr>
            <w:jc w:val="right"/>
            <w:rPr>
              <w:b/>
              <w:szCs w:val="16"/>
            </w:rPr>
          </w:pPr>
        </w:p>
      </w:tc>
    </w:tr>
    <w:tr w14:paraId="066FD9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6579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00EA5" w:rsidP="00B801E9" w14:paraId="18D8841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G/TBT/N/BDI/642, G/TBT/N/KEN/1858</w:t>
          </w:r>
        </w:p>
        <w:p w:rsidR="00400EA5" w:rsidP="00B801E9" w14:paraId="5D698444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G/TBT/N/RWA/1249, G/TBT/N/TZA/1395</w:t>
          </w:r>
        </w:p>
        <w:p w:rsidR="009239F7" w:rsidRPr="002F6A28" w:rsidP="00B801E9" w14:paraId="721E109A" w14:textId="3404188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G/TBT/N/UGA/2205</w:t>
          </w:r>
          <w:bookmarkEnd w:id="1"/>
        </w:p>
      </w:tc>
    </w:tr>
    <w:tr w14:paraId="0A3EFE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E701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35FD3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17 September 2025</w:t>
          </w:r>
          <w:bookmarkEnd w:id="2"/>
          <w:bookmarkEnd w:id="3"/>
        </w:p>
      </w:tc>
    </w:tr>
    <w:tr w14:paraId="308055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C0875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(25-5793)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15AC50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EAEA8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581552" w14:textId="1A0D596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36D5A3" w14:textId="42B0248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D8EB1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0089287">
    <w:abstractNumId w:val="9"/>
  </w:num>
  <w:num w:numId="2" w16cid:durableId="288628653">
    <w:abstractNumId w:val="7"/>
  </w:num>
  <w:num w:numId="3" w16cid:durableId="1809781045">
    <w:abstractNumId w:val="6"/>
  </w:num>
  <w:num w:numId="4" w16cid:durableId="901405416">
    <w:abstractNumId w:val="5"/>
  </w:num>
  <w:num w:numId="5" w16cid:durableId="2085250934">
    <w:abstractNumId w:val="4"/>
  </w:num>
  <w:num w:numId="6" w16cid:durableId="1924752250">
    <w:abstractNumId w:val="12"/>
  </w:num>
  <w:num w:numId="7" w16cid:durableId="1118452691">
    <w:abstractNumId w:val="11"/>
  </w:num>
  <w:num w:numId="8" w16cid:durableId="1603301330">
    <w:abstractNumId w:val="10"/>
  </w:num>
  <w:num w:numId="9" w16cid:durableId="1379665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756861">
    <w:abstractNumId w:val="13"/>
  </w:num>
  <w:num w:numId="11" w16cid:durableId="761991603">
    <w:abstractNumId w:val="8"/>
  </w:num>
  <w:num w:numId="12" w16cid:durableId="1740975133">
    <w:abstractNumId w:val="3"/>
  </w:num>
  <w:num w:numId="13" w16cid:durableId="1716807206">
    <w:abstractNumId w:val="2"/>
  </w:num>
  <w:num w:numId="14" w16cid:durableId="446779474">
    <w:abstractNumId w:val="1"/>
  </w:num>
  <w:num w:numId="15" w16cid:durableId="1664578125">
    <w:abstractNumId w:val="0"/>
  </w:num>
  <w:num w:numId="16" w16cid:durableId="1876312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0EA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4138"/>
    <w:rsid w:val="0054317D"/>
    <w:rsid w:val="005444B6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7AFC"/>
    <w:rsid w:val="00CD7D97"/>
    <w:rsid w:val="00CE3EE6"/>
    <w:rsid w:val="00CE4BA1"/>
    <w:rsid w:val="00CE6C29"/>
    <w:rsid w:val="00D000C7"/>
    <w:rsid w:val="00D0195E"/>
    <w:rsid w:val="00D032E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5D1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7B5B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481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5B5E6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610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0906E-4817-47AA-9766-5F8CB5E584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562</Words>
  <Characters>2959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5</cp:revision>
  <dcterms:created xsi:type="dcterms:W3CDTF">2025-09-17T12:53:00Z</dcterms:created>
  <dcterms:modified xsi:type="dcterms:W3CDTF">2025-09-17T13:40:00Z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G/TBT/N/BDI/642</vt:lpwstr>
  </property>
  <property fmtid="{D5CDD505-2E9C-101B-9397-08002B2CF9AE}" pid="3" name="Symbol2">
    <vt:lpwstr>G/TBT/N/KEN/1858</vt:lpwstr>
  </property>
  <property fmtid="{D5CDD505-2E9C-101B-9397-08002B2CF9AE}" pid="4" name="Symbol3">
    <vt:lpwstr>G/TBT/N/RWA/1249</vt:lpwstr>
  </property>
  <property fmtid="{D5CDD505-2E9C-101B-9397-08002B2CF9AE}" pid="5" name="Symbol4">
    <vt:lpwstr>G/TBT/N/TZA/1395</vt:lpwstr>
  </property>
  <property fmtid="{D5CDD505-2E9C-101B-9397-08002B2CF9AE}" pid="6" name="Symbol5">
    <vt:lpwstr>G/TBT/N/UGA/2205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