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CD22" w14:textId="77777777" w:rsidR="009239F7" w:rsidRPr="002F6A28" w:rsidRDefault="0007023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FE83EB" w14:textId="77777777" w:rsidR="009239F7" w:rsidRPr="002F6A28" w:rsidRDefault="0007023D" w:rsidP="002F6A28">
      <w:pPr>
        <w:jc w:val="center"/>
      </w:pPr>
      <w:r w:rsidRPr="002F6A28">
        <w:t>The following notification is being circulated in accordance with Article 10.6</w:t>
      </w:r>
    </w:p>
    <w:p w14:paraId="7E179DC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D3D00" w14:paraId="1D06B65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0D6343" w14:textId="77777777" w:rsidR="00F85C99" w:rsidRPr="002F6A28" w:rsidRDefault="000702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BA5FE8B" w14:textId="77777777" w:rsidR="00F85C99" w:rsidRPr="002F6A28" w:rsidRDefault="0007023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A23086B" w14:textId="77777777" w:rsidR="00F85C99" w:rsidRPr="002F6A28" w:rsidRDefault="0007023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D3D00" w14:paraId="02E4E0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D9CF8" w14:textId="77777777" w:rsidR="00F85C99" w:rsidRPr="002F6A28" w:rsidRDefault="000702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B9183" w14:textId="77777777" w:rsidR="00F85C99" w:rsidRPr="002F6A28" w:rsidRDefault="0007023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09A2A00" w14:textId="77777777" w:rsidR="00EE3A11" w:rsidRPr="00C379C8" w:rsidRDefault="0007023D" w:rsidP="00155128">
            <w:r w:rsidRPr="00C379C8">
              <w:t>Tanzania Bureau of Standards</w:t>
            </w:r>
          </w:p>
          <w:p w14:paraId="454A32EB" w14:textId="77777777" w:rsidR="00EE3A11" w:rsidRPr="00C379C8" w:rsidRDefault="0007023D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4A9030F2" w14:textId="77777777" w:rsidR="00EE3A11" w:rsidRPr="00E25FC7" w:rsidRDefault="0007023D" w:rsidP="00155128">
            <w:pPr>
              <w:rPr>
                <w:lang w:val="es-ES"/>
              </w:rPr>
            </w:pPr>
            <w:r w:rsidRPr="00E25FC7">
              <w:rPr>
                <w:lang w:val="es-ES"/>
              </w:rPr>
              <w:t>P. O. Box 9524</w:t>
            </w:r>
          </w:p>
          <w:p w14:paraId="18B28A02" w14:textId="77777777" w:rsidR="00EE3A11" w:rsidRPr="00E25FC7" w:rsidRDefault="0007023D" w:rsidP="00155128">
            <w:pPr>
              <w:rPr>
                <w:lang w:val="es-ES"/>
              </w:rPr>
            </w:pPr>
            <w:r w:rsidRPr="00E25FC7">
              <w:rPr>
                <w:lang w:val="es-ES"/>
              </w:rPr>
              <w:t xml:space="preserve">DAR ES </w:t>
            </w:r>
            <w:proofErr w:type="spellStart"/>
            <w:r w:rsidRPr="00E25FC7">
              <w:rPr>
                <w:lang w:val="es-ES"/>
              </w:rPr>
              <w:t>SALAAM</w:t>
            </w:r>
            <w:proofErr w:type="spellEnd"/>
            <w:r w:rsidRPr="00E25FC7">
              <w:rPr>
                <w:lang w:val="es-ES"/>
              </w:rPr>
              <w:t>, TANZANIA</w:t>
            </w:r>
          </w:p>
          <w:p w14:paraId="14653D41" w14:textId="77777777" w:rsidR="00EE3A11" w:rsidRPr="00E25FC7" w:rsidRDefault="0007023D" w:rsidP="00155128">
            <w:pPr>
              <w:rPr>
                <w:lang w:val="es-ES"/>
              </w:rPr>
            </w:pPr>
            <w:r w:rsidRPr="00E25FC7">
              <w:rPr>
                <w:lang w:val="es-ES"/>
              </w:rPr>
              <w:t>Tel. No: +255 22 245 0298/+255 22 245 0206</w:t>
            </w:r>
          </w:p>
          <w:p w14:paraId="0AEBA7E1" w14:textId="77777777" w:rsidR="00EE3A11" w:rsidRPr="00E25FC7" w:rsidRDefault="0007023D" w:rsidP="00155128">
            <w:pPr>
              <w:rPr>
                <w:lang w:val="es-ES"/>
              </w:rPr>
            </w:pPr>
            <w:r w:rsidRPr="00E25FC7">
              <w:rPr>
                <w:lang w:val="es-ES"/>
              </w:rPr>
              <w:t xml:space="preserve">Email: </w:t>
            </w:r>
            <w:r w:rsidR="002056D6">
              <w:fldChar w:fldCharType="begin"/>
            </w:r>
            <w:r w:rsidR="002056D6" w:rsidRPr="002056D6">
              <w:rPr>
                <w:lang w:val="es-ES"/>
              </w:rPr>
              <w:instrText>HYPERLINK "mailto:nep@tbs.go.tz"</w:instrText>
            </w:r>
            <w:r w:rsidR="002056D6">
              <w:fldChar w:fldCharType="separate"/>
            </w:r>
            <w:r w:rsidRPr="00E25FC7">
              <w:rPr>
                <w:color w:val="0000FF"/>
                <w:u w:val="single"/>
                <w:lang w:val="es-ES"/>
              </w:rPr>
              <w:t>nep@tbs.go.tz</w:t>
            </w:r>
            <w:r w:rsidR="002056D6">
              <w:rPr>
                <w:color w:val="0000FF"/>
                <w:u w:val="single"/>
                <w:lang w:val="es-ES"/>
              </w:rPr>
              <w:fldChar w:fldCharType="end"/>
            </w:r>
          </w:p>
          <w:p w14:paraId="0D941E3C" w14:textId="77777777" w:rsidR="00EE3A11" w:rsidRPr="00C379C8" w:rsidRDefault="0007023D" w:rsidP="00155128">
            <w:r w:rsidRPr="00C379C8">
              <w:t xml:space="preserve">Website: </w:t>
            </w:r>
            <w:hyperlink r:id="rId9" w:history="1">
              <w:r w:rsidRPr="009B78FC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6589FD1" w14:textId="77777777" w:rsidR="00EE3A11" w:rsidRPr="00C379C8" w:rsidRDefault="0007023D" w:rsidP="00155128">
            <w:r w:rsidRPr="00C379C8">
              <w:t>Telefax: +255 22 2450959</w:t>
            </w:r>
          </w:p>
          <w:p w14:paraId="10F7DB5D" w14:textId="77777777" w:rsidR="00EE3A11" w:rsidRPr="00C379C8" w:rsidRDefault="0007023D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FA72860" w14:textId="77777777" w:rsidR="00EE3A11" w:rsidRPr="00C379C8" w:rsidRDefault="0007023D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AC49716" w14:textId="77777777" w:rsidR="00F85C99" w:rsidRPr="002F6A28" w:rsidRDefault="0007023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D3D00" w14:paraId="7BDE48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53425" w14:textId="77777777" w:rsidR="00F85C99" w:rsidRPr="002F6A28" w:rsidRDefault="000702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E3FB0" w14:textId="77777777" w:rsidR="00F85C99" w:rsidRPr="0058336F" w:rsidRDefault="0007023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D3D00" w14:paraId="41CBE3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BC4C6" w14:textId="77777777" w:rsidR="00F85C99" w:rsidRPr="002F6A28" w:rsidRDefault="000702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8AC6F" w14:textId="77777777" w:rsidR="00F85C99" w:rsidRPr="002F6A28" w:rsidRDefault="0007023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Prepared or preserved meat or meat offal of ducks, geese and guinea fowl of the species </w:t>
            </w:r>
            <w:proofErr w:type="spellStart"/>
            <w:r w:rsidR="00EE3A11" w:rsidRPr="00C379C8">
              <w:t>domesticus</w:t>
            </w:r>
            <w:proofErr w:type="spellEnd"/>
            <w:r w:rsidR="00EE3A11" w:rsidRPr="00C379C8">
              <w:t xml:space="preserve"> (excl. sausages and similar products, finely homogenised preparations put up for retail sale as infant food or for dietetic purposes, in containers of a net weight of &lt;= 250 g, preparations of liver and meat extracts and juices) (HS code(s): 160239); Poultry and eggs (ICS code(s): 67.120.20), dressed poultry.</w:t>
            </w:r>
          </w:p>
        </w:tc>
      </w:tr>
      <w:tr w:rsidR="006D3D00" w14:paraId="39A817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A3903" w14:textId="77777777" w:rsidR="00F85C99" w:rsidRPr="002F6A28" w:rsidRDefault="000702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A005B" w14:textId="77777777" w:rsidR="00F85C99" w:rsidRPr="002F6A28" w:rsidRDefault="0007023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953: 2024, Dressed poultry — Specification</w:t>
            </w:r>
            <w:r w:rsidR="00E25FC7">
              <w:t xml:space="preserve">, </w:t>
            </w:r>
            <w:r w:rsidR="00E25FC7" w:rsidRPr="00C379C8">
              <w:t>(10 page(s), in English)</w:t>
            </w:r>
          </w:p>
          <w:p w14:paraId="637C7BD9" w14:textId="77777777" w:rsidR="00EE3A11" w:rsidRPr="00C379C8" w:rsidRDefault="0007023D" w:rsidP="002F6A28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:rsidR="006D3D00" w14:paraId="322B09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8A0FF" w14:textId="77777777" w:rsidR="00F85C99" w:rsidRPr="002F6A28" w:rsidRDefault="000702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4F942" w14:textId="77777777" w:rsidR="00F85C99" w:rsidRPr="002F6A28" w:rsidRDefault="0007023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methods of sampling and test for dressed poultry. It applies to birds domesticated for human consumption.</w:t>
            </w:r>
          </w:p>
        </w:tc>
      </w:tr>
      <w:tr w:rsidR="006D3D00" w14:paraId="3B0E6F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0E0BF" w14:textId="77777777" w:rsidR="00F85C99" w:rsidRPr="002F6A28" w:rsidRDefault="000702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AD4B0" w14:textId="77777777" w:rsidR="00F85C99" w:rsidRPr="002F6A28" w:rsidRDefault="0007023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6D3D00" w14:paraId="58A126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C56F7" w14:textId="77777777" w:rsidR="00F85C99" w:rsidRPr="002F6A28" w:rsidRDefault="0007023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10A6A" w14:textId="77777777" w:rsidR="00086AF5" w:rsidRPr="00086AF5" w:rsidRDefault="0007023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DF93F53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 — Silver diethyldithiocarbamate method</w:t>
            </w:r>
          </w:p>
          <w:p w14:paraId="0DFF438C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971.21, Mercury in Food Flameless Atomic Absorption Spectrophotometric method</w:t>
            </w:r>
          </w:p>
          <w:p w14:paraId="14CF1705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972.25, Lead in Food Atomic Absorption Spectrophotometric Method</w:t>
            </w:r>
          </w:p>
          <w:p w14:paraId="67B2E764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973.34, Cadmium in food. Atomic absorption spectrophotometric method</w:t>
            </w:r>
          </w:p>
          <w:p w14:paraId="5563D998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14:paraId="729F7621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</w:t>
            </w:r>
            <w:proofErr w:type="spellStart"/>
            <w:r w:rsidRPr="002F6A28">
              <w:t>MRL</w:t>
            </w:r>
            <w:proofErr w:type="spellEnd"/>
            <w:r w:rsidRPr="002F6A28">
              <w:t xml:space="preserve"> 2, Maximum residue limits for veterinary drugs in food</w:t>
            </w:r>
          </w:p>
          <w:p w14:paraId="6A83CEFD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14:paraId="5DA8BB9E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2D3271F8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14:paraId="034AFB35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38; Labelling of pre-packaged foods — Specification</w:t>
            </w:r>
          </w:p>
          <w:p w14:paraId="6E93D7FF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38D2573D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78698477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030BCA1C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medium</w:t>
            </w:r>
          </w:p>
          <w:p w14:paraId="765557D4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Microbiology of food and animal feeding stuffs — Horizontal method for the detection and enumeration of presumptive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— Most probable number technique</w:t>
            </w:r>
          </w:p>
          <w:p w14:paraId="4317610B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Microbiology of food and animal feeding stuffs — Horizontal method for the enumeration of </w:t>
            </w:r>
            <w:r w:rsidRPr="002F6A28">
              <w:rPr>
                <w:i/>
                <w:iCs/>
              </w:rPr>
              <w:t>Clostridium perfringens</w:t>
            </w:r>
            <w:r w:rsidRPr="002F6A28">
              <w:t xml:space="preserve"> — Colony count technique</w:t>
            </w:r>
          </w:p>
          <w:p w14:paraId="72F2CBAB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10272-1, Microbiology of the food chain — Horizontal method for detection and enumeration of </w:t>
            </w:r>
            <w:r w:rsidRPr="002F6A28">
              <w:rPr>
                <w:i/>
                <w:iCs/>
              </w:rPr>
              <w:t>Campylobacter</w:t>
            </w:r>
            <w:r w:rsidRPr="002F6A28">
              <w:t xml:space="preserve"> spp. — Part 1: Detection method</w:t>
            </w:r>
          </w:p>
          <w:p w14:paraId="677C55CE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11290-1, Microbiology of the food chain —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  <w:r w:rsidRPr="002F6A28">
              <w:t xml:space="preserve"> and </w:t>
            </w:r>
            <w:r w:rsidRPr="002F6A28">
              <w:rPr>
                <w:i/>
                <w:iCs/>
              </w:rPr>
              <w:t>of Listeria</w:t>
            </w:r>
            <w:r w:rsidRPr="002F6A28">
              <w:t xml:space="preserve"> spp. — Part 1: Detection method</w:t>
            </w:r>
          </w:p>
          <w:p w14:paraId="27F4B540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17604, Microbiology of the food chain — Carcass sampling for microbiological analysis</w:t>
            </w:r>
          </w:p>
          <w:p w14:paraId="71DA23ED" w14:textId="77777777" w:rsidR="00EE3A11" w:rsidRPr="002F6A28" w:rsidRDefault="000702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OIE Terrestrial Animal Health Code</w:t>
            </w:r>
          </w:p>
        </w:tc>
      </w:tr>
      <w:tr w:rsidR="006D3D00" w14:paraId="7394234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DAEAC" w14:textId="77777777" w:rsidR="00EE3A11" w:rsidRPr="002F6A28" w:rsidRDefault="000702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2D798" w14:textId="77777777" w:rsidR="00EE3A11" w:rsidRPr="002F6A28" w:rsidRDefault="0007023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5D85DDA0" w14:textId="77777777" w:rsidR="00EE3A11" w:rsidRPr="002F6A28" w:rsidRDefault="0007023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D3D00" w14:paraId="5757D5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9768B" w14:textId="77777777" w:rsidR="00F85C99" w:rsidRPr="002F6A28" w:rsidRDefault="000702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564C7" w14:textId="77777777" w:rsidR="00F85C99" w:rsidRPr="002F6A28" w:rsidRDefault="0007023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D3D00" w:rsidRPr="002056D6" w14:paraId="7B04105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F9AD420" w14:textId="77777777" w:rsidR="00F85C99" w:rsidRPr="002F6A28" w:rsidRDefault="0007023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1C8BE38" w14:textId="77777777" w:rsidR="00F85C99" w:rsidRPr="002F6A28" w:rsidRDefault="0007023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D364815" w14:textId="77777777" w:rsidR="00EE3A11" w:rsidRPr="00A12DDE" w:rsidRDefault="000702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6780A05" w14:textId="77777777" w:rsidR="00EE3A11" w:rsidRPr="00A12DDE" w:rsidRDefault="000702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6254B18" w14:textId="77777777" w:rsidR="00EE3A11" w:rsidRPr="00A12DDE" w:rsidRDefault="000702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FBE930F" w14:textId="77777777" w:rsidR="00EE3A11" w:rsidRPr="00E25FC7" w:rsidRDefault="0007023D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E25FC7">
              <w:rPr>
                <w:bCs/>
                <w:lang w:val="es-ES"/>
              </w:rPr>
              <w:t>Morogoro</w:t>
            </w:r>
            <w:proofErr w:type="spellEnd"/>
            <w:r w:rsidRPr="00E25FC7">
              <w:rPr>
                <w:bCs/>
                <w:lang w:val="es-ES"/>
              </w:rPr>
              <w:t xml:space="preserve">/Sam </w:t>
            </w:r>
            <w:proofErr w:type="spellStart"/>
            <w:r w:rsidRPr="00E25FC7">
              <w:rPr>
                <w:bCs/>
                <w:lang w:val="es-ES"/>
              </w:rPr>
              <w:t>Nujoma</w:t>
            </w:r>
            <w:proofErr w:type="spellEnd"/>
            <w:r w:rsidRPr="00E25FC7">
              <w:rPr>
                <w:bCs/>
                <w:lang w:val="es-ES"/>
              </w:rPr>
              <w:t xml:space="preserve"> Road, </w:t>
            </w:r>
            <w:proofErr w:type="spellStart"/>
            <w:r w:rsidRPr="00E25FC7">
              <w:rPr>
                <w:bCs/>
                <w:lang w:val="es-ES"/>
              </w:rPr>
              <w:t>Ubungo</w:t>
            </w:r>
            <w:proofErr w:type="spellEnd"/>
          </w:p>
          <w:p w14:paraId="2D1CA142" w14:textId="77777777" w:rsidR="00EE3A11" w:rsidRPr="00E25FC7" w:rsidRDefault="0007023D" w:rsidP="00B16145">
            <w:pPr>
              <w:keepNext/>
              <w:keepLines/>
              <w:rPr>
                <w:bCs/>
                <w:lang w:val="es-ES"/>
              </w:rPr>
            </w:pPr>
            <w:r w:rsidRPr="00E25FC7">
              <w:rPr>
                <w:bCs/>
                <w:lang w:val="es-ES"/>
              </w:rPr>
              <w:t>P O Box 9524</w:t>
            </w:r>
          </w:p>
          <w:p w14:paraId="3E632FA7" w14:textId="77777777" w:rsidR="00EE3A11" w:rsidRPr="00E25FC7" w:rsidRDefault="0007023D" w:rsidP="00B16145">
            <w:pPr>
              <w:keepNext/>
              <w:keepLines/>
              <w:rPr>
                <w:bCs/>
                <w:lang w:val="es-ES"/>
              </w:rPr>
            </w:pPr>
            <w:r w:rsidRPr="00E25FC7">
              <w:rPr>
                <w:bCs/>
                <w:lang w:val="es-ES"/>
              </w:rPr>
              <w:t xml:space="preserve">Dar Es </w:t>
            </w:r>
            <w:proofErr w:type="spellStart"/>
            <w:r w:rsidRPr="00E25FC7">
              <w:rPr>
                <w:bCs/>
                <w:lang w:val="es-ES"/>
              </w:rPr>
              <w:t>Salaam</w:t>
            </w:r>
            <w:proofErr w:type="spellEnd"/>
          </w:p>
          <w:p w14:paraId="7E27E8DD" w14:textId="77777777" w:rsidR="00EE3A11" w:rsidRPr="00E25FC7" w:rsidRDefault="0007023D" w:rsidP="00B16145">
            <w:pPr>
              <w:keepNext/>
              <w:keepLines/>
              <w:rPr>
                <w:bCs/>
                <w:lang w:val="es-ES"/>
              </w:rPr>
            </w:pPr>
            <w:r w:rsidRPr="00E25FC7">
              <w:rPr>
                <w:bCs/>
                <w:lang w:val="es-ES"/>
              </w:rPr>
              <w:t>Tel: +(255) 22 2450206</w:t>
            </w:r>
          </w:p>
          <w:p w14:paraId="5C1D6643" w14:textId="77777777" w:rsidR="00EE3A11" w:rsidRPr="00E25FC7" w:rsidRDefault="0007023D" w:rsidP="00B16145">
            <w:pPr>
              <w:keepNext/>
              <w:keepLines/>
              <w:rPr>
                <w:bCs/>
                <w:lang w:val="es-ES"/>
              </w:rPr>
            </w:pPr>
            <w:r w:rsidRPr="00E25FC7">
              <w:rPr>
                <w:bCs/>
                <w:lang w:val="es-ES"/>
              </w:rPr>
              <w:t xml:space="preserve">Email: </w:t>
            </w:r>
            <w:hyperlink r:id="rId12" w:history="1">
              <w:r w:rsidRPr="00E25FC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25FC7">
              <w:rPr>
                <w:bCs/>
                <w:lang w:val="es-ES"/>
              </w:rPr>
              <w:t xml:space="preserve">; </w:t>
            </w:r>
            <w:hyperlink r:id="rId13" w:history="1">
              <w:r w:rsidRPr="00E25FC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EE8FB78" w14:textId="77777777" w:rsidR="00EE3A11" w:rsidRPr="00E25FC7" w:rsidRDefault="002056D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1A4957" w:rsidRPr="00E25FC7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https://members.wto.org/crnattachments/2025/TBT/TZA/25_00411_00_e.pdf</w:t>
              </w:r>
            </w:hyperlink>
          </w:p>
        </w:tc>
      </w:tr>
    </w:tbl>
    <w:p w14:paraId="65F3F395" w14:textId="77777777" w:rsidR="00EE3A11" w:rsidRPr="00E25FC7" w:rsidRDefault="00EE3A11" w:rsidP="002F6A28">
      <w:pPr>
        <w:rPr>
          <w:lang w:val="es-ES"/>
        </w:rPr>
      </w:pPr>
    </w:p>
    <w:sectPr w:rsidR="00EE3A11" w:rsidRPr="00E25FC7" w:rsidSect="00C237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F594" w14:textId="77777777" w:rsidR="0007023D" w:rsidRDefault="0007023D">
      <w:r>
        <w:separator/>
      </w:r>
    </w:p>
  </w:endnote>
  <w:endnote w:type="continuationSeparator" w:id="0">
    <w:p w14:paraId="0C4F48E1" w14:textId="77777777" w:rsidR="0007023D" w:rsidRDefault="0007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4AAB" w14:textId="0A77D195" w:rsidR="009239F7" w:rsidRPr="00C237D9" w:rsidRDefault="00C237D9" w:rsidP="00C237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C1A2E" w14:textId="5E1E5A0B" w:rsidR="009239F7" w:rsidRPr="00C237D9" w:rsidRDefault="00C237D9" w:rsidP="00C237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4267" w14:textId="77777777" w:rsidR="00EE3A11" w:rsidRPr="002F6A28" w:rsidRDefault="0007023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8DA9" w14:textId="77777777" w:rsidR="0007023D" w:rsidRDefault="0007023D">
      <w:r>
        <w:separator/>
      </w:r>
    </w:p>
  </w:footnote>
  <w:footnote w:type="continuationSeparator" w:id="0">
    <w:p w14:paraId="6DD920D4" w14:textId="77777777" w:rsidR="0007023D" w:rsidRDefault="0007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D053" w14:textId="77777777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37D9">
      <w:t>G/TBT/N/</w:t>
    </w:r>
    <w:proofErr w:type="spellStart"/>
    <w:r w:rsidRPr="00C237D9">
      <w:t>BDI</w:t>
    </w:r>
    <w:proofErr w:type="spellEnd"/>
    <w:r w:rsidRPr="00C237D9">
      <w:t>/552 • G/TBT/N/KEN/1744 • G/TBT/N/RWA/1119 • G/TBT/N/</w:t>
    </w:r>
    <w:proofErr w:type="spellStart"/>
    <w:r w:rsidRPr="00C237D9">
      <w:t>TZA</w:t>
    </w:r>
    <w:proofErr w:type="spellEnd"/>
    <w:r w:rsidRPr="00C237D9">
      <w:t>/1260 • G/TBT/N/</w:t>
    </w:r>
    <w:proofErr w:type="spellStart"/>
    <w:r w:rsidRPr="00C237D9">
      <w:t>UGA</w:t>
    </w:r>
    <w:proofErr w:type="spellEnd"/>
    <w:r w:rsidRPr="00C237D9">
      <w:t>/2092</w:t>
    </w:r>
  </w:p>
  <w:p w14:paraId="52393776" w14:textId="77777777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2547E4" w14:textId="4DF1D9B1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37D9">
      <w:t xml:space="preserve">- </w:t>
    </w:r>
    <w:r w:rsidRPr="00C237D9">
      <w:fldChar w:fldCharType="begin"/>
    </w:r>
    <w:r w:rsidRPr="00C237D9">
      <w:instrText xml:space="preserve"> PAGE </w:instrText>
    </w:r>
    <w:r w:rsidRPr="00C237D9">
      <w:fldChar w:fldCharType="separate"/>
    </w:r>
    <w:r w:rsidRPr="00C237D9">
      <w:rPr>
        <w:noProof/>
      </w:rPr>
      <w:t>2</w:t>
    </w:r>
    <w:r w:rsidRPr="00C237D9">
      <w:fldChar w:fldCharType="end"/>
    </w:r>
    <w:r w:rsidRPr="00C237D9">
      <w:t xml:space="preserve"> -</w:t>
    </w:r>
  </w:p>
  <w:p w14:paraId="3481D036" w14:textId="38094EEA" w:rsidR="009239F7" w:rsidRPr="00C237D9" w:rsidRDefault="009239F7" w:rsidP="00C237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4F075" w14:textId="77777777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37D9">
      <w:t>G/TBT/N/</w:t>
    </w:r>
    <w:proofErr w:type="spellStart"/>
    <w:r w:rsidRPr="00C237D9">
      <w:t>BDI</w:t>
    </w:r>
    <w:proofErr w:type="spellEnd"/>
    <w:r w:rsidRPr="00C237D9">
      <w:t>/552 • G/TBT/N/KEN/1744 • G/TBT/N/RWA/1119 • G/TBT/N/</w:t>
    </w:r>
    <w:proofErr w:type="spellStart"/>
    <w:r w:rsidRPr="00C237D9">
      <w:t>TZA</w:t>
    </w:r>
    <w:proofErr w:type="spellEnd"/>
    <w:r w:rsidRPr="00C237D9">
      <w:t>/1260 • G/TBT/N/</w:t>
    </w:r>
    <w:proofErr w:type="spellStart"/>
    <w:r w:rsidRPr="00C237D9">
      <w:t>UGA</w:t>
    </w:r>
    <w:proofErr w:type="spellEnd"/>
    <w:r w:rsidRPr="00C237D9">
      <w:t>/2092</w:t>
    </w:r>
  </w:p>
  <w:p w14:paraId="1FA27FB0" w14:textId="77777777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0592F4" w14:textId="41A986BB" w:rsidR="00C237D9" w:rsidRPr="00C237D9" w:rsidRDefault="00C237D9" w:rsidP="00C237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37D9">
      <w:t xml:space="preserve">- </w:t>
    </w:r>
    <w:r w:rsidRPr="00C237D9">
      <w:fldChar w:fldCharType="begin"/>
    </w:r>
    <w:r w:rsidRPr="00C237D9">
      <w:instrText xml:space="preserve"> PAGE </w:instrText>
    </w:r>
    <w:r w:rsidRPr="00C237D9">
      <w:fldChar w:fldCharType="separate"/>
    </w:r>
    <w:r w:rsidRPr="00C237D9">
      <w:rPr>
        <w:noProof/>
      </w:rPr>
      <w:t>2</w:t>
    </w:r>
    <w:r w:rsidRPr="00C237D9">
      <w:fldChar w:fldCharType="end"/>
    </w:r>
    <w:r w:rsidRPr="00C237D9">
      <w:t xml:space="preserve"> -</w:t>
    </w:r>
  </w:p>
  <w:p w14:paraId="3AFB8BC6" w14:textId="31AFF2E2" w:rsidR="009239F7" w:rsidRPr="00C237D9" w:rsidRDefault="009239F7" w:rsidP="00C237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D3D00" w14:paraId="046A32B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03555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ED7339" w14:textId="1C368DE7" w:rsidR="00ED54E0" w:rsidRPr="009239F7" w:rsidRDefault="00C237D9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D3D00" w14:paraId="0F4788E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295F1D" w14:textId="77777777" w:rsidR="00ED54E0" w:rsidRPr="009239F7" w:rsidRDefault="0007023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0F09B0" wp14:editId="5FF37BE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65177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32CF4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D3D00" w14:paraId="60F618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5AD34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E3C97C" w14:textId="77777777" w:rsidR="00C237D9" w:rsidRDefault="00C237D9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/552, G/TBT/N/KEN/1744</w:t>
          </w:r>
        </w:p>
        <w:p w14:paraId="46EC8B7E" w14:textId="77777777" w:rsidR="00C237D9" w:rsidRDefault="00C237D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G/TBT/N/RWA/1119,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/1260</w:t>
          </w:r>
        </w:p>
        <w:p w14:paraId="015625D5" w14:textId="7BB0373D" w:rsidR="006D3D00" w:rsidRPr="002F6A28" w:rsidRDefault="00C237D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/2092</w:t>
          </w:r>
          <w:bookmarkEnd w:id="1"/>
        </w:p>
      </w:tc>
    </w:tr>
    <w:tr w:rsidR="006D3D00" w14:paraId="5710B7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2126D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DBF346" w14:textId="2CED95FA" w:rsidR="00ED54E0" w:rsidRPr="009239F7" w:rsidRDefault="00C237D9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9 January 2025</w:t>
          </w:r>
        </w:p>
      </w:tc>
    </w:tr>
    <w:tr w:rsidR="006D3D00" w14:paraId="7E498E7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51C3AC" w14:textId="0BA69C51" w:rsidR="00ED54E0" w:rsidRPr="009239F7" w:rsidRDefault="0007023D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C237D9">
            <w:rPr>
              <w:color w:val="FF0000"/>
              <w:szCs w:val="16"/>
            </w:rPr>
            <w:t>25-</w:t>
          </w:r>
          <w:r w:rsidR="002056D6">
            <w:rPr>
              <w:color w:val="FF0000"/>
              <w:szCs w:val="16"/>
            </w:rPr>
            <w:t>0222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CC7FA4" w14:textId="77777777" w:rsidR="00ED54E0" w:rsidRPr="009239F7" w:rsidRDefault="0007023D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6D3D00" w14:paraId="7CE1806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EB6DE7" w14:textId="633461FF" w:rsidR="00ED54E0" w:rsidRPr="009239F7" w:rsidRDefault="00C237D9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E42EBA" w14:textId="31C32113" w:rsidR="00ED54E0" w:rsidRPr="002F6A28" w:rsidRDefault="00C237D9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08639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DA4E1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965020" w:tentative="1">
      <w:start w:val="1"/>
      <w:numFmt w:val="lowerLetter"/>
      <w:lvlText w:val="%2."/>
      <w:lvlJc w:val="left"/>
      <w:pPr>
        <w:ind w:left="1080" w:hanging="360"/>
      </w:pPr>
    </w:lvl>
    <w:lvl w:ilvl="2" w:tplc="4E94FFA4" w:tentative="1">
      <w:start w:val="1"/>
      <w:numFmt w:val="lowerRoman"/>
      <w:lvlText w:val="%3."/>
      <w:lvlJc w:val="right"/>
      <w:pPr>
        <w:ind w:left="1800" w:hanging="180"/>
      </w:pPr>
    </w:lvl>
    <w:lvl w:ilvl="3" w:tplc="EA8A52F8" w:tentative="1">
      <w:start w:val="1"/>
      <w:numFmt w:val="decimal"/>
      <w:lvlText w:val="%4."/>
      <w:lvlJc w:val="left"/>
      <w:pPr>
        <w:ind w:left="2520" w:hanging="360"/>
      </w:pPr>
    </w:lvl>
    <w:lvl w:ilvl="4" w:tplc="5128BB3E" w:tentative="1">
      <w:start w:val="1"/>
      <w:numFmt w:val="lowerLetter"/>
      <w:lvlText w:val="%5."/>
      <w:lvlJc w:val="left"/>
      <w:pPr>
        <w:ind w:left="3240" w:hanging="360"/>
      </w:pPr>
    </w:lvl>
    <w:lvl w:ilvl="5" w:tplc="BC300FD0" w:tentative="1">
      <w:start w:val="1"/>
      <w:numFmt w:val="lowerRoman"/>
      <w:lvlText w:val="%6."/>
      <w:lvlJc w:val="right"/>
      <w:pPr>
        <w:ind w:left="3960" w:hanging="180"/>
      </w:pPr>
    </w:lvl>
    <w:lvl w:ilvl="6" w:tplc="23E8FC24" w:tentative="1">
      <w:start w:val="1"/>
      <w:numFmt w:val="decimal"/>
      <w:lvlText w:val="%7."/>
      <w:lvlJc w:val="left"/>
      <w:pPr>
        <w:ind w:left="4680" w:hanging="360"/>
      </w:pPr>
    </w:lvl>
    <w:lvl w:ilvl="7" w:tplc="803628B0" w:tentative="1">
      <w:start w:val="1"/>
      <w:numFmt w:val="lowerLetter"/>
      <w:lvlText w:val="%8."/>
      <w:lvlJc w:val="left"/>
      <w:pPr>
        <w:ind w:left="5400" w:hanging="360"/>
      </w:pPr>
    </w:lvl>
    <w:lvl w:ilvl="8" w:tplc="61184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7320480">
    <w:abstractNumId w:val="9"/>
  </w:num>
  <w:num w:numId="2" w16cid:durableId="203637774">
    <w:abstractNumId w:val="7"/>
  </w:num>
  <w:num w:numId="3" w16cid:durableId="1969624093">
    <w:abstractNumId w:val="6"/>
  </w:num>
  <w:num w:numId="4" w16cid:durableId="425075986">
    <w:abstractNumId w:val="5"/>
  </w:num>
  <w:num w:numId="5" w16cid:durableId="668217638">
    <w:abstractNumId w:val="4"/>
  </w:num>
  <w:num w:numId="6" w16cid:durableId="1129320257">
    <w:abstractNumId w:val="12"/>
  </w:num>
  <w:num w:numId="7" w16cid:durableId="42104036">
    <w:abstractNumId w:val="11"/>
  </w:num>
  <w:num w:numId="8" w16cid:durableId="2015960206">
    <w:abstractNumId w:val="10"/>
  </w:num>
  <w:num w:numId="9" w16cid:durableId="1437209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9018493">
    <w:abstractNumId w:val="13"/>
  </w:num>
  <w:num w:numId="11" w16cid:durableId="1641887129">
    <w:abstractNumId w:val="8"/>
  </w:num>
  <w:num w:numId="12" w16cid:durableId="1169367925">
    <w:abstractNumId w:val="3"/>
  </w:num>
  <w:num w:numId="13" w16cid:durableId="614287965">
    <w:abstractNumId w:val="2"/>
  </w:num>
  <w:num w:numId="14" w16cid:durableId="604270604">
    <w:abstractNumId w:val="1"/>
  </w:num>
  <w:num w:numId="15" w16cid:durableId="1953782798">
    <w:abstractNumId w:val="0"/>
  </w:num>
  <w:num w:numId="16" w16cid:durableId="16890669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23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4957"/>
    <w:rsid w:val="001E291F"/>
    <w:rsid w:val="00204CC3"/>
    <w:rsid w:val="002056D6"/>
    <w:rsid w:val="00214E54"/>
    <w:rsid w:val="00233408"/>
    <w:rsid w:val="00267723"/>
    <w:rsid w:val="00270637"/>
    <w:rsid w:val="0027067B"/>
    <w:rsid w:val="00285B7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3D00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5E53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B78F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37D9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5FC7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14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A4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5/TBT/TZA/25_0041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4D38-D104-4C1F-AD01-0ECA2DEB126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704</Words>
  <Characters>4151</Characters>
  <Application>Microsoft Office Word</Application>
  <DocSecurity>0</DocSecurity>
  <Lines>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2025-01-09T08:06:00Z</dcterms:created>
  <dcterms:modified xsi:type="dcterms:W3CDTF">2025-01-09T11:06:00Z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G/TBT/N/BDI/552</vt:lpwstr>
  </property>
  <property fmtid="{D5CDD505-2E9C-101B-9397-08002B2CF9AE}" pid="5" name="Symbol2">
    <vt:lpwstr>G/TBT/N/KEN/1744</vt:lpwstr>
  </property>
  <property fmtid="{D5CDD505-2E9C-101B-9397-08002B2CF9AE}" pid="6" name="Symbol3">
    <vt:lpwstr>G/TBT/N/RWA/1119</vt:lpwstr>
  </property>
  <property fmtid="{D5CDD505-2E9C-101B-9397-08002B2CF9AE}" pid="7" name="Symbol4">
    <vt:lpwstr>G/TBT/N/TZA/1260</vt:lpwstr>
  </property>
  <property fmtid="{D5CDD505-2E9C-101B-9397-08002B2CF9AE}" pid="8" name="Symbol5">
    <vt:lpwstr>G/TBT/N/UGA/2092</vt:lpwstr>
  </property>
</Properties>
</file>