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C7854" w14:textId="77777777" w:rsidR="009239F7" w:rsidRPr="002F6A28" w:rsidRDefault="00861BB5" w:rsidP="002F6A28">
      <w:pPr>
        <w:pStyle w:val="Title"/>
        <w:rPr>
          <w:caps w:val="0"/>
          <w:kern w:val="0"/>
        </w:rPr>
      </w:pPr>
      <w:r w:rsidRPr="002F6A28">
        <w:rPr>
          <w:caps w:val="0"/>
          <w:kern w:val="0"/>
        </w:rPr>
        <w:t>NOTIFICATION</w:t>
      </w:r>
    </w:p>
    <w:p w14:paraId="055103F0" w14:textId="77777777" w:rsidR="009239F7" w:rsidRPr="002F6A28" w:rsidRDefault="00861BB5" w:rsidP="002F6A28">
      <w:pPr>
        <w:jc w:val="center"/>
      </w:pPr>
      <w:r w:rsidRPr="002F6A28">
        <w:t>The following notification is being circulated in accordance with Article 10.6</w:t>
      </w:r>
    </w:p>
    <w:p w14:paraId="1010C45D"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E46CBB" w14:paraId="64CEF9A4" w14:textId="77777777" w:rsidTr="0069259F">
        <w:tc>
          <w:tcPr>
            <w:tcW w:w="713" w:type="dxa"/>
            <w:tcBorders>
              <w:bottom w:val="single" w:sz="6" w:space="0" w:color="auto"/>
            </w:tcBorders>
            <w:shd w:val="clear" w:color="auto" w:fill="auto"/>
          </w:tcPr>
          <w:p w14:paraId="6E49E3C5" w14:textId="77777777" w:rsidR="00F85C99" w:rsidRPr="002F6A28" w:rsidRDefault="00861BB5" w:rsidP="002F6A28">
            <w:pPr>
              <w:spacing w:before="120" w:after="120"/>
              <w:jc w:val="left"/>
            </w:pPr>
            <w:r w:rsidRPr="002F6A28">
              <w:rPr>
                <w:b/>
              </w:rPr>
              <w:t>1.</w:t>
            </w:r>
          </w:p>
        </w:tc>
        <w:tc>
          <w:tcPr>
            <w:tcW w:w="8546" w:type="dxa"/>
            <w:tcBorders>
              <w:bottom w:val="single" w:sz="6" w:space="0" w:color="auto"/>
            </w:tcBorders>
            <w:shd w:val="clear" w:color="auto" w:fill="auto"/>
          </w:tcPr>
          <w:p w14:paraId="23B4016B" w14:textId="77777777" w:rsidR="00F85C99" w:rsidRPr="002F6A28" w:rsidRDefault="00861BB5"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SOUTH AFRICA</w:t>
            </w:r>
            <w:bookmarkEnd w:id="1"/>
          </w:p>
          <w:p w14:paraId="4BA71B4B" w14:textId="77777777" w:rsidR="00F85C99" w:rsidRPr="002F6A28" w:rsidRDefault="00861BB5"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E46CBB" w14:paraId="706274D0" w14:textId="77777777" w:rsidTr="0069259F">
        <w:tc>
          <w:tcPr>
            <w:tcW w:w="713" w:type="dxa"/>
            <w:tcBorders>
              <w:top w:val="single" w:sz="6" w:space="0" w:color="auto"/>
              <w:bottom w:val="single" w:sz="6" w:space="0" w:color="auto"/>
            </w:tcBorders>
            <w:shd w:val="clear" w:color="auto" w:fill="auto"/>
          </w:tcPr>
          <w:p w14:paraId="734BE9E8" w14:textId="77777777" w:rsidR="00F85C99" w:rsidRPr="002F6A28" w:rsidRDefault="00861BB5"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4259679C" w14:textId="77777777" w:rsidR="00F85C99" w:rsidRPr="002F6A28" w:rsidRDefault="00861BB5"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7AE8AF19" w14:textId="77777777" w:rsidR="00EE3A11" w:rsidRPr="00C379C8" w:rsidRDefault="00861BB5" w:rsidP="00155128">
            <w:pPr>
              <w:spacing w:after="120"/>
            </w:pPr>
            <w:r w:rsidRPr="00C379C8">
              <w:t>Department of Agriculture, Land Reform and Rural Development</w:t>
            </w:r>
            <w:bookmarkEnd w:id="5"/>
          </w:p>
          <w:p w14:paraId="4B9253B5" w14:textId="77777777" w:rsidR="00F85C99" w:rsidRPr="002F6A28" w:rsidRDefault="00861BB5"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p>
          <w:p w14:paraId="47A229E2" w14:textId="77777777" w:rsidR="00AC6C6E" w:rsidRPr="00C379C8" w:rsidRDefault="00861BB5" w:rsidP="00AA646C">
            <w:r w:rsidRPr="00C379C8">
              <w:t>Department of Agriculture, Land Reform and Rural Development</w:t>
            </w:r>
          </w:p>
          <w:p w14:paraId="332DA8DB" w14:textId="77777777" w:rsidR="00AC6C6E" w:rsidRPr="00C379C8" w:rsidRDefault="00861BB5" w:rsidP="00AA646C">
            <w:r w:rsidRPr="00C379C8">
              <w:t>Directorate: Food Safety and Quality Assurance</w:t>
            </w:r>
          </w:p>
          <w:p w14:paraId="79B3A6A8" w14:textId="77777777" w:rsidR="00AC6C6E" w:rsidRPr="00C379C8" w:rsidRDefault="00861BB5" w:rsidP="00AA646C">
            <w:r w:rsidRPr="00C379C8">
              <w:t>Private Bag X343</w:t>
            </w:r>
          </w:p>
          <w:p w14:paraId="7C0D77B5" w14:textId="77777777" w:rsidR="00AC6C6E" w:rsidRPr="00C379C8" w:rsidRDefault="00861BB5" w:rsidP="00AA646C">
            <w:r w:rsidRPr="00C379C8">
              <w:t>Pretoria</w:t>
            </w:r>
          </w:p>
          <w:p w14:paraId="2BB6648C" w14:textId="77777777" w:rsidR="00AC6C6E" w:rsidRPr="00C379C8" w:rsidRDefault="00861BB5" w:rsidP="00AA646C">
            <w:r w:rsidRPr="00C379C8">
              <w:t>South Africa</w:t>
            </w:r>
          </w:p>
          <w:p w14:paraId="0F3C2A33" w14:textId="77777777" w:rsidR="00AC6C6E" w:rsidRPr="00C379C8" w:rsidRDefault="00861BB5" w:rsidP="00AA646C">
            <w:r w:rsidRPr="00C379C8">
              <w:t>0001</w:t>
            </w:r>
          </w:p>
          <w:p w14:paraId="122BAA1E" w14:textId="77777777" w:rsidR="00AC6C6E" w:rsidRPr="00C379C8" w:rsidRDefault="00861BB5" w:rsidP="00AA646C">
            <w:proofErr w:type="spellStart"/>
            <w:r w:rsidRPr="00C379C8">
              <w:t>Att</w:t>
            </w:r>
            <w:proofErr w:type="spellEnd"/>
            <w:r w:rsidRPr="00C379C8">
              <w:t xml:space="preserve">: Mr. </w:t>
            </w:r>
            <w:proofErr w:type="spellStart"/>
            <w:r w:rsidRPr="00C379C8">
              <w:t>Niel</w:t>
            </w:r>
            <w:proofErr w:type="spellEnd"/>
            <w:r w:rsidRPr="00C379C8">
              <w:t xml:space="preserve"> Erasmus</w:t>
            </w:r>
          </w:p>
          <w:p w14:paraId="3029EE3B" w14:textId="77777777" w:rsidR="00AC6C6E" w:rsidRPr="00C379C8" w:rsidRDefault="00861BB5" w:rsidP="00AA646C">
            <w:r w:rsidRPr="00C379C8">
              <w:t>Tel: +27 (0)12 319-6027</w:t>
            </w:r>
          </w:p>
          <w:p w14:paraId="53A52327" w14:textId="77777777" w:rsidR="00AC6C6E" w:rsidRPr="00C379C8" w:rsidRDefault="00861BB5" w:rsidP="00AA646C">
            <w:r w:rsidRPr="00C379C8">
              <w:t>Mobile: +27 (0)64 849 2551</w:t>
            </w:r>
          </w:p>
          <w:p w14:paraId="01426138" w14:textId="77777777" w:rsidR="00AC6C6E" w:rsidRPr="00C379C8" w:rsidRDefault="00861BB5" w:rsidP="00AA646C">
            <w:r w:rsidRPr="00C379C8">
              <w:t>Web site www.dalrrd.gov.za</w:t>
            </w:r>
          </w:p>
          <w:p w14:paraId="6A9850D9" w14:textId="77777777" w:rsidR="00AC6C6E" w:rsidRPr="00C379C8" w:rsidRDefault="00861BB5" w:rsidP="00AA646C">
            <w:pPr>
              <w:spacing w:after="120"/>
            </w:pPr>
            <w:r w:rsidRPr="00C379C8">
              <w:t xml:space="preserve">Email: </w:t>
            </w:r>
            <w:hyperlink r:id="rId9" w:history="1">
              <w:r w:rsidRPr="00C379C8">
                <w:rPr>
                  <w:color w:val="0000FF"/>
                  <w:u w:val="single"/>
                </w:rPr>
                <w:t>NielE@dalrrd.gov.za</w:t>
              </w:r>
            </w:hyperlink>
            <w:bookmarkEnd w:id="7"/>
          </w:p>
        </w:tc>
      </w:tr>
      <w:tr w:rsidR="00E46CBB" w14:paraId="2CDD9EBB" w14:textId="77777777" w:rsidTr="0069259F">
        <w:tc>
          <w:tcPr>
            <w:tcW w:w="713" w:type="dxa"/>
            <w:tcBorders>
              <w:top w:val="single" w:sz="6" w:space="0" w:color="auto"/>
              <w:bottom w:val="single" w:sz="6" w:space="0" w:color="auto"/>
            </w:tcBorders>
            <w:shd w:val="clear" w:color="auto" w:fill="auto"/>
          </w:tcPr>
          <w:p w14:paraId="0C284F05" w14:textId="77777777" w:rsidR="00F85C99" w:rsidRPr="002F6A28" w:rsidRDefault="00861BB5"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016C253F" w14:textId="77777777" w:rsidR="00F85C99" w:rsidRPr="0058336F" w:rsidRDefault="00861BB5"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E46CBB" w14:paraId="68D533DF" w14:textId="77777777" w:rsidTr="0069259F">
        <w:tc>
          <w:tcPr>
            <w:tcW w:w="713" w:type="dxa"/>
            <w:tcBorders>
              <w:top w:val="single" w:sz="6" w:space="0" w:color="auto"/>
              <w:bottom w:val="single" w:sz="6" w:space="0" w:color="auto"/>
            </w:tcBorders>
            <w:shd w:val="clear" w:color="auto" w:fill="auto"/>
          </w:tcPr>
          <w:p w14:paraId="4D1F324B" w14:textId="77777777" w:rsidR="00F85C99" w:rsidRPr="002F6A28" w:rsidRDefault="00861BB5"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40D93BBA" w14:textId="77777777" w:rsidR="00F85C99" w:rsidRPr="002F6A28" w:rsidRDefault="00861BB5" w:rsidP="002F6A28">
            <w:pPr>
              <w:spacing w:before="120" w:after="120"/>
            </w:pPr>
            <w:bookmarkStart w:id="21" w:name="X_TBT_Reg_4A"/>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(ICS code(s): 67) Mayonnaise, salad cream, salad dressing, salad oil dressing</w:t>
            </w:r>
            <w:bookmarkEnd w:id="22"/>
          </w:p>
        </w:tc>
      </w:tr>
      <w:tr w:rsidR="00E46CBB" w14:paraId="1D0FFCAD" w14:textId="77777777" w:rsidTr="0069259F">
        <w:tc>
          <w:tcPr>
            <w:tcW w:w="713" w:type="dxa"/>
            <w:tcBorders>
              <w:top w:val="single" w:sz="6" w:space="0" w:color="auto"/>
              <w:bottom w:val="single" w:sz="6" w:space="0" w:color="auto"/>
            </w:tcBorders>
            <w:shd w:val="clear" w:color="auto" w:fill="auto"/>
          </w:tcPr>
          <w:p w14:paraId="5633E207" w14:textId="77777777" w:rsidR="00F85C99" w:rsidRPr="002F6A28" w:rsidRDefault="00861BB5"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1F731597" w14:textId="77777777" w:rsidR="00F85C99" w:rsidRPr="002F6A28" w:rsidRDefault="00861BB5"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Regulations regarding the classification, packing and marking of mayonnaise, salad cream, salad dressing and salad oil dressing intended for sale in the Republic of South Africa: Revised; (14 page(s), in English)</w:t>
            </w:r>
            <w:bookmarkEnd w:id="24"/>
          </w:p>
        </w:tc>
      </w:tr>
      <w:tr w:rsidR="00E46CBB" w14:paraId="536D2221" w14:textId="77777777" w:rsidTr="0069259F">
        <w:tc>
          <w:tcPr>
            <w:tcW w:w="713" w:type="dxa"/>
            <w:tcBorders>
              <w:top w:val="single" w:sz="6" w:space="0" w:color="auto"/>
              <w:bottom w:val="single" w:sz="6" w:space="0" w:color="auto"/>
            </w:tcBorders>
            <w:shd w:val="clear" w:color="auto" w:fill="auto"/>
          </w:tcPr>
          <w:p w14:paraId="095D42E1" w14:textId="77777777" w:rsidR="00F85C99" w:rsidRPr="002F6A28" w:rsidRDefault="00861BB5"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59DB76E5" w14:textId="77777777" w:rsidR="00F85C99" w:rsidRPr="002F6A28" w:rsidRDefault="00861BB5"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 xml:space="preserve">This is a revision of the present quality regulations (published in 2000) that prescribe the classification of mayonnaise, salad cream, salad dressing and salad oil dressing based on the vegetable oil content thereof, for example salad dressing is classified as Salad Oil Dressing (&gt;52%) Salad Dressing (&gt;12%-52%), Reduced Oil Salad Dressing (0.5%-12%) and Oil Free Salad Dressing (&lt;0.5%). The labelling requirements are prescribed based on this classification. These regulations do not address food safety or nutritional issues. </w:t>
            </w:r>
            <w:bookmarkEnd w:id="26"/>
          </w:p>
        </w:tc>
      </w:tr>
      <w:tr w:rsidR="00E46CBB" w14:paraId="48D19CAF" w14:textId="77777777" w:rsidTr="0069259F">
        <w:tc>
          <w:tcPr>
            <w:tcW w:w="713" w:type="dxa"/>
            <w:tcBorders>
              <w:top w:val="single" w:sz="6" w:space="0" w:color="auto"/>
              <w:bottom w:val="single" w:sz="6" w:space="0" w:color="auto"/>
            </w:tcBorders>
            <w:shd w:val="clear" w:color="auto" w:fill="auto"/>
          </w:tcPr>
          <w:p w14:paraId="1CC33E42" w14:textId="77777777" w:rsidR="00F85C99" w:rsidRPr="002F6A28" w:rsidRDefault="00861BB5"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09381D88" w14:textId="77777777" w:rsidR="00F85C99" w:rsidRPr="002F6A28" w:rsidRDefault="00861BB5"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The classification of mayonnaise, salad cream, salad dressing and salad oil dressing based on the vegetable oil content thereof creates a level playing field for the industry and allows the consumer to make informed choices when buying these products.</w:t>
            </w:r>
            <w:bookmarkEnd w:id="28"/>
          </w:p>
        </w:tc>
      </w:tr>
      <w:tr w:rsidR="00E46CBB" w14:paraId="5D2EAC4D" w14:textId="77777777" w:rsidTr="0069259F">
        <w:tc>
          <w:tcPr>
            <w:tcW w:w="713" w:type="dxa"/>
            <w:tcBorders>
              <w:top w:val="single" w:sz="6" w:space="0" w:color="auto"/>
              <w:bottom w:val="single" w:sz="6" w:space="0" w:color="auto"/>
            </w:tcBorders>
            <w:shd w:val="clear" w:color="auto" w:fill="auto"/>
          </w:tcPr>
          <w:p w14:paraId="2C74BAD8" w14:textId="77777777" w:rsidR="00F85C99" w:rsidRPr="002F6A28" w:rsidRDefault="00861BB5"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1530BF12" w14:textId="77777777" w:rsidR="00086AF5" w:rsidRPr="00086AF5" w:rsidRDefault="00861BB5"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0A1EDDC6" w14:textId="77777777" w:rsidR="00EE3A11" w:rsidRPr="002F6A28" w:rsidRDefault="00861BB5" w:rsidP="007F13E8">
            <w:pPr>
              <w:spacing w:before="120" w:after="120"/>
            </w:pPr>
            <w:r w:rsidRPr="002F6A28">
              <w:t>Regulations regarding the classification, packing and marking of mayonnaise, salad cream, salad dressing and salad oil dressing intended for sale in the Republic of South Africa: Revised</w:t>
            </w:r>
            <w:bookmarkEnd w:id="30"/>
          </w:p>
        </w:tc>
      </w:tr>
      <w:tr w:rsidR="00E46CBB" w14:paraId="52D962CB" w14:textId="77777777" w:rsidTr="00AE6CC8">
        <w:trPr>
          <w:cantSplit/>
        </w:trPr>
        <w:tc>
          <w:tcPr>
            <w:tcW w:w="713" w:type="dxa"/>
            <w:tcBorders>
              <w:top w:val="single" w:sz="6" w:space="0" w:color="auto"/>
              <w:bottom w:val="single" w:sz="6" w:space="0" w:color="auto"/>
            </w:tcBorders>
            <w:shd w:val="clear" w:color="auto" w:fill="auto"/>
          </w:tcPr>
          <w:p w14:paraId="6294E8BA" w14:textId="77777777" w:rsidR="00EE3A11" w:rsidRPr="002F6A28" w:rsidRDefault="00861BB5"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05B110D9" w14:textId="77777777" w:rsidR="00EE3A11" w:rsidRPr="002F6A28" w:rsidRDefault="00861BB5"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1 June 2024</w:t>
            </w:r>
            <w:bookmarkStart w:id="33" w:name="sps10b"/>
            <w:bookmarkEnd w:id="32"/>
            <w:bookmarkEnd w:id="33"/>
          </w:p>
          <w:p w14:paraId="74E0102C" w14:textId="77777777" w:rsidR="00EE3A11" w:rsidRPr="002F6A28" w:rsidRDefault="00861BB5"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r w:rsidRPr="00C379C8">
              <w:t>1 June 2025</w:t>
            </w:r>
            <w:bookmarkStart w:id="36" w:name="sps11b"/>
            <w:bookmarkEnd w:id="35"/>
            <w:bookmarkEnd w:id="36"/>
          </w:p>
        </w:tc>
      </w:tr>
      <w:tr w:rsidR="00E46CBB" w14:paraId="6E319FFA" w14:textId="77777777" w:rsidTr="0069259F">
        <w:tc>
          <w:tcPr>
            <w:tcW w:w="713" w:type="dxa"/>
            <w:tcBorders>
              <w:top w:val="single" w:sz="6" w:space="0" w:color="auto"/>
              <w:bottom w:val="single" w:sz="6" w:space="0" w:color="auto"/>
            </w:tcBorders>
            <w:shd w:val="clear" w:color="auto" w:fill="auto"/>
          </w:tcPr>
          <w:p w14:paraId="78AFD47E" w14:textId="77777777" w:rsidR="00F85C99" w:rsidRPr="002F6A28" w:rsidRDefault="00861BB5"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0C77E24F" w14:textId="77777777" w:rsidR="00F85C99" w:rsidRPr="002F6A28" w:rsidRDefault="00861BB5"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E46CBB" w14:paraId="407592C0" w14:textId="77777777" w:rsidTr="0069259F">
        <w:tc>
          <w:tcPr>
            <w:tcW w:w="713" w:type="dxa"/>
            <w:tcBorders>
              <w:top w:val="single" w:sz="6" w:space="0" w:color="auto"/>
            </w:tcBorders>
            <w:shd w:val="clear" w:color="auto" w:fill="auto"/>
          </w:tcPr>
          <w:p w14:paraId="00D32B44" w14:textId="77777777" w:rsidR="00F85C99" w:rsidRPr="002F6A28" w:rsidRDefault="00861BB5"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402F837B" w14:textId="77777777" w:rsidR="00F85C99" w:rsidRPr="002F6A28" w:rsidRDefault="00861BB5"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79D3CCDD" w14:textId="77777777" w:rsidR="00EE3A11" w:rsidRPr="00A12DDE" w:rsidRDefault="00861BB5" w:rsidP="00B16145">
            <w:pPr>
              <w:keepNext/>
              <w:keepLines/>
              <w:rPr>
                <w:bCs/>
              </w:rPr>
            </w:pPr>
            <w:r w:rsidRPr="00A12DDE">
              <w:rPr>
                <w:bCs/>
              </w:rPr>
              <w:t>South African Bureau of Standards (SABS)</w:t>
            </w:r>
          </w:p>
          <w:p w14:paraId="4D673504" w14:textId="77777777" w:rsidR="00EE3A11" w:rsidRPr="00A12DDE" w:rsidRDefault="00861BB5" w:rsidP="00B16145">
            <w:pPr>
              <w:keepNext/>
              <w:keepLines/>
              <w:rPr>
                <w:bCs/>
              </w:rPr>
            </w:pPr>
            <w:r w:rsidRPr="00A12DDE">
              <w:rPr>
                <w:bCs/>
              </w:rPr>
              <w:t>Economic Impact &amp; IP</w:t>
            </w:r>
          </w:p>
          <w:p w14:paraId="0B69C8AD" w14:textId="77777777" w:rsidR="00EE3A11" w:rsidRPr="00A12DDE" w:rsidRDefault="00861BB5" w:rsidP="00B16145">
            <w:pPr>
              <w:keepNext/>
              <w:keepLines/>
              <w:rPr>
                <w:bCs/>
              </w:rPr>
            </w:pPr>
            <w:r w:rsidRPr="00A12DDE">
              <w:rPr>
                <w:bCs/>
              </w:rPr>
              <w:t xml:space="preserve">Contact: Ms. Dineo </w:t>
            </w:r>
            <w:proofErr w:type="spellStart"/>
            <w:r w:rsidRPr="00A12DDE">
              <w:rPr>
                <w:bCs/>
              </w:rPr>
              <w:t>Hexana</w:t>
            </w:r>
            <w:proofErr w:type="spellEnd"/>
          </w:p>
          <w:p w14:paraId="74444FBD" w14:textId="77777777" w:rsidR="00EE3A11" w:rsidRPr="00A12DDE" w:rsidRDefault="00861BB5" w:rsidP="00B16145">
            <w:pPr>
              <w:keepNext/>
              <w:keepLines/>
              <w:rPr>
                <w:bCs/>
              </w:rPr>
            </w:pPr>
            <w:r w:rsidRPr="00A12DDE">
              <w:rPr>
                <w:bCs/>
              </w:rPr>
              <w:t xml:space="preserve">1 Dr </w:t>
            </w:r>
            <w:proofErr w:type="spellStart"/>
            <w:r w:rsidRPr="00A12DDE">
              <w:rPr>
                <w:bCs/>
              </w:rPr>
              <w:t>Lategan</w:t>
            </w:r>
            <w:proofErr w:type="spellEnd"/>
            <w:r w:rsidRPr="00A12DDE">
              <w:rPr>
                <w:bCs/>
              </w:rPr>
              <w:t xml:space="preserve"> Road, </w:t>
            </w:r>
            <w:proofErr w:type="spellStart"/>
            <w:r w:rsidRPr="00A12DDE">
              <w:rPr>
                <w:bCs/>
              </w:rPr>
              <w:t>Groenkloof</w:t>
            </w:r>
            <w:proofErr w:type="spellEnd"/>
            <w:r w:rsidRPr="00A12DDE">
              <w:rPr>
                <w:bCs/>
              </w:rPr>
              <w:t>, Pretoria</w:t>
            </w:r>
          </w:p>
          <w:p w14:paraId="7BB3FD05" w14:textId="77777777" w:rsidR="00EE3A11" w:rsidRPr="00A12DDE" w:rsidRDefault="00861BB5" w:rsidP="00B16145">
            <w:pPr>
              <w:keepNext/>
              <w:keepLines/>
              <w:rPr>
                <w:bCs/>
              </w:rPr>
            </w:pPr>
            <w:r w:rsidRPr="00A12DDE">
              <w:rPr>
                <w:bCs/>
              </w:rPr>
              <w:t>Private Bag X191</w:t>
            </w:r>
          </w:p>
          <w:p w14:paraId="42FE904B" w14:textId="77777777" w:rsidR="00EE3A11" w:rsidRPr="00A12DDE" w:rsidRDefault="00861BB5" w:rsidP="00B16145">
            <w:pPr>
              <w:keepNext/>
              <w:keepLines/>
              <w:rPr>
                <w:bCs/>
              </w:rPr>
            </w:pPr>
            <w:r w:rsidRPr="00A12DDE">
              <w:rPr>
                <w:bCs/>
              </w:rPr>
              <w:t>PRETORIA 0001</w:t>
            </w:r>
          </w:p>
          <w:p w14:paraId="3AF2613E" w14:textId="77777777" w:rsidR="00EE3A11" w:rsidRPr="00A12DDE" w:rsidRDefault="00861BB5" w:rsidP="00B16145">
            <w:pPr>
              <w:keepNext/>
              <w:keepLines/>
              <w:rPr>
                <w:bCs/>
              </w:rPr>
            </w:pPr>
            <w:r w:rsidRPr="00A12DDE">
              <w:rPr>
                <w:bCs/>
              </w:rPr>
              <w:t>Tel: +(27) 12 428 6229</w:t>
            </w:r>
          </w:p>
          <w:p w14:paraId="7F8952BF" w14:textId="77777777" w:rsidR="00EE3A11" w:rsidRPr="00A12DDE" w:rsidRDefault="00861BB5" w:rsidP="00B16145">
            <w:pPr>
              <w:keepNext/>
              <w:keepLines/>
              <w:rPr>
                <w:bCs/>
              </w:rPr>
            </w:pPr>
            <w:r w:rsidRPr="00A12DDE">
              <w:rPr>
                <w:bCs/>
              </w:rPr>
              <w:t xml:space="preserve">Email: </w:t>
            </w:r>
            <w:hyperlink r:id="rId10" w:history="1">
              <w:r w:rsidRPr="00A12DDE">
                <w:rPr>
                  <w:bCs/>
                  <w:color w:val="0000FF"/>
                  <w:u w:val="single"/>
                </w:rPr>
                <w:t>wto@sabs.co.za</w:t>
              </w:r>
            </w:hyperlink>
            <w:r w:rsidRPr="00A12DDE">
              <w:rPr>
                <w:bCs/>
              </w:rPr>
              <w:t xml:space="preserve">; </w:t>
            </w:r>
            <w:hyperlink r:id="rId11" w:history="1">
              <w:r w:rsidRPr="00A12DDE">
                <w:rPr>
                  <w:bCs/>
                  <w:color w:val="0000FF"/>
                  <w:u w:val="single"/>
                </w:rPr>
                <w:t>dineo.hexana@sabs.co.za</w:t>
              </w:r>
            </w:hyperlink>
          </w:p>
          <w:p w14:paraId="523877AD" w14:textId="77777777" w:rsidR="00EE3A11" w:rsidRPr="00A12DDE" w:rsidRDefault="00861BB5" w:rsidP="00B16145">
            <w:pPr>
              <w:keepNext/>
              <w:keepLines/>
              <w:rPr>
                <w:bCs/>
              </w:rPr>
            </w:pPr>
            <w:r w:rsidRPr="00A12DDE">
              <w:rPr>
                <w:bCs/>
              </w:rPr>
              <w:t xml:space="preserve">Website: </w:t>
            </w:r>
            <w:hyperlink r:id="rId12" w:tgtFrame="_blank" w:history="1">
              <w:r w:rsidRPr="00A12DDE">
                <w:rPr>
                  <w:bCs/>
                  <w:color w:val="0000FF"/>
                  <w:u w:val="single"/>
                </w:rPr>
                <w:t>http://www.sabs.co.za</w:t>
              </w:r>
            </w:hyperlink>
          </w:p>
          <w:p w14:paraId="5B53FF4A" w14:textId="77777777" w:rsidR="00EE3A11" w:rsidRPr="00A12DDE" w:rsidRDefault="00C92761" w:rsidP="00B16145">
            <w:pPr>
              <w:keepNext/>
              <w:keepLines/>
              <w:pBdr>
                <w:top w:val="none" w:sz="0" w:space="4" w:color="auto"/>
              </w:pBdr>
              <w:spacing w:after="120"/>
              <w:rPr>
                <w:bCs/>
              </w:rPr>
            </w:pPr>
            <w:hyperlink r:id="rId13" w:tgtFrame="_blank" w:history="1">
              <w:r w:rsidR="00861BB5" w:rsidRPr="00A12DDE">
                <w:rPr>
                  <w:bCs/>
                  <w:color w:val="0000FF"/>
                  <w:u w:val="single"/>
                </w:rPr>
                <w:t>https://members.wto.org/crnattachments/2024/TBT/ZAF/24_01591_00_e.pdf</w:t>
              </w:r>
            </w:hyperlink>
            <w:bookmarkEnd w:id="42"/>
          </w:p>
        </w:tc>
      </w:tr>
    </w:tbl>
    <w:p w14:paraId="798B938F" w14:textId="77777777" w:rsidR="00EE3A11" w:rsidRPr="002F6A28" w:rsidRDefault="00EE3A11" w:rsidP="002F6A28"/>
    <w:sectPr w:rsidR="00EE3A11" w:rsidRPr="002F6A28" w:rsidSect="00760DB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BEAC9" w14:textId="77777777" w:rsidR="00861BB5" w:rsidRDefault="00861BB5">
      <w:r>
        <w:separator/>
      </w:r>
    </w:p>
  </w:endnote>
  <w:endnote w:type="continuationSeparator" w:id="0">
    <w:p w14:paraId="422D2EBC" w14:textId="77777777" w:rsidR="00861BB5" w:rsidRDefault="00861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B8101" w14:textId="77777777" w:rsidR="009239F7" w:rsidRPr="002F6A28" w:rsidRDefault="00861BB5"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A653C" w14:textId="77777777" w:rsidR="009239F7" w:rsidRPr="002F6A28" w:rsidRDefault="00861BB5"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B90EF" w14:textId="77777777" w:rsidR="00EE3A11" w:rsidRPr="002F6A28" w:rsidRDefault="00861BB5">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C9394" w14:textId="77777777" w:rsidR="00861BB5" w:rsidRDefault="00861BB5">
      <w:r>
        <w:separator/>
      </w:r>
    </w:p>
  </w:footnote>
  <w:footnote w:type="continuationSeparator" w:id="0">
    <w:p w14:paraId="16410D5D" w14:textId="77777777" w:rsidR="00861BB5" w:rsidRDefault="00861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5A3E4" w14:textId="77777777" w:rsidR="009239F7" w:rsidRPr="002F6A28" w:rsidRDefault="00861BB5" w:rsidP="009239F7">
    <w:pPr>
      <w:pStyle w:val="Header"/>
      <w:pBdr>
        <w:bottom w:val="single" w:sz="4" w:space="1" w:color="auto"/>
      </w:pBdr>
      <w:tabs>
        <w:tab w:val="clear" w:pos="4513"/>
        <w:tab w:val="clear" w:pos="9027"/>
      </w:tabs>
      <w:jc w:val="center"/>
    </w:pPr>
    <w:proofErr w:type="spellStart"/>
    <w:r w:rsidRPr="002F6A28">
      <w:t>tbtSymbol</w:t>
    </w:r>
    <w:proofErr w:type="spellEnd"/>
  </w:p>
  <w:p w14:paraId="3A8D1DB2" w14:textId="77777777" w:rsidR="009239F7" w:rsidRPr="002F6A28" w:rsidRDefault="009239F7" w:rsidP="009239F7">
    <w:pPr>
      <w:pStyle w:val="Header"/>
      <w:pBdr>
        <w:bottom w:val="single" w:sz="4" w:space="1" w:color="auto"/>
      </w:pBdr>
      <w:tabs>
        <w:tab w:val="clear" w:pos="4513"/>
        <w:tab w:val="clear" w:pos="9027"/>
      </w:tabs>
      <w:jc w:val="center"/>
    </w:pPr>
  </w:p>
  <w:p w14:paraId="52B91486" w14:textId="77777777" w:rsidR="009239F7" w:rsidRPr="002F6A28" w:rsidRDefault="00861BB5"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15530DF"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34EB5" w14:textId="77777777" w:rsidR="009239F7" w:rsidRPr="002F6A28" w:rsidRDefault="00861BB5" w:rsidP="009239F7">
    <w:pPr>
      <w:pStyle w:val="Header"/>
      <w:pBdr>
        <w:bottom w:val="single" w:sz="4" w:space="1" w:color="auto"/>
      </w:pBdr>
      <w:tabs>
        <w:tab w:val="clear" w:pos="4513"/>
        <w:tab w:val="clear" w:pos="9027"/>
      </w:tabs>
      <w:jc w:val="center"/>
    </w:pPr>
    <w:bookmarkStart w:id="43" w:name="spsSymbolHeader"/>
    <w:r w:rsidRPr="002F6A28">
      <w:t>G/TBT/N/</w:t>
    </w:r>
    <w:proofErr w:type="spellStart"/>
    <w:r w:rsidRPr="002F6A28">
      <w:t>ZAF</w:t>
    </w:r>
    <w:proofErr w:type="spellEnd"/>
    <w:r w:rsidRPr="002F6A28">
      <w:t>/254</w:t>
    </w:r>
    <w:bookmarkEnd w:id="43"/>
  </w:p>
  <w:p w14:paraId="235F3BBD" w14:textId="77777777" w:rsidR="009239F7" w:rsidRPr="002F6A28" w:rsidRDefault="009239F7" w:rsidP="009239F7">
    <w:pPr>
      <w:pStyle w:val="Header"/>
      <w:pBdr>
        <w:bottom w:val="single" w:sz="4" w:space="1" w:color="auto"/>
      </w:pBdr>
      <w:tabs>
        <w:tab w:val="clear" w:pos="4513"/>
        <w:tab w:val="clear" w:pos="9027"/>
      </w:tabs>
      <w:jc w:val="center"/>
    </w:pPr>
  </w:p>
  <w:p w14:paraId="17838E2A" w14:textId="77777777" w:rsidR="009239F7" w:rsidRPr="002F6A28" w:rsidRDefault="00861BB5"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CF1A631"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46CBB" w14:paraId="3401ECEC" w14:textId="77777777" w:rsidTr="008612A9">
      <w:trPr>
        <w:trHeight w:val="240"/>
        <w:jc w:val="center"/>
      </w:trPr>
      <w:tc>
        <w:tcPr>
          <w:tcW w:w="3794" w:type="dxa"/>
          <w:shd w:val="clear" w:color="auto" w:fill="FFFFFF"/>
          <w:tcMar>
            <w:left w:w="108" w:type="dxa"/>
            <w:right w:w="108" w:type="dxa"/>
          </w:tcMar>
          <w:vAlign w:val="center"/>
        </w:tcPr>
        <w:p w14:paraId="62189C7B"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6538181D" w14:textId="77777777" w:rsidR="00ED54E0" w:rsidRPr="009239F7" w:rsidRDefault="00ED54E0" w:rsidP="00B801E9">
          <w:pPr>
            <w:jc w:val="right"/>
            <w:rPr>
              <w:b/>
              <w:color w:val="FF0000"/>
              <w:szCs w:val="16"/>
            </w:rPr>
          </w:pPr>
        </w:p>
      </w:tc>
    </w:tr>
    <w:bookmarkEnd w:id="44"/>
    <w:tr w:rsidR="00E46CBB" w14:paraId="7694765E" w14:textId="77777777" w:rsidTr="008612A9">
      <w:trPr>
        <w:trHeight w:val="213"/>
        <w:jc w:val="center"/>
      </w:trPr>
      <w:tc>
        <w:tcPr>
          <w:tcW w:w="3794" w:type="dxa"/>
          <w:vMerge w:val="restart"/>
          <w:shd w:val="clear" w:color="auto" w:fill="FFFFFF"/>
          <w:tcMar>
            <w:left w:w="0" w:type="dxa"/>
            <w:right w:w="0" w:type="dxa"/>
          </w:tcMar>
        </w:tcPr>
        <w:p w14:paraId="48EAF226" w14:textId="77777777" w:rsidR="00ED54E0" w:rsidRPr="009239F7" w:rsidRDefault="00861BB5" w:rsidP="00B801E9">
          <w:pPr>
            <w:jc w:val="left"/>
          </w:pPr>
          <w:r>
            <w:rPr>
              <w:noProof/>
              <w:lang w:eastAsia="en-GB"/>
            </w:rPr>
            <w:drawing>
              <wp:inline distT="0" distB="0" distL="0" distR="0" wp14:anchorId="7EC637F4" wp14:editId="155D9A3B">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6541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8588287" w14:textId="77777777" w:rsidR="00ED54E0" w:rsidRPr="009239F7" w:rsidRDefault="00ED54E0" w:rsidP="00B801E9">
          <w:pPr>
            <w:jc w:val="right"/>
            <w:rPr>
              <w:b/>
              <w:szCs w:val="16"/>
            </w:rPr>
          </w:pPr>
        </w:p>
      </w:tc>
    </w:tr>
    <w:tr w:rsidR="00E46CBB" w14:paraId="47A22486" w14:textId="77777777" w:rsidTr="008612A9">
      <w:trPr>
        <w:trHeight w:val="868"/>
        <w:jc w:val="center"/>
      </w:trPr>
      <w:tc>
        <w:tcPr>
          <w:tcW w:w="3794" w:type="dxa"/>
          <w:vMerge/>
          <w:shd w:val="clear" w:color="auto" w:fill="FFFFFF"/>
          <w:tcMar>
            <w:left w:w="108" w:type="dxa"/>
            <w:right w:w="108" w:type="dxa"/>
          </w:tcMar>
        </w:tcPr>
        <w:p w14:paraId="388DE1C5"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361B1284" w14:textId="77777777" w:rsidR="009239F7" w:rsidRPr="002F6A28" w:rsidRDefault="00861BB5" w:rsidP="00B801E9">
          <w:pPr>
            <w:jc w:val="right"/>
            <w:rPr>
              <w:b/>
              <w:szCs w:val="16"/>
            </w:rPr>
          </w:pPr>
          <w:bookmarkStart w:id="45" w:name="bmkSymbols"/>
          <w:r w:rsidRPr="002F6A28">
            <w:rPr>
              <w:b/>
              <w:szCs w:val="16"/>
            </w:rPr>
            <w:t>G/TBT/N/</w:t>
          </w:r>
          <w:proofErr w:type="spellStart"/>
          <w:r w:rsidRPr="002F6A28">
            <w:rPr>
              <w:b/>
              <w:szCs w:val="16"/>
            </w:rPr>
            <w:t>ZAF</w:t>
          </w:r>
          <w:proofErr w:type="spellEnd"/>
          <w:r w:rsidRPr="002F6A28">
            <w:rPr>
              <w:b/>
              <w:szCs w:val="16"/>
            </w:rPr>
            <w:t>/254</w:t>
          </w:r>
          <w:bookmarkEnd w:id="45"/>
        </w:p>
      </w:tc>
    </w:tr>
    <w:tr w:rsidR="00E46CBB" w14:paraId="4AF54AE5" w14:textId="77777777" w:rsidTr="008612A9">
      <w:trPr>
        <w:trHeight w:val="240"/>
        <w:jc w:val="center"/>
      </w:trPr>
      <w:tc>
        <w:tcPr>
          <w:tcW w:w="3794" w:type="dxa"/>
          <w:vMerge/>
          <w:shd w:val="clear" w:color="auto" w:fill="FFFFFF"/>
          <w:tcMar>
            <w:left w:w="108" w:type="dxa"/>
            <w:right w:w="108" w:type="dxa"/>
          </w:tcMar>
          <w:vAlign w:val="center"/>
        </w:tcPr>
        <w:p w14:paraId="326008F7" w14:textId="77777777" w:rsidR="00ED54E0" w:rsidRPr="009239F7" w:rsidRDefault="00ED54E0" w:rsidP="00B801E9"/>
      </w:tc>
      <w:tc>
        <w:tcPr>
          <w:tcW w:w="5448" w:type="dxa"/>
          <w:gridSpan w:val="2"/>
          <w:shd w:val="clear" w:color="auto" w:fill="FFFFFF"/>
          <w:tcMar>
            <w:left w:w="108" w:type="dxa"/>
            <w:right w:w="108" w:type="dxa"/>
          </w:tcMar>
          <w:vAlign w:val="center"/>
        </w:tcPr>
        <w:p w14:paraId="2944AEDE" w14:textId="0B05DC05" w:rsidR="00ED54E0" w:rsidRPr="009239F7" w:rsidRDefault="00EE5059" w:rsidP="00B801E9">
          <w:pPr>
            <w:jc w:val="right"/>
            <w:rPr>
              <w:szCs w:val="16"/>
            </w:rPr>
          </w:pPr>
          <w:bookmarkStart w:id="46" w:name="spsDateDistribution"/>
          <w:bookmarkStart w:id="47" w:name="bmkDate"/>
          <w:bookmarkEnd w:id="46"/>
          <w:bookmarkEnd w:id="47"/>
          <w:r>
            <w:rPr>
              <w:szCs w:val="16"/>
            </w:rPr>
            <w:t>20 February 2024</w:t>
          </w:r>
        </w:p>
      </w:tc>
    </w:tr>
    <w:tr w:rsidR="00E46CBB" w14:paraId="4FD87016"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F4721A3" w14:textId="1CEA8126" w:rsidR="00ED54E0" w:rsidRPr="009239F7" w:rsidRDefault="00861BB5" w:rsidP="0097650D">
          <w:pPr>
            <w:jc w:val="left"/>
            <w:rPr>
              <w:b/>
            </w:rPr>
          </w:pPr>
          <w:bookmarkStart w:id="48" w:name="bmkSerial"/>
          <w:r w:rsidRPr="002F6A28">
            <w:rPr>
              <w:color w:val="FF0000"/>
              <w:szCs w:val="16"/>
            </w:rPr>
            <w:t>(</w:t>
          </w:r>
          <w:bookmarkStart w:id="49" w:name="spsSerialNumber"/>
          <w:bookmarkEnd w:id="49"/>
          <w:r w:rsidR="00EE5059">
            <w:rPr>
              <w:color w:val="FF0000"/>
              <w:szCs w:val="16"/>
            </w:rPr>
            <w:t>24 -</w:t>
          </w:r>
          <w:r w:rsidR="00C92761">
            <w:rPr>
              <w:color w:val="FF0000"/>
              <w:szCs w:val="16"/>
            </w:rPr>
            <w:t>1550</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26E23A04" w14:textId="77777777" w:rsidR="00ED54E0" w:rsidRPr="009239F7" w:rsidRDefault="00861BB5"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E46CBB" w14:paraId="48FEC4AF"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D50E485" w14:textId="77777777" w:rsidR="00ED54E0" w:rsidRPr="009239F7" w:rsidRDefault="00861BB5"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635B84B3" w14:textId="77777777" w:rsidR="00ED54E0" w:rsidRPr="002F6A28" w:rsidRDefault="00861BB5"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70CC3880"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B54F518">
      <w:start w:val="1"/>
      <w:numFmt w:val="decimal"/>
      <w:pStyle w:val="SummaryText"/>
      <w:lvlText w:val="%1."/>
      <w:lvlJc w:val="left"/>
      <w:pPr>
        <w:ind w:left="360" w:hanging="360"/>
      </w:pPr>
    </w:lvl>
    <w:lvl w:ilvl="1" w:tplc="1AEC2B5E" w:tentative="1">
      <w:start w:val="1"/>
      <w:numFmt w:val="lowerLetter"/>
      <w:lvlText w:val="%2."/>
      <w:lvlJc w:val="left"/>
      <w:pPr>
        <w:ind w:left="1080" w:hanging="360"/>
      </w:pPr>
    </w:lvl>
    <w:lvl w:ilvl="2" w:tplc="26C4B71C" w:tentative="1">
      <w:start w:val="1"/>
      <w:numFmt w:val="lowerRoman"/>
      <w:lvlText w:val="%3."/>
      <w:lvlJc w:val="right"/>
      <w:pPr>
        <w:ind w:left="1800" w:hanging="180"/>
      </w:pPr>
    </w:lvl>
    <w:lvl w:ilvl="3" w:tplc="40E2A152" w:tentative="1">
      <w:start w:val="1"/>
      <w:numFmt w:val="decimal"/>
      <w:lvlText w:val="%4."/>
      <w:lvlJc w:val="left"/>
      <w:pPr>
        <w:ind w:left="2520" w:hanging="360"/>
      </w:pPr>
    </w:lvl>
    <w:lvl w:ilvl="4" w:tplc="402E9822" w:tentative="1">
      <w:start w:val="1"/>
      <w:numFmt w:val="lowerLetter"/>
      <w:lvlText w:val="%5."/>
      <w:lvlJc w:val="left"/>
      <w:pPr>
        <w:ind w:left="3240" w:hanging="360"/>
      </w:pPr>
    </w:lvl>
    <w:lvl w:ilvl="5" w:tplc="C87A9C96" w:tentative="1">
      <w:start w:val="1"/>
      <w:numFmt w:val="lowerRoman"/>
      <w:lvlText w:val="%6."/>
      <w:lvlJc w:val="right"/>
      <w:pPr>
        <w:ind w:left="3960" w:hanging="180"/>
      </w:pPr>
    </w:lvl>
    <w:lvl w:ilvl="6" w:tplc="A4F49890" w:tentative="1">
      <w:start w:val="1"/>
      <w:numFmt w:val="decimal"/>
      <w:lvlText w:val="%7."/>
      <w:lvlJc w:val="left"/>
      <w:pPr>
        <w:ind w:left="4680" w:hanging="360"/>
      </w:pPr>
    </w:lvl>
    <w:lvl w:ilvl="7" w:tplc="5CD26944" w:tentative="1">
      <w:start w:val="1"/>
      <w:numFmt w:val="lowerLetter"/>
      <w:lvlText w:val="%8."/>
      <w:lvlJc w:val="left"/>
      <w:pPr>
        <w:ind w:left="5400" w:hanging="360"/>
      </w:pPr>
    </w:lvl>
    <w:lvl w:ilvl="8" w:tplc="B1D49D2C" w:tentative="1">
      <w:start w:val="1"/>
      <w:numFmt w:val="lowerRoman"/>
      <w:lvlText w:val="%9."/>
      <w:lvlJc w:val="right"/>
      <w:pPr>
        <w:ind w:left="6120" w:hanging="180"/>
      </w:pPr>
    </w:lvl>
  </w:abstractNum>
  <w:num w:numId="1" w16cid:durableId="1826361190">
    <w:abstractNumId w:val="9"/>
  </w:num>
  <w:num w:numId="2" w16cid:durableId="510492631">
    <w:abstractNumId w:val="7"/>
  </w:num>
  <w:num w:numId="3" w16cid:durableId="1808090372">
    <w:abstractNumId w:val="6"/>
  </w:num>
  <w:num w:numId="4" w16cid:durableId="774133359">
    <w:abstractNumId w:val="5"/>
  </w:num>
  <w:num w:numId="5" w16cid:durableId="1370106406">
    <w:abstractNumId w:val="4"/>
  </w:num>
  <w:num w:numId="6" w16cid:durableId="925531429">
    <w:abstractNumId w:val="12"/>
  </w:num>
  <w:num w:numId="7" w16cid:durableId="21329164">
    <w:abstractNumId w:val="11"/>
  </w:num>
  <w:num w:numId="8" w16cid:durableId="1024790222">
    <w:abstractNumId w:val="10"/>
  </w:num>
  <w:num w:numId="9" w16cid:durableId="17057171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822505">
    <w:abstractNumId w:val="13"/>
  </w:num>
  <w:num w:numId="11" w16cid:durableId="361442260">
    <w:abstractNumId w:val="8"/>
  </w:num>
  <w:num w:numId="12" w16cid:durableId="1583639942">
    <w:abstractNumId w:val="3"/>
  </w:num>
  <w:num w:numId="13" w16cid:durableId="152182753">
    <w:abstractNumId w:val="2"/>
  </w:num>
  <w:num w:numId="14" w16cid:durableId="1369526059">
    <w:abstractNumId w:val="1"/>
  </w:num>
  <w:num w:numId="15" w16cid:durableId="1451558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242C"/>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B44B6"/>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1BB5"/>
    <w:rsid w:val="00863177"/>
    <w:rsid w:val="008739FD"/>
    <w:rsid w:val="008848E9"/>
    <w:rsid w:val="008935B1"/>
    <w:rsid w:val="00893E85"/>
    <w:rsid w:val="008953C4"/>
    <w:rsid w:val="008B223A"/>
    <w:rsid w:val="008B4A10"/>
    <w:rsid w:val="008B4FB8"/>
    <w:rsid w:val="008C0DBE"/>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761"/>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CB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EE5059"/>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01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mbers.wto.org/crnattachments/2024/TBT/ZAF/24_01591_00_e.pdf"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abs.co.z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neo.hexana@sabs.co.za"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wto@sabs.co.za"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NielE@dalrrd.gov.za"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6e7d25ee-101c-4a8f-b8b4-2c302e109870</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E208E3DC-3F9F-4695-9693-7FBC52B1CAC9}">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454</Words>
  <Characters>2661</Characters>
  <Application>Microsoft Office Word</Application>
  <DocSecurity>0</DocSecurity>
  <Lines>71</Lines>
  <Paragraphs>50</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2024-02-20T13:39:00Z</dcterms:created>
  <dcterms:modified xsi:type="dcterms:W3CDTF">2024-02-20T13:57:00Z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6e7d25ee-101c-4a8f-b8b4-2c302e109870</vt:lpwstr>
  </property>
  <property fmtid="{D5CDD505-2E9C-101B-9397-08002B2CF9AE}" pid="4" name="WTOCLASSIFICATION">
    <vt:lpwstr>WTO OFFICIAL</vt:lpwstr>
  </property>
</Properties>
</file>