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B788" w14:textId="77777777" w:rsidR="009239F7" w:rsidRPr="002F6A28" w:rsidRDefault="00F749E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EAE680" w14:textId="77777777" w:rsidR="009239F7" w:rsidRPr="002F6A28" w:rsidRDefault="00F749E4" w:rsidP="002F6A28">
      <w:pPr>
        <w:jc w:val="center"/>
      </w:pPr>
      <w:r w:rsidRPr="002F6A28">
        <w:t>The following notification is being circulated in accordance with Article 10.6</w:t>
      </w:r>
    </w:p>
    <w:p w14:paraId="3B998D5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25B91" w14:paraId="1730187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D068CD" w14:textId="77777777" w:rsidR="00F85C99" w:rsidRPr="002F6A28" w:rsidRDefault="00F749E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2512F4E" w14:textId="77777777" w:rsidR="00F85C99" w:rsidRPr="002F6A28" w:rsidRDefault="00F749E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6F908AF7" w14:textId="77777777" w:rsidR="00F85C99" w:rsidRPr="002F6A28" w:rsidRDefault="00F749E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25B91" w14:paraId="6FED3B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6AADA" w14:textId="77777777" w:rsidR="00F85C99" w:rsidRPr="002F6A28" w:rsidRDefault="00F749E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53415" w14:textId="77777777" w:rsidR="00F85C99" w:rsidRPr="002F6A28" w:rsidRDefault="00F749E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C5BB6A8" w14:textId="77777777" w:rsidR="00EE3A11" w:rsidRPr="00C379C8" w:rsidRDefault="00F749E4" w:rsidP="00155128">
            <w:r w:rsidRPr="00C379C8">
              <w:t>Tanzania Bureau of Standards</w:t>
            </w:r>
          </w:p>
          <w:p w14:paraId="657B519A" w14:textId="77777777" w:rsidR="00EE3A11" w:rsidRPr="00C379C8" w:rsidRDefault="00F749E4" w:rsidP="00155128">
            <w:r w:rsidRPr="00C379C8">
              <w:t>Ubungo, Morogoro Road/Sam Nujoma Road</w:t>
            </w:r>
          </w:p>
          <w:p w14:paraId="46F6637A" w14:textId="77777777" w:rsidR="00EE3A11" w:rsidRPr="00F749E4" w:rsidRDefault="00F749E4" w:rsidP="00155128">
            <w:pPr>
              <w:rPr>
                <w:lang w:val="es-ES"/>
              </w:rPr>
            </w:pPr>
            <w:r w:rsidRPr="00F749E4">
              <w:rPr>
                <w:lang w:val="es-ES"/>
              </w:rPr>
              <w:t>P. O. Box 9524</w:t>
            </w:r>
          </w:p>
          <w:p w14:paraId="755313B0" w14:textId="77777777" w:rsidR="00EE3A11" w:rsidRPr="00F749E4" w:rsidRDefault="00F749E4" w:rsidP="00155128">
            <w:pPr>
              <w:rPr>
                <w:lang w:val="es-ES"/>
              </w:rPr>
            </w:pPr>
            <w:r w:rsidRPr="00F749E4">
              <w:rPr>
                <w:lang w:val="es-ES"/>
              </w:rPr>
              <w:t>DAR ES SALAAM, TANZANIA</w:t>
            </w:r>
          </w:p>
          <w:p w14:paraId="0F273503" w14:textId="77777777" w:rsidR="00EE3A11" w:rsidRPr="00F749E4" w:rsidRDefault="00F749E4" w:rsidP="00155128">
            <w:pPr>
              <w:rPr>
                <w:lang w:val="es-ES"/>
              </w:rPr>
            </w:pPr>
            <w:r w:rsidRPr="00F749E4">
              <w:rPr>
                <w:lang w:val="es-ES"/>
              </w:rPr>
              <w:t>Tel. No: +255 22 245 0298/+255 22 245 0206</w:t>
            </w:r>
          </w:p>
          <w:p w14:paraId="6E29611F" w14:textId="77777777" w:rsidR="00EE3A11" w:rsidRPr="00F749E4" w:rsidRDefault="00F749E4" w:rsidP="00155128">
            <w:pPr>
              <w:rPr>
                <w:lang w:val="es-ES"/>
              </w:rPr>
            </w:pPr>
            <w:r w:rsidRPr="00F749E4">
              <w:rPr>
                <w:lang w:val="es-ES"/>
              </w:rPr>
              <w:t xml:space="preserve">Email: </w:t>
            </w:r>
            <w:hyperlink r:id="rId9" w:history="1">
              <w:r w:rsidRPr="00F749E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47FC278" w14:textId="77777777" w:rsidR="00EE3A11" w:rsidRPr="00C379C8" w:rsidRDefault="00F749E4" w:rsidP="00155128">
            <w:r w:rsidRPr="00C379C8">
              <w:t>Website: www.tbs.go.tz</w:t>
            </w:r>
          </w:p>
          <w:p w14:paraId="7454581F" w14:textId="77777777" w:rsidR="00EE3A11" w:rsidRPr="00C379C8" w:rsidRDefault="00F749E4" w:rsidP="00155128">
            <w:r w:rsidRPr="00C379C8">
              <w:t>Telefax: +255 22 2450959</w:t>
            </w:r>
          </w:p>
          <w:p w14:paraId="62C597FE" w14:textId="77777777" w:rsidR="00EE3A11" w:rsidRPr="00C379C8" w:rsidRDefault="00F749E4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164D97E" w14:textId="77777777" w:rsidR="00EE3A11" w:rsidRPr="00C379C8" w:rsidRDefault="00F749E4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4F89808" w14:textId="77777777" w:rsidR="00F85C99" w:rsidRPr="002F6A28" w:rsidRDefault="00F749E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25B91" w14:paraId="7BC4D3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FF451" w14:textId="77777777" w:rsidR="00F85C99" w:rsidRPr="002F6A28" w:rsidRDefault="00F749E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CBABE" w14:textId="77777777" w:rsidR="00F85C99" w:rsidRPr="0058336F" w:rsidRDefault="00F749E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25B91" w14:paraId="14D66C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1E1F6" w14:textId="77777777" w:rsidR="00F85C99" w:rsidRPr="002F6A28" w:rsidRDefault="00F749E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670EA" w14:textId="77777777" w:rsidR="00F85C99" w:rsidRPr="002F6A28" w:rsidRDefault="00F749E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RESIDUES AND WASTE FROM THE FOOD INDUSTRIES; PREPARED ANIMAL FODDER (HS code(s): 23); Agriculture (ICS code(s): 65)</w:t>
            </w:r>
          </w:p>
        </w:tc>
      </w:tr>
      <w:tr w:rsidR="00A25B91" w14:paraId="603FFE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1B84E" w14:textId="77777777" w:rsidR="00F85C99" w:rsidRPr="002F6A28" w:rsidRDefault="00F749E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836B8" w14:textId="77777777" w:rsidR="00F85C99" w:rsidRPr="002F6A28" w:rsidRDefault="00F749E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1830:2024,Compounded goat and sheep feed — Specification, First edition</w:t>
            </w:r>
          </w:p>
          <w:p w14:paraId="44B7F508" w14:textId="77777777" w:rsidR="00EE3A11" w:rsidRPr="00C379C8" w:rsidRDefault="00F749E4" w:rsidP="002F6A28">
            <w:pPr>
              <w:spacing w:before="120" w:after="120"/>
            </w:pPr>
            <w:r w:rsidRPr="00C379C8">
              <w:t>Note: This Draft African Standard was also notified under SPS committee; (60 page(s), in English)</w:t>
            </w:r>
          </w:p>
        </w:tc>
      </w:tr>
      <w:tr w:rsidR="00A25B91" w14:paraId="52139B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4D510" w14:textId="77777777" w:rsidR="00F85C99" w:rsidRPr="002F6A28" w:rsidRDefault="00F749E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E8C92" w14:textId="77777777" w:rsidR="00F85C99" w:rsidRPr="002F6A28" w:rsidRDefault="00F749E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methods of sampling and test for compounded goat and sheep feeds.</w:t>
            </w:r>
          </w:p>
        </w:tc>
      </w:tr>
      <w:tr w:rsidR="00A25B91" w14:paraId="5B4731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E204C" w14:textId="77777777" w:rsidR="00F85C99" w:rsidRPr="002F6A28" w:rsidRDefault="00F749E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9E085" w14:textId="77777777" w:rsidR="00F85C99" w:rsidRPr="002F6A28" w:rsidRDefault="00F749E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A25B91" w14:paraId="4A9B1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548AF" w14:textId="77777777" w:rsidR="00F85C99" w:rsidRPr="002F6A28" w:rsidRDefault="00F749E4" w:rsidP="00F749E4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23F28" w14:textId="77777777" w:rsidR="00086AF5" w:rsidRPr="00086AF5" w:rsidRDefault="00F749E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AADDCB7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3AF923A2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DARS 1828, Animal feeds — Code of practice for production, processing, storage, transport, and distribution</w:t>
            </w:r>
          </w:p>
          <w:p w14:paraId="02D8DED0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DARS 2139, Code of practice on good animal feeding</w:t>
            </w:r>
          </w:p>
          <w:p w14:paraId="54E886B0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5983- 1,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14:paraId="7783DF75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5984,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14:paraId="19209453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14:paraId="11E701B5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6865, </w:t>
            </w:r>
            <w:r w:rsidRPr="002F6A28">
              <w:rPr>
                <w:i/>
                <w:iCs/>
              </w:rPr>
              <w:t>Animal feeding stuffs — Determination of crude fibre content — Method with intermediate filtration</w:t>
            </w:r>
          </w:p>
          <w:p w14:paraId="66393027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14:paraId="3AF9393C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6491;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14:paraId="06159050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14:paraId="044DF48E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9831; </w:t>
            </w:r>
            <w:r w:rsidRPr="002F6A28">
              <w:rPr>
                <w:i/>
                <w:iCs/>
              </w:rPr>
              <w:t>Animal feeding stuffs, animal products, and faeces or urine — Determination of gross calorific value — Bomb calorimeter method</w:t>
            </w:r>
          </w:p>
          <w:p w14:paraId="3DAB947F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13906; </w:t>
            </w:r>
            <w:r w:rsidRPr="002F6A28">
              <w:rPr>
                <w:i/>
                <w:iCs/>
              </w:rPr>
              <w:t>Animal feeding stuffs — Determination of acid detergent fibre (ADF) and acid detergent lignin (ADL) contents</w:t>
            </w:r>
          </w:p>
          <w:p w14:paraId="7A6CACB7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14718, </w:t>
            </w:r>
            <w:r w:rsidRPr="002F6A28">
              <w:rPr>
                <w:i/>
                <w:iCs/>
              </w:rPr>
              <w:t>Animal feeding stuffs — Determination of aflatoxin B1 content of mixed feeding stuffs — Method using high-performance liquid chromatography</w:t>
            </w:r>
          </w:p>
          <w:p w14:paraId="362AEDDB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14:paraId="27F3AA53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16472; </w:t>
            </w:r>
            <w:r w:rsidRPr="002F6A28">
              <w:rPr>
                <w:i/>
                <w:iCs/>
              </w:rPr>
              <w:t>Animal feeding stuffs — Determination of amylase-treated neutral detergent fibre content (aNDF)</w:t>
            </w:r>
          </w:p>
          <w:p w14:paraId="49D9FBBB" w14:textId="77777777" w:rsidR="00EE3A11" w:rsidRPr="002F6A28" w:rsidRDefault="00F749E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27085; </w:t>
            </w:r>
            <w:r w:rsidRPr="002F6A28">
              <w:rPr>
                <w:i/>
                <w:iCs/>
              </w:rPr>
              <w:t>Animal feeding stuffs — Determination of calcium, sodium, phosphorus, magnesium, potassium, iron, zinc, copper, manganese, cobalt, molybdenum, arsenic, lead and cadmium by ICP-AES</w:t>
            </w:r>
          </w:p>
        </w:tc>
      </w:tr>
      <w:tr w:rsidR="00A25B91" w14:paraId="22FCE07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4BB08" w14:textId="77777777" w:rsidR="00EE3A11" w:rsidRPr="002F6A28" w:rsidRDefault="00F749E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7EB90" w14:textId="77777777" w:rsidR="00EE3A11" w:rsidRPr="002F6A28" w:rsidRDefault="00F749E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5694BBFE" w14:textId="77777777" w:rsidR="00EE3A11" w:rsidRPr="002F6A28" w:rsidRDefault="00F749E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25B91" w14:paraId="20D9D5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BB288" w14:textId="77777777" w:rsidR="00F85C99" w:rsidRPr="002F6A28" w:rsidRDefault="00F749E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CF6EE" w14:textId="77777777" w:rsidR="00F85C99" w:rsidRPr="002F6A28" w:rsidRDefault="00F749E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25B91" w:rsidRPr="002877B5" w14:paraId="29B19C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FCEAC89" w14:textId="77777777" w:rsidR="00F85C99" w:rsidRPr="002F6A28" w:rsidRDefault="00F749E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BDDDB0" w14:textId="77777777" w:rsidR="00F85C99" w:rsidRPr="002F6A28" w:rsidRDefault="00F749E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EE5B38" w14:textId="77777777" w:rsidR="00EE3A11" w:rsidRPr="00A12DDE" w:rsidRDefault="00F749E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F2E2240" w14:textId="77777777" w:rsidR="00EE3A11" w:rsidRPr="00A12DDE" w:rsidRDefault="00F749E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17E4BFDA" w14:textId="77777777" w:rsidR="00EE3A11" w:rsidRPr="00A12DDE" w:rsidRDefault="00F749E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DA0D66D" w14:textId="77777777" w:rsidR="00EE3A11" w:rsidRPr="00F749E4" w:rsidRDefault="00F749E4" w:rsidP="00B16145">
            <w:pPr>
              <w:keepNext/>
              <w:keepLines/>
              <w:rPr>
                <w:bCs/>
                <w:lang w:val="es-ES"/>
              </w:rPr>
            </w:pPr>
            <w:r w:rsidRPr="00F749E4">
              <w:rPr>
                <w:bCs/>
                <w:lang w:val="es-ES"/>
              </w:rPr>
              <w:t>Morogoro/Sam Nujoma Road, Ubungo</w:t>
            </w:r>
          </w:p>
          <w:p w14:paraId="5E4EF155" w14:textId="77777777" w:rsidR="00EE3A11" w:rsidRPr="00F749E4" w:rsidRDefault="00F749E4" w:rsidP="00B16145">
            <w:pPr>
              <w:keepNext/>
              <w:keepLines/>
              <w:rPr>
                <w:bCs/>
                <w:lang w:val="es-ES"/>
              </w:rPr>
            </w:pPr>
            <w:r w:rsidRPr="00F749E4">
              <w:rPr>
                <w:bCs/>
                <w:lang w:val="es-ES"/>
              </w:rPr>
              <w:t>P O Box 9524</w:t>
            </w:r>
          </w:p>
          <w:p w14:paraId="158D2CA3" w14:textId="77777777" w:rsidR="00EE3A11" w:rsidRPr="00F749E4" w:rsidRDefault="00F749E4" w:rsidP="00B16145">
            <w:pPr>
              <w:keepNext/>
              <w:keepLines/>
              <w:rPr>
                <w:bCs/>
                <w:lang w:val="es-ES"/>
              </w:rPr>
            </w:pPr>
            <w:r w:rsidRPr="00F749E4">
              <w:rPr>
                <w:bCs/>
                <w:lang w:val="es-ES"/>
              </w:rPr>
              <w:t>Dar Es Salaam</w:t>
            </w:r>
          </w:p>
          <w:p w14:paraId="63F62C20" w14:textId="77777777" w:rsidR="00EE3A11" w:rsidRPr="00F749E4" w:rsidRDefault="00F749E4" w:rsidP="00B16145">
            <w:pPr>
              <w:keepNext/>
              <w:keepLines/>
              <w:rPr>
                <w:bCs/>
                <w:lang w:val="es-ES"/>
              </w:rPr>
            </w:pPr>
            <w:r w:rsidRPr="00F749E4">
              <w:rPr>
                <w:bCs/>
                <w:lang w:val="es-ES"/>
              </w:rPr>
              <w:t>Tel: +(255) 22 2450206</w:t>
            </w:r>
          </w:p>
          <w:p w14:paraId="7607A954" w14:textId="77777777" w:rsidR="00EE3A11" w:rsidRPr="00F749E4" w:rsidRDefault="00F749E4" w:rsidP="00B16145">
            <w:pPr>
              <w:keepNext/>
              <w:keepLines/>
              <w:rPr>
                <w:bCs/>
                <w:lang w:val="es-ES"/>
              </w:rPr>
            </w:pPr>
            <w:r w:rsidRPr="00F749E4">
              <w:rPr>
                <w:bCs/>
                <w:lang w:val="es-ES"/>
              </w:rPr>
              <w:t xml:space="preserve">Email: </w:t>
            </w:r>
            <w:hyperlink r:id="rId12" w:history="1">
              <w:r w:rsidRPr="00F749E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749E4">
              <w:rPr>
                <w:bCs/>
                <w:lang w:val="es-ES"/>
              </w:rPr>
              <w:t xml:space="preserve">; </w:t>
            </w:r>
            <w:hyperlink r:id="rId13" w:history="1">
              <w:r w:rsidRPr="00F749E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EF7F653" w14:textId="77777777" w:rsidR="00EE3A11" w:rsidRPr="00F749E4" w:rsidRDefault="002877B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F749E4" w:rsidRPr="00F749E4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https://members.wto.org/crnattachments/2024/TBT/TZA/24_04980_00_e.pdf</w:t>
              </w:r>
            </w:hyperlink>
          </w:p>
        </w:tc>
      </w:tr>
    </w:tbl>
    <w:p w14:paraId="1DDD2017" w14:textId="77777777" w:rsidR="00EE3A11" w:rsidRPr="00F749E4" w:rsidRDefault="00EE3A11" w:rsidP="002F6A28">
      <w:pPr>
        <w:rPr>
          <w:lang w:val="es-ES"/>
        </w:rPr>
      </w:pPr>
    </w:p>
    <w:sectPr w:rsidR="00EE3A11" w:rsidRPr="00F749E4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5E9F" w14:textId="77777777" w:rsidR="00F749E4" w:rsidRDefault="00F749E4">
      <w:r>
        <w:separator/>
      </w:r>
    </w:p>
  </w:endnote>
  <w:endnote w:type="continuationSeparator" w:id="0">
    <w:p w14:paraId="0EF3F558" w14:textId="77777777" w:rsidR="00F749E4" w:rsidRDefault="00F7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4C0F" w14:textId="77777777" w:rsidR="009239F7" w:rsidRPr="002F6A28" w:rsidRDefault="00F749E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80A" w14:textId="77777777" w:rsidR="009239F7" w:rsidRPr="002F6A28" w:rsidRDefault="00F749E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4A2" w14:textId="77777777" w:rsidR="00EE3A11" w:rsidRPr="002F6A28" w:rsidRDefault="00F749E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958D" w14:textId="77777777" w:rsidR="00F749E4" w:rsidRDefault="00F749E4">
      <w:r>
        <w:separator/>
      </w:r>
    </w:p>
  </w:footnote>
  <w:footnote w:type="continuationSeparator" w:id="0">
    <w:p w14:paraId="3FB85500" w14:textId="77777777" w:rsidR="00F749E4" w:rsidRDefault="00F7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121A" w14:textId="77777777" w:rsidR="009239F7" w:rsidRPr="002F6A28" w:rsidRDefault="00F749E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A5773D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03FDD0" w14:textId="77777777" w:rsidR="009239F7" w:rsidRPr="002F6A28" w:rsidRDefault="00F749E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2CCDF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AC2A" w14:textId="77777777" w:rsidR="009239F7" w:rsidRPr="002F6A28" w:rsidRDefault="00F749E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G/TBT/N/TZA/1153</w:t>
    </w:r>
    <w:bookmarkEnd w:id="0"/>
  </w:p>
  <w:p w14:paraId="4C2293A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8884E7" w14:textId="77777777" w:rsidR="009239F7" w:rsidRPr="002F6A28" w:rsidRDefault="00F749E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5F74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5B91" w14:paraId="478248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B8DB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F8C3F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25B91" w14:paraId="5A30DC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10F21A" w14:textId="77777777" w:rsidR="00ED54E0" w:rsidRPr="009239F7" w:rsidRDefault="00F749E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C825D73" wp14:editId="4047D67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9579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24C1E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25B91" w14:paraId="59B3AAB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8D723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63A4BD" w14:textId="77777777" w:rsidR="009239F7" w:rsidRPr="002F6A28" w:rsidRDefault="00F749E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G/TBT/N/TZA/1153</w:t>
          </w:r>
          <w:bookmarkEnd w:id="2"/>
        </w:p>
      </w:tc>
    </w:tr>
    <w:tr w:rsidR="00A25B91" w14:paraId="6ED4D3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845C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AD331" w14:textId="3FE9674C" w:rsidR="00ED54E0" w:rsidRPr="009239F7" w:rsidRDefault="00F749E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August 2024</w:t>
          </w:r>
        </w:p>
      </w:tc>
    </w:tr>
    <w:tr w:rsidR="00A25B91" w14:paraId="14B267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B326D1" w14:textId="5E21361C" w:rsidR="00ED54E0" w:rsidRPr="009239F7" w:rsidRDefault="00F749E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877B5">
            <w:rPr>
              <w:color w:val="FF0000"/>
              <w:szCs w:val="16"/>
            </w:rPr>
            <w:t>5515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E51DBA" w14:textId="77777777" w:rsidR="00ED54E0" w:rsidRPr="009239F7" w:rsidRDefault="00F749E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25B91" w14:paraId="09689EE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47C73B" w14:textId="77777777" w:rsidR="00ED54E0" w:rsidRPr="009239F7" w:rsidRDefault="00F749E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2E785" w14:textId="77777777" w:rsidR="00ED54E0" w:rsidRPr="002F6A28" w:rsidRDefault="00F749E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DA5BA2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B458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CA3C44" w:tentative="1">
      <w:start w:val="1"/>
      <w:numFmt w:val="lowerLetter"/>
      <w:lvlText w:val="%2."/>
      <w:lvlJc w:val="left"/>
      <w:pPr>
        <w:ind w:left="1080" w:hanging="360"/>
      </w:pPr>
    </w:lvl>
    <w:lvl w:ilvl="2" w:tplc="56E63A40" w:tentative="1">
      <w:start w:val="1"/>
      <w:numFmt w:val="lowerRoman"/>
      <w:lvlText w:val="%3."/>
      <w:lvlJc w:val="right"/>
      <w:pPr>
        <w:ind w:left="1800" w:hanging="180"/>
      </w:pPr>
    </w:lvl>
    <w:lvl w:ilvl="3" w:tplc="22349BE6" w:tentative="1">
      <w:start w:val="1"/>
      <w:numFmt w:val="decimal"/>
      <w:lvlText w:val="%4."/>
      <w:lvlJc w:val="left"/>
      <w:pPr>
        <w:ind w:left="2520" w:hanging="360"/>
      </w:pPr>
    </w:lvl>
    <w:lvl w:ilvl="4" w:tplc="314475CC" w:tentative="1">
      <w:start w:val="1"/>
      <w:numFmt w:val="lowerLetter"/>
      <w:lvlText w:val="%5."/>
      <w:lvlJc w:val="left"/>
      <w:pPr>
        <w:ind w:left="3240" w:hanging="360"/>
      </w:pPr>
    </w:lvl>
    <w:lvl w:ilvl="5" w:tplc="8E502EE2" w:tentative="1">
      <w:start w:val="1"/>
      <w:numFmt w:val="lowerRoman"/>
      <w:lvlText w:val="%6."/>
      <w:lvlJc w:val="right"/>
      <w:pPr>
        <w:ind w:left="3960" w:hanging="180"/>
      </w:pPr>
    </w:lvl>
    <w:lvl w:ilvl="6" w:tplc="DEFE475E" w:tentative="1">
      <w:start w:val="1"/>
      <w:numFmt w:val="decimal"/>
      <w:lvlText w:val="%7."/>
      <w:lvlJc w:val="left"/>
      <w:pPr>
        <w:ind w:left="4680" w:hanging="360"/>
      </w:pPr>
    </w:lvl>
    <w:lvl w:ilvl="7" w:tplc="55F4E3F8" w:tentative="1">
      <w:start w:val="1"/>
      <w:numFmt w:val="lowerLetter"/>
      <w:lvlText w:val="%8."/>
      <w:lvlJc w:val="left"/>
      <w:pPr>
        <w:ind w:left="5400" w:hanging="360"/>
      </w:pPr>
    </w:lvl>
    <w:lvl w:ilvl="8" w:tplc="30EC1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584750">
    <w:abstractNumId w:val="9"/>
  </w:num>
  <w:num w:numId="2" w16cid:durableId="491944542">
    <w:abstractNumId w:val="7"/>
  </w:num>
  <w:num w:numId="3" w16cid:durableId="540826256">
    <w:abstractNumId w:val="6"/>
  </w:num>
  <w:num w:numId="4" w16cid:durableId="2076581063">
    <w:abstractNumId w:val="5"/>
  </w:num>
  <w:num w:numId="5" w16cid:durableId="1160735947">
    <w:abstractNumId w:val="4"/>
  </w:num>
  <w:num w:numId="6" w16cid:durableId="1725905535">
    <w:abstractNumId w:val="12"/>
  </w:num>
  <w:num w:numId="7" w16cid:durableId="1398550020">
    <w:abstractNumId w:val="11"/>
  </w:num>
  <w:num w:numId="8" w16cid:durableId="1903177257">
    <w:abstractNumId w:val="10"/>
  </w:num>
  <w:num w:numId="9" w16cid:durableId="9987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672554">
    <w:abstractNumId w:val="13"/>
  </w:num>
  <w:num w:numId="11" w16cid:durableId="66419830">
    <w:abstractNumId w:val="8"/>
  </w:num>
  <w:num w:numId="12" w16cid:durableId="1345133991">
    <w:abstractNumId w:val="3"/>
  </w:num>
  <w:num w:numId="13" w16cid:durableId="2086605054">
    <w:abstractNumId w:val="2"/>
  </w:num>
  <w:num w:numId="14" w16cid:durableId="806052327">
    <w:abstractNumId w:val="1"/>
  </w:num>
  <w:num w:numId="15" w16cid:durableId="1644626605">
    <w:abstractNumId w:val="0"/>
  </w:num>
  <w:num w:numId="16" w16cid:durableId="787820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7B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5B9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1135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A9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49E4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E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4980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C0C8C-C9A0-4E3A-9103-4A85268B2E5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616</Words>
  <Characters>3710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2024-08-02T07:08:00Z</dcterms:created>
  <dcterms:modified xsi:type="dcterms:W3CDTF">2024-08-02T07:22:00Z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