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437F0" w14:textId="235E9575" w:rsidR="009239F7" w:rsidRPr="002F6A28" w:rsidRDefault="006C79B2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332B8FF" w14:textId="77777777" w:rsidR="009239F7" w:rsidRPr="002F6A28" w:rsidRDefault="006C79B2" w:rsidP="002F6A28">
      <w:pPr>
        <w:jc w:val="center"/>
      </w:pPr>
      <w:r w:rsidRPr="002F6A28">
        <w:t>The following notification is being circulated in accordance with Article 10.6</w:t>
      </w:r>
    </w:p>
    <w:p w14:paraId="1BEFDB11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98532E" w14:paraId="0F839941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BB3D924" w14:textId="77777777" w:rsidR="00F85C99" w:rsidRPr="002F6A28" w:rsidRDefault="006C79B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D9E1C3D" w14:textId="77777777" w:rsidR="00F85C99" w:rsidRPr="002F6A28" w:rsidRDefault="006C79B2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55AE01B0" w14:textId="77777777" w:rsidR="00F85C99" w:rsidRPr="002F6A28" w:rsidRDefault="006C79B2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98532E" w14:paraId="5437DB0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9AFDB2" w14:textId="77777777" w:rsidR="00F85C99" w:rsidRPr="002F6A28" w:rsidRDefault="006C79B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038083" w14:textId="77777777" w:rsidR="00F85C99" w:rsidRPr="002F6A28" w:rsidRDefault="006C79B2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865FC2D" w14:textId="77777777" w:rsidR="00EE3A11" w:rsidRPr="00C379C8" w:rsidRDefault="006C79B2" w:rsidP="00155128">
            <w:r w:rsidRPr="00C379C8">
              <w:t>Tanzania Bureau of Standards</w:t>
            </w:r>
          </w:p>
          <w:p w14:paraId="7B883B56" w14:textId="77777777" w:rsidR="00EE3A11" w:rsidRPr="006C79B2" w:rsidRDefault="006C79B2" w:rsidP="00155128">
            <w:pPr>
              <w:rPr>
                <w:lang w:val="pt-PT"/>
              </w:rPr>
            </w:pPr>
            <w:r w:rsidRPr="006C79B2">
              <w:rPr>
                <w:lang w:val="pt-PT"/>
              </w:rPr>
              <w:t>Ubungo, Morogoro Road/Sam Nujoma Road</w:t>
            </w:r>
          </w:p>
          <w:p w14:paraId="34594F26" w14:textId="77777777" w:rsidR="00EE3A11" w:rsidRPr="00B573ED" w:rsidRDefault="006C79B2" w:rsidP="00155128">
            <w:pPr>
              <w:rPr>
                <w:lang w:val="es-ES"/>
              </w:rPr>
            </w:pPr>
            <w:r w:rsidRPr="00B573ED">
              <w:rPr>
                <w:lang w:val="es-ES"/>
              </w:rPr>
              <w:t>P. O. Box 9524</w:t>
            </w:r>
          </w:p>
          <w:p w14:paraId="613E36D9" w14:textId="77777777" w:rsidR="00EE3A11" w:rsidRPr="00B573ED" w:rsidRDefault="006C79B2" w:rsidP="00155128">
            <w:pPr>
              <w:rPr>
                <w:lang w:val="es-ES"/>
              </w:rPr>
            </w:pPr>
            <w:r w:rsidRPr="00B573ED">
              <w:rPr>
                <w:lang w:val="es-ES"/>
              </w:rPr>
              <w:t xml:space="preserve">DAR ES </w:t>
            </w:r>
            <w:proofErr w:type="spellStart"/>
            <w:r w:rsidRPr="00B573ED">
              <w:rPr>
                <w:lang w:val="es-ES"/>
              </w:rPr>
              <w:t>SALAAM</w:t>
            </w:r>
            <w:proofErr w:type="spellEnd"/>
            <w:r w:rsidRPr="00B573ED">
              <w:rPr>
                <w:lang w:val="es-ES"/>
              </w:rPr>
              <w:t>, TANZANIA</w:t>
            </w:r>
          </w:p>
          <w:p w14:paraId="2ACB1F11" w14:textId="77777777" w:rsidR="00EE3A11" w:rsidRPr="006C79B2" w:rsidRDefault="006C79B2" w:rsidP="00155128">
            <w:pPr>
              <w:rPr>
                <w:lang w:val="pt-PT"/>
              </w:rPr>
            </w:pPr>
            <w:r w:rsidRPr="006C79B2">
              <w:rPr>
                <w:lang w:val="pt-PT"/>
              </w:rPr>
              <w:t>Tel. No: +255 22 245 0298/+255 22 245 0206</w:t>
            </w:r>
          </w:p>
          <w:p w14:paraId="4D7388CC" w14:textId="77777777" w:rsidR="00EE3A11" w:rsidRPr="006C79B2" w:rsidRDefault="006C79B2" w:rsidP="00155128">
            <w:pPr>
              <w:rPr>
                <w:lang w:val="pt-PT"/>
              </w:rPr>
            </w:pPr>
            <w:r w:rsidRPr="006C79B2">
              <w:rPr>
                <w:lang w:val="pt-PT"/>
              </w:rPr>
              <w:t xml:space="preserve">Email: </w:t>
            </w:r>
            <w:hyperlink r:id="rId9" w:history="1">
              <w:r w:rsidRPr="006C79B2">
                <w:rPr>
                  <w:color w:val="0000FF"/>
                  <w:u w:val="single"/>
                  <w:lang w:val="pt-PT"/>
                </w:rPr>
                <w:t>nep@tbs.go.tz</w:t>
              </w:r>
            </w:hyperlink>
          </w:p>
          <w:p w14:paraId="6453C7BC" w14:textId="77777777" w:rsidR="00EE3A11" w:rsidRPr="006C79B2" w:rsidRDefault="006C79B2" w:rsidP="00155128">
            <w:pPr>
              <w:rPr>
                <w:lang w:val="pt-PT"/>
              </w:rPr>
            </w:pPr>
            <w:r w:rsidRPr="006C79B2">
              <w:rPr>
                <w:lang w:val="pt-PT"/>
              </w:rPr>
              <w:t>Website: www.tbs.go.tz</w:t>
            </w:r>
          </w:p>
          <w:p w14:paraId="7D225807" w14:textId="77777777" w:rsidR="00EE3A11" w:rsidRPr="006C79B2" w:rsidRDefault="006C79B2" w:rsidP="00155128">
            <w:pPr>
              <w:rPr>
                <w:lang w:val="pt-PT"/>
              </w:rPr>
            </w:pPr>
            <w:r w:rsidRPr="006C79B2">
              <w:rPr>
                <w:lang w:val="pt-PT"/>
              </w:rPr>
              <w:t>Telefax: +255 22 2450959</w:t>
            </w:r>
          </w:p>
          <w:p w14:paraId="2997F17E" w14:textId="77777777" w:rsidR="00EE3A11" w:rsidRPr="006C79B2" w:rsidRDefault="006C79B2" w:rsidP="00155128">
            <w:pPr>
              <w:rPr>
                <w:lang w:val="pt-PT"/>
              </w:rPr>
            </w:pPr>
            <w:r w:rsidRPr="006C79B2">
              <w:rPr>
                <w:lang w:val="pt-PT"/>
              </w:rPr>
              <w:t xml:space="preserve">E-mail: </w:t>
            </w:r>
            <w:hyperlink r:id="rId10" w:history="1">
              <w:r w:rsidRPr="006C79B2">
                <w:rPr>
                  <w:color w:val="0000FF"/>
                  <w:u w:val="single"/>
                  <w:lang w:val="pt-PT"/>
                </w:rPr>
                <w:t>info@tbs.go.tz</w:t>
              </w:r>
            </w:hyperlink>
          </w:p>
          <w:p w14:paraId="45182672" w14:textId="77777777" w:rsidR="00EE3A11" w:rsidRPr="00C379C8" w:rsidRDefault="006C79B2" w:rsidP="00155128">
            <w:pPr>
              <w:spacing w:after="120"/>
            </w:pPr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  <w:bookmarkEnd w:id="5"/>
          </w:p>
          <w:p w14:paraId="4A87BBAE" w14:textId="77777777" w:rsidR="00F85C99" w:rsidRPr="002F6A28" w:rsidRDefault="006C79B2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98532E" w14:paraId="6BB94D1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D97234" w14:textId="77777777" w:rsidR="00F85C99" w:rsidRPr="002F6A28" w:rsidRDefault="006C79B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FF219D" w14:textId="77777777" w:rsidR="00F85C99" w:rsidRPr="0058336F" w:rsidRDefault="006C79B2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98532E" w14:paraId="3F02A34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CF4904" w14:textId="77777777" w:rsidR="00F85C99" w:rsidRPr="002F6A28" w:rsidRDefault="006C79B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30FA64" w14:textId="77777777" w:rsidR="00F85C99" w:rsidRPr="002F6A28" w:rsidRDefault="006C79B2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 xml:space="preserve">Spices (excl. pepper of the genus Piper, fruit of the genus Capsicum or of the genus </w:t>
            </w:r>
            <w:proofErr w:type="spellStart"/>
            <w:r w:rsidR="00EE3A11" w:rsidRPr="00C379C8">
              <w:t>Pimenta</w:t>
            </w:r>
            <w:proofErr w:type="spellEnd"/>
            <w:r w:rsidR="00EE3A11" w:rsidRPr="00C379C8">
              <w:t xml:space="preserve">, vanilla, cinnamon, </w:t>
            </w:r>
            <w:proofErr w:type="spellStart"/>
            <w:r w:rsidR="00EE3A11" w:rsidRPr="00C379C8">
              <w:t>cinnamontree</w:t>
            </w:r>
            <w:proofErr w:type="spellEnd"/>
            <w:r w:rsidR="00EE3A11" w:rsidRPr="00C379C8">
              <w:t xml:space="preserve"> flowers, clove "</w:t>
            </w:r>
            <w:proofErr w:type="spellStart"/>
            <w:r w:rsidR="00EE3A11" w:rsidRPr="00C379C8">
              <w:t>wholefruit</w:t>
            </w:r>
            <w:proofErr w:type="spellEnd"/>
            <w:r w:rsidR="00EE3A11" w:rsidRPr="00C379C8">
              <w:t>", clove stems, nutmeg, mace, cardamoms, seeds of anise, badian, fennel, coriander, cumin and caraway, and juniper berries, ginger, saffron, turmeric "curcuma" and mixtures of various types of spices) (HS code(s): 091099); Spices and condiments (ICS code(s): 67.220.10)</w:t>
            </w:r>
            <w:bookmarkEnd w:id="22"/>
          </w:p>
        </w:tc>
      </w:tr>
      <w:tr w:rsidR="0098532E" w14:paraId="173237D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3F73B3" w14:textId="77777777" w:rsidR="00F85C99" w:rsidRPr="002F6A28" w:rsidRDefault="006C79B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4672BF" w14:textId="77777777" w:rsidR="00F85C99" w:rsidRPr="002F6A28" w:rsidRDefault="006C79B2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AFDC 7 (2598) DTZS:2024, Dried Rosemary (</w:t>
            </w:r>
            <w:r w:rsidR="00EE3A11" w:rsidRPr="00C379C8">
              <w:rPr>
                <w:i/>
                <w:iCs/>
              </w:rPr>
              <w:t>Rosmarinus officinalis L.</w:t>
            </w:r>
            <w:r w:rsidR="00EE3A11" w:rsidRPr="00C379C8">
              <w:t>) in cut or ground –Specification</w:t>
            </w:r>
          </w:p>
          <w:p w14:paraId="6DACBF42" w14:textId="77777777" w:rsidR="00EE3A11" w:rsidRPr="00C379C8" w:rsidRDefault="006C79B2" w:rsidP="002F6A28">
            <w:pPr>
              <w:spacing w:before="120" w:after="120"/>
            </w:pPr>
            <w:r w:rsidRPr="00C379C8">
              <w:t>Note: This Draft Tanzania Standard was also notified under SPS committee; (9 page(s), in English)</w:t>
            </w:r>
            <w:bookmarkEnd w:id="24"/>
          </w:p>
        </w:tc>
      </w:tr>
      <w:tr w:rsidR="0098532E" w14:paraId="1D1F29D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943C0B" w14:textId="77777777" w:rsidR="00F85C99" w:rsidRPr="002F6A28" w:rsidRDefault="006C79B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D05A25" w14:textId="77777777" w:rsidR="00F85C99" w:rsidRPr="002F6A28" w:rsidRDefault="006C79B2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Tanzania Standard specifies the requirements, methods of sampling and test for dried rosemary (</w:t>
            </w:r>
            <w:r w:rsidR="00FE448B" w:rsidRPr="00C379C8">
              <w:rPr>
                <w:i/>
                <w:iCs/>
              </w:rPr>
              <w:t>Rosmarinus officinalis L</w:t>
            </w:r>
            <w:r w:rsidR="00FE448B" w:rsidRPr="00C379C8">
              <w:t>.) leaves in cut and ground form for human consumption.</w:t>
            </w:r>
            <w:bookmarkEnd w:id="26"/>
          </w:p>
        </w:tc>
      </w:tr>
      <w:tr w:rsidR="0098532E" w14:paraId="743EA24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95D6C1" w14:textId="77777777" w:rsidR="00F85C99" w:rsidRPr="002F6A28" w:rsidRDefault="006C79B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5C914A" w14:textId="77777777" w:rsidR="00F85C99" w:rsidRPr="002F6A28" w:rsidRDefault="006C79B2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  <w:bookmarkEnd w:id="28"/>
          </w:p>
        </w:tc>
      </w:tr>
      <w:tr w:rsidR="0098532E" w14:paraId="31C6D3D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E4EBFE" w14:textId="77777777" w:rsidR="00F85C99" w:rsidRPr="002F6A28" w:rsidRDefault="006C79B2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3E3388" w14:textId="77777777" w:rsidR="00086AF5" w:rsidRPr="00086AF5" w:rsidRDefault="006C79B2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7B4BD473" w14:textId="77777777" w:rsidR="00EE3A11" w:rsidRPr="002F6A28" w:rsidRDefault="006C79B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4, rounding off numerical values</w:t>
            </w:r>
          </w:p>
          <w:p w14:paraId="27223D22" w14:textId="77777777" w:rsidR="00EE3A11" w:rsidRPr="002F6A28" w:rsidRDefault="006C79B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33, Spices and condiments — Sampling</w:t>
            </w:r>
          </w:p>
          <w:p w14:paraId="679016D8" w14:textId="77777777" w:rsidR="00EE3A11" w:rsidRPr="002F6A28" w:rsidRDefault="006C79B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109, Codes of hygiene for food processing units — General</w:t>
            </w:r>
          </w:p>
          <w:p w14:paraId="1DC93FFA" w14:textId="77777777" w:rsidR="00EE3A11" w:rsidRPr="002F6A28" w:rsidRDefault="006C79B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118, Foodstuffs — General guidance for the enumeration of microorganisms — Colony Count Technique at 30 degree Centigrade</w:t>
            </w:r>
          </w:p>
          <w:p w14:paraId="4CA815B0" w14:textId="77777777" w:rsidR="00EE3A11" w:rsidRPr="002F6A28" w:rsidRDefault="006C79B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122, Foodstuffs — Microbial examination for s</w:t>
            </w:r>
            <w:r w:rsidRPr="002F6A28">
              <w:rPr>
                <w:i/>
                <w:iCs/>
              </w:rPr>
              <w:t xml:space="preserve">almonella </w:t>
            </w:r>
          </w:p>
          <w:p w14:paraId="6754DFCB" w14:textId="77777777" w:rsidR="00EE3A11" w:rsidRPr="002F6A28" w:rsidRDefault="006C79B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538, Packaging and </w:t>
            </w:r>
            <w:proofErr w:type="spellStart"/>
            <w:r w:rsidRPr="002F6A28">
              <w:t>labeling</w:t>
            </w:r>
            <w:proofErr w:type="spellEnd"/>
            <w:r w:rsidRPr="002F6A28">
              <w:t xml:space="preserve"> of foods</w:t>
            </w:r>
          </w:p>
          <w:p w14:paraId="3E1A6D4D" w14:textId="77777777" w:rsidR="00EE3A11" w:rsidRPr="002F6A28" w:rsidRDefault="006C79B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730 (Part 2) (1st Ed) ISO 16649 (Part 2)- Microbiology of food and animal feeding stuffs – Horizontal method for the enumeration of -b-glucuronidase-positive </w:t>
            </w:r>
            <w:r w:rsidRPr="002F6A28">
              <w:rPr>
                <w:i/>
                <w:iCs/>
              </w:rPr>
              <w:t>Escherichia coli</w:t>
            </w:r>
            <w:r w:rsidRPr="002F6A28">
              <w:t xml:space="preserve"> – Part 2 – Colony-count technique at 44 degree Centigrade using 5-bromo-4-chloro-3-indolyl-b-D-glucuronide</w:t>
            </w:r>
          </w:p>
          <w:p w14:paraId="16DFF4CC" w14:textId="77777777" w:rsidR="00EE3A11" w:rsidRPr="002F6A28" w:rsidRDefault="006C79B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731: 2018 (3nd Ed) ISO 7251 - Microbiology of food and feeding-stuffs – Horizontal method for the detection and enumeration of presumptive </w:t>
            </w:r>
            <w:r w:rsidRPr="002F6A28">
              <w:rPr>
                <w:i/>
                <w:iCs/>
              </w:rPr>
              <w:t>Escherichia Coli</w:t>
            </w:r>
            <w:r w:rsidRPr="002F6A28">
              <w:t xml:space="preserve"> – Most Probable Number Technique</w:t>
            </w:r>
          </w:p>
          <w:p w14:paraId="28BEF713" w14:textId="77777777" w:rsidR="00EE3A11" w:rsidRPr="002F6A28" w:rsidRDefault="006C79B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799, Foodstuffs – Determination of aflatoxin B1, and the total content of aflatoxins B1, B2, G1 and G2 in cereals, nuts and derived products – High-performance liquid chromatographic method</w:t>
            </w:r>
          </w:p>
          <w:p w14:paraId="411959E3" w14:textId="77777777" w:rsidR="00EE3A11" w:rsidRPr="002F6A28" w:rsidRDefault="006C79B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1316, Spices and Condiments - Determination of total ash</w:t>
            </w:r>
          </w:p>
          <w:p w14:paraId="049A25F8" w14:textId="77777777" w:rsidR="00EE3A11" w:rsidRPr="002F6A28" w:rsidRDefault="006C79B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1317, Spices and condiments — Determination of acid insoluble ash</w:t>
            </w:r>
          </w:p>
          <w:p w14:paraId="28AF6008" w14:textId="77777777" w:rsidR="00EE3A11" w:rsidRPr="002F6A28" w:rsidRDefault="006C79B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1318, Spices and condiments — Determination of moisture content Entrainment method</w:t>
            </w:r>
          </w:p>
          <w:p w14:paraId="6B03CA93" w14:textId="77777777" w:rsidR="00EE3A11" w:rsidRPr="002F6A28" w:rsidRDefault="006C79B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193, Codex general standard for contaminants and toxins in food and feed</w:t>
            </w:r>
          </w:p>
          <w:p w14:paraId="0B7F6809" w14:textId="77777777" w:rsidR="00EE3A11" w:rsidRPr="002F6A28" w:rsidRDefault="006C79B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7609, Essential oils- Analysis by Gas Chromatography on capillary columns – General method</w:t>
            </w:r>
            <w:bookmarkEnd w:id="30"/>
          </w:p>
        </w:tc>
      </w:tr>
      <w:tr w:rsidR="0098532E" w14:paraId="5316BF34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B9F69D" w14:textId="77777777" w:rsidR="00EE3A11" w:rsidRPr="002F6A28" w:rsidRDefault="006C79B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36A328" w14:textId="77777777" w:rsidR="00EE3A11" w:rsidRPr="002F6A28" w:rsidRDefault="006C79B2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 and notified</w:t>
            </w:r>
            <w:bookmarkEnd w:id="33"/>
          </w:p>
          <w:p w14:paraId="4B1DD8E6" w14:textId="77777777" w:rsidR="00EE3A11" w:rsidRPr="002F6A28" w:rsidRDefault="006C79B2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98532E" w14:paraId="7179E20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B21957" w14:textId="77777777" w:rsidR="00F85C99" w:rsidRPr="002F6A28" w:rsidRDefault="006C79B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82E438" w14:textId="77777777" w:rsidR="00F85C99" w:rsidRPr="002F6A28" w:rsidRDefault="006C79B2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98532E" w:rsidRPr="00070D5C" w14:paraId="42691C24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BE019E6" w14:textId="77777777" w:rsidR="00F85C99" w:rsidRPr="002F6A28" w:rsidRDefault="006C79B2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F4E8F28" w14:textId="77777777" w:rsidR="00F85C99" w:rsidRPr="002F6A28" w:rsidRDefault="006C79B2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3D6BC16" w14:textId="77777777" w:rsidR="00EE3A11" w:rsidRPr="00A12DDE" w:rsidRDefault="006C79B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6FFA6790" w14:textId="77777777" w:rsidR="00EE3A11" w:rsidRPr="00A12DDE" w:rsidRDefault="006C79B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</w:t>
            </w:r>
          </w:p>
          <w:p w14:paraId="7463FBC4" w14:textId="77777777" w:rsidR="00EE3A11" w:rsidRPr="00A12DDE" w:rsidRDefault="006C79B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3ABE832B" w14:textId="77777777" w:rsidR="00EE3A11" w:rsidRPr="006C79B2" w:rsidRDefault="006C79B2" w:rsidP="00B16145">
            <w:pPr>
              <w:keepNext/>
              <w:keepLines/>
              <w:rPr>
                <w:bCs/>
                <w:lang w:val="pt-PT"/>
              </w:rPr>
            </w:pPr>
            <w:r w:rsidRPr="006C79B2">
              <w:rPr>
                <w:bCs/>
                <w:lang w:val="pt-PT"/>
              </w:rPr>
              <w:t>Morogoro/Sam Nujoma Road, Ubungo</w:t>
            </w:r>
          </w:p>
          <w:p w14:paraId="39BAD0ED" w14:textId="77777777" w:rsidR="00EE3A11" w:rsidRPr="006C79B2" w:rsidRDefault="006C79B2" w:rsidP="00B16145">
            <w:pPr>
              <w:keepNext/>
              <w:keepLines/>
              <w:rPr>
                <w:bCs/>
                <w:lang w:val="pt-PT"/>
              </w:rPr>
            </w:pPr>
            <w:r w:rsidRPr="006C79B2">
              <w:rPr>
                <w:bCs/>
                <w:lang w:val="pt-PT"/>
              </w:rPr>
              <w:t>P O Box 9524</w:t>
            </w:r>
          </w:p>
          <w:p w14:paraId="4EEDF8CD" w14:textId="77777777" w:rsidR="00EE3A11" w:rsidRPr="006C79B2" w:rsidRDefault="006C79B2" w:rsidP="00B16145">
            <w:pPr>
              <w:keepNext/>
              <w:keepLines/>
              <w:rPr>
                <w:bCs/>
                <w:lang w:val="pt-PT"/>
              </w:rPr>
            </w:pPr>
            <w:r w:rsidRPr="006C79B2">
              <w:rPr>
                <w:bCs/>
                <w:lang w:val="pt-PT"/>
              </w:rPr>
              <w:t>Dar Es Salaam</w:t>
            </w:r>
          </w:p>
          <w:p w14:paraId="1A6EAF1C" w14:textId="77777777" w:rsidR="00EE3A11" w:rsidRPr="006C79B2" w:rsidRDefault="006C79B2" w:rsidP="00B16145">
            <w:pPr>
              <w:keepNext/>
              <w:keepLines/>
              <w:rPr>
                <w:bCs/>
                <w:lang w:val="pt-PT"/>
              </w:rPr>
            </w:pPr>
            <w:r w:rsidRPr="006C79B2">
              <w:rPr>
                <w:bCs/>
                <w:lang w:val="pt-PT"/>
              </w:rPr>
              <w:t>Tel: +(255) 22 2450206</w:t>
            </w:r>
          </w:p>
          <w:p w14:paraId="23408876" w14:textId="77777777" w:rsidR="00EE3A11" w:rsidRPr="006C79B2" w:rsidRDefault="006C79B2" w:rsidP="00B16145">
            <w:pPr>
              <w:keepNext/>
              <w:keepLines/>
              <w:rPr>
                <w:bCs/>
                <w:lang w:val="pt-PT"/>
              </w:rPr>
            </w:pPr>
            <w:r w:rsidRPr="006C79B2">
              <w:rPr>
                <w:bCs/>
                <w:lang w:val="pt-PT"/>
              </w:rPr>
              <w:t xml:space="preserve">Email: </w:t>
            </w:r>
            <w:hyperlink r:id="rId12" w:history="1">
              <w:r w:rsidRPr="006C79B2">
                <w:rPr>
                  <w:bCs/>
                  <w:color w:val="0000FF"/>
                  <w:u w:val="single"/>
                  <w:lang w:val="pt-PT"/>
                </w:rPr>
                <w:t>nep@tbs.go.tz</w:t>
              </w:r>
            </w:hyperlink>
            <w:r w:rsidRPr="006C79B2">
              <w:rPr>
                <w:bCs/>
                <w:lang w:val="pt-PT"/>
              </w:rPr>
              <w:t xml:space="preserve">; </w:t>
            </w:r>
            <w:hyperlink r:id="rId13" w:history="1">
              <w:r w:rsidRPr="006C79B2">
                <w:rPr>
                  <w:bCs/>
                  <w:color w:val="0000FF"/>
                  <w:u w:val="single"/>
                  <w:lang w:val="pt-PT"/>
                </w:rPr>
                <w:t>bahati.samillani@tbs.go.tz</w:t>
              </w:r>
            </w:hyperlink>
          </w:p>
          <w:p w14:paraId="7DBFCEAF" w14:textId="77777777" w:rsidR="00EE3A11" w:rsidRPr="006C79B2" w:rsidRDefault="00070D5C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pt-PT"/>
              </w:rPr>
            </w:pPr>
            <w:hyperlink r:id="rId14" w:tgtFrame="_blank" w:history="1">
              <w:r w:rsidR="006C79B2" w:rsidRPr="006C79B2">
                <w:rPr>
                  <w:bCs/>
                  <w:color w:val="0000FF"/>
                  <w:u w:val="single"/>
                  <w:lang w:val="pt-PT"/>
                </w:rPr>
                <w:t>https://members.wto.org/crnattachments/2024/TBT/TZA/24_02136_00_e.pdf</w:t>
              </w:r>
            </w:hyperlink>
            <w:bookmarkEnd w:id="42"/>
          </w:p>
        </w:tc>
      </w:tr>
    </w:tbl>
    <w:p w14:paraId="556961A0" w14:textId="77777777" w:rsidR="00EE3A11" w:rsidRPr="006C79B2" w:rsidRDefault="00EE3A11" w:rsidP="002F6A28">
      <w:pPr>
        <w:rPr>
          <w:lang w:val="pt-PT"/>
        </w:rPr>
      </w:pPr>
    </w:p>
    <w:sectPr w:rsidR="00EE3A11" w:rsidRPr="006C79B2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7560A" w14:textId="77777777" w:rsidR="006C79B2" w:rsidRDefault="006C79B2">
      <w:r>
        <w:separator/>
      </w:r>
    </w:p>
  </w:endnote>
  <w:endnote w:type="continuationSeparator" w:id="0">
    <w:p w14:paraId="6B40FB49" w14:textId="77777777" w:rsidR="006C79B2" w:rsidRDefault="006C7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DC5C7" w14:textId="77777777" w:rsidR="009239F7" w:rsidRPr="002F6A28" w:rsidRDefault="006C79B2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910F4" w14:textId="77777777" w:rsidR="009239F7" w:rsidRPr="002F6A28" w:rsidRDefault="006C79B2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01346" w14:textId="0B8C0319" w:rsidR="00EE3A11" w:rsidRPr="002F6A28" w:rsidRDefault="006C79B2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2B3F2" w14:textId="77777777" w:rsidR="006C79B2" w:rsidRDefault="006C79B2">
      <w:r>
        <w:separator/>
      </w:r>
    </w:p>
  </w:footnote>
  <w:footnote w:type="continuationSeparator" w:id="0">
    <w:p w14:paraId="6A60D3CC" w14:textId="77777777" w:rsidR="006C79B2" w:rsidRDefault="006C7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6199C" w14:textId="77777777" w:rsidR="009239F7" w:rsidRPr="002F6A28" w:rsidRDefault="006C79B2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121164B8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051A1D0" w14:textId="77777777" w:rsidR="009239F7" w:rsidRPr="002F6A28" w:rsidRDefault="006C79B2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6B98088" w14:textId="3A4FC16A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A37B" w14:textId="77777777" w:rsidR="009239F7" w:rsidRPr="002F6A28" w:rsidRDefault="006C79B2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TZA</w:t>
    </w:r>
    <w:proofErr w:type="spellEnd"/>
    <w:r w:rsidRPr="002F6A28">
      <w:t>/1112</w:t>
    </w:r>
    <w:bookmarkEnd w:id="43"/>
  </w:p>
  <w:p w14:paraId="321E6A8B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3EA2D90" w14:textId="77777777" w:rsidR="009239F7" w:rsidRPr="002F6A28" w:rsidRDefault="006C79B2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9E2C9B3" w14:textId="155F8A63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8532E" w14:paraId="47FEB3FC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19008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355B5D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98532E" w14:paraId="167F4393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14BA30A" w14:textId="77777777" w:rsidR="00ED54E0" w:rsidRPr="009239F7" w:rsidRDefault="006C79B2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6137BB3" wp14:editId="747D52CC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030930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DBA7DF8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98532E" w14:paraId="34352458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B5025E3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CCA33E1" w14:textId="77777777" w:rsidR="009239F7" w:rsidRPr="002F6A28" w:rsidRDefault="006C79B2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TZA</w:t>
          </w:r>
          <w:proofErr w:type="spellEnd"/>
          <w:r w:rsidRPr="002F6A28">
            <w:rPr>
              <w:b/>
              <w:szCs w:val="16"/>
            </w:rPr>
            <w:t>/1112</w:t>
          </w:r>
          <w:bookmarkEnd w:id="45"/>
        </w:p>
      </w:tc>
    </w:tr>
    <w:tr w:rsidR="0098532E" w14:paraId="0E33867A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C00321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450DE9" w14:textId="5245BD00" w:rsidR="00ED54E0" w:rsidRPr="009239F7" w:rsidRDefault="006C79B2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21 March 2024</w:t>
          </w:r>
        </w:p>
      </w:tc>
    </w:tr>
    <w:tr w:rsidR="0098532E" w14:paraId="2031275B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9BAC033" w14:textId="0DEBE34E" w:rsidR="00ED54E0" w:rsidRPr="009239F7" w:rsidRDefault="006C79B2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AC7201">
            <w:rPr>
              <w:color w:val="FF0000"/>
              <w:szCs w:val="16"/>
            </w:rPr>
            <w:t>2444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C6C421D" w14:textId="77777777" w:rsidR="00ED54E0" w:rsidRPr="009239F7" w:rsidRDefault="006C79B2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98532E" w14:paraId="17F51BE4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8BF9937" w14:textId="77777777" w:rsidR="00ED54E0" w:rsidRPr="009239F7" w:rsidRDefault="006C79B2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9658D94" w14:textId="77777777" w:rsidR="00ED54E0" w:rsidRPr="002F6A28" w:rsidRDefault="006C79B2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313BCB5A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AFA728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35E17F2" w:tentative="1">
      <w:start w:val="1"/>
      <w:numFmt w:val="lowerLetter"/>
      <w:lvlText w:val="%2."/>
      <w:lvlJc w:val="left"/>
      <w:pPr>
        <w:ind w:left="1080" w:hanging="360"/>
      </w:pPr>
    </w:lvl>
    <w:lvl w:ilvl="2" w:tplc="1FA44D8E" w:tentative="1">
      <w:start w:val="1"/>
      <w:numFmt w:val="lowerRoman"/>
      <w:lvlText w:val="%3."/>
      <w:lvlJc w:val="right"/>
      <w:pPr>
        <w:ind w:left="1800" w:hanging="180"/>
      </w:pPr>
    </w:lvl>
    <w:lvl w:ilvl="3" w:tplc="B5AE5960" w:tentative="1">
      <w:start w:val="1"/>
      <w:numFmt w:val="decimal"/>
      <w:lvlText w:val="%4."/>
      <w:lvlJc w:val="left"/>
      <w:pPr>
        <w:ind w:left="2520" w:hanging="360"/>
      </w:pPr>
    </w:lvl>
    <w:lvl w:ilvl="4" w:tplc="4E904FC8" w:tentative="1">
      <w:start w:val="1"/>
      <w:numFmt w:val="lowerLetter"/>
      <w:lvlText w:val="%5."/>
      <w:lvlJc w:val="left"/>
      <w:pPr>
        <w:ind w:left="3240" w:hanging="360"/>
      </w:pPr>
    </w:lvl>
    <w:lvl w:ilvl="5" w:tplc="2A0A0D00" w:tentative="1">
      <w:start w:val="1"/>
      <w:numFmt w:val="lowerRoman"/>
      <w:lvlText w:val="%6."/>
      <w:lvlJc w:val="right"/>
      <w:pPr>
        <w:ind w:left="3960" w:hanging="180"/>
      </w:pPr>
    </w:lvl>
    <w:lvl w:ilvl="6" w:tplc="305EF4A8" w:tentative="1">
      <w:start w:val="1"/>
      <w:numFmt w:val="decimal"/>
      <w:lvlText w:val="%7."/>
      <w:lvlJc w:val="left"/>
      <w:pPr>
        <w:ind w:left="4680" w:hanging="360"/>
      </w:pPr>
    </w:lvl>
    <w:lvl w:ilvl="7" w:tplc="8DB03A6C" w:tentative="1">
      <w:start w:val="1"/>
      <w:numFmt w:val="lowerLetter"/>
      <w:lvlText w:val="%8."/>
      <w:lvlJc w:val="left"/>
      <w:pPr>
        <w:ind w:left="5400" w:hanging="360"/>
      </w:pPr>
    </w:lvl>
    <w:lvl w:ilvl="8" w:tplc="9E1C16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9867064">
    <w:abstractNumId w:val="9"/>
  </w:num>
  <w:num w:numId="2" w16cid:durableId="228200009">
    <w:abstractNumId w:val="7"/>
  </w:num>
  <w:num w:numId="3" w16cid:durableId="68385366">
    <w:abstractNumId w:val="6"/>
  </w:num>
  <w:num w:numId="4" w16cid:durableId="1684016003">
    <w:abstractNumId w:val="5"/>
  </w:num>
  <w:num w:numId="5" w16cid:durableId="590967713">
    <w:abstractNumId w:val="4"/>
  </w:num>
  <w:num w:numId="6" w16cid:durableId="994338626">
    <w:abstractNumId w:val="12"/>
  </w:num>
  <w:num w:numId="7" w16cid:durableId="1289969404">
    <w:abstractNumId w:val="11"/>
  </w:num>
  <w:num w:numId="8" w16cid:durableId="1416583912">
    <w:abstractNumId w:val="10"/>
  </w:num>
  <w:num w:numId="9" w16cid:durableId="16803550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1419516">
    <w:abstractNumId w:val="13"/>
  </w:num>
  <w:num w:numId="11" w16cid:durableId="1237128544">
    <w:abstractNumId w:val="8"/>
  </w:num>
  <w:num w:numId="12" w16cid:durableId="500707352">
    <w:abstractNumId w:val="3"/>
  </w:num>
  <w:num w:numId="13" w16cid:durableId="1523474912">
    <w:abstractNumId w:val="2"/>
  </w:num>
  <w:num w:numId="14" w16cid:durableId="1473478312">
    <w:abstractNumId w:val="1"/>
  </w:num>
  <w:num w:numId="15" w16cid:durableId="1359624627">
    <w:abstractNumId w:val="0"/>
  </w:num>
  <w:num w:numId="16" w16cid:durableId="2834601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0D5C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C79B2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532E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C7201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573ED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3353F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A6E877C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ahati.samillani@tbs.go.tz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nep@tbs.go.t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bs.go.tz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info@tbs.go.tz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yperlink" Target="https://members.wto.org/crnattachments/2024/TBT/TZA/24_02136_00_e.pdf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E78E27-5C36-4D68-9AD6-5618459F1F7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5</cp:revision>
  <dcterms:created xsi:type="dcterms:W3CDTF">2024-03-21T09:03:00Z</dcterms:created>
  <dcterms:modified xsi:type="dcterms:W3CDTF">2024-03-21T09:45:00Z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