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B870" w14:textId="77777777" w:rsidR="009239F7" w:rsidRPr="002F6A28" w:rsidRDefault="00504B5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B6B6FAA" w14:textId="77777777" w:rsidR="009239F7" w:rsidRPr="002F6A28" w:rsidRDefault="00504B5A" w:rsidP="002F6A28">
      <w:pPr>
        <w:jc w:val="center"/>
      </w:pPr>
      <w:r w:rsidRPr="002F6A28">
        <w:t>The following notification is being circulated in accordance with Article 10.6</w:t>
      </w:r>
    </w:p>
    <w:p w14:paraId="53A7A87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F6470" w14:paraId="7D8FE8D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1F6EA05" w14:textId="77777777" w:rsidR="00F85C99" w:rsidRPr="002F6A28" w:rsidRDefault="00504B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87CA745" w14:textId="77777777" w:rsidR="00F85C99" w:rsidRPr="002F6A28" w:rsidRDefault="00504B5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ESWATINI</w:t>
            </w:r>
            <w:bookmarkEnd w:id="1"/>
          </w:p>
          <w:p w14:paraId="4129D9A8" w14:textId="77777777" w:rsidR="00F85C99" w:rsidRPr="002F6A28" w:rsidRDefault="00504B5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F6470" w14:paraId="525E05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E41550" w14:textId="77777777" w:rsidR="00F85C99" w:rsidRPr="002F6A28" w:rsidRDefault="00504B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126120" w14:textId="77777777" w:rsidR="00F85C99" w:rsidRPr="002F6A28" w:rsidRDefault="00504B5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524D1E8" w14:textId="77777777" w:rsidR="00EE3A11" w:rsidRPr="00C379C8" w:rsidRDefault="00504B5A" w:rsidP="00155128">
            <w:pPr>
              <w:spacing w:after="120"/>
            </w:pPr>
            <w:r w:rsidRPr="00C379C8">
              <w:t>Eswatini Standards Authority</w:t>
            </w:r>
            <w:bookmarkEnd w:id="5"/>
          </w:p>
          <w:p w14:paraId="40957D7C" w14:textId="77777777" w:rsidR="00F85C99" w:rsidRPr="002F6A28" w:rsidRDefault="00504B5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41FBCD79" w14:textId="77777777" w:rsidR="00AC6C6E" w:rsidRPr="00C379C8" w:rsidRDefault="00504B5A" w:rsidP="00AA646C">
            <w:r w:rsidRPr="00C379C8">
              <w:t>P.O Box 1399, Matsapha, Eswatini</w:t>
            </w:r>
          </w:p>
          <w:p w14:paraId="7406631C" w14:textId="77777777" w:rsidR="00AC6C6E" w:rsidRPr="00C379C8" w:rsidRDefault="00504B5A" w:rsidP="00AA646C">
            <w:r w:rsidRPr="00C379C8">
              <w:t>Tel: +268 25184610</w:t>
            </w:r>
          </w:p>
          <w:p w14:paraId="3415264E" w14:textId="77777777" w:rsidR="00AC6C6E" w:rsidRPr="00C379C8" w:rsidRDefault="00504B5A" w:rsidP="00AA646C">
            <w:r w:rsidRPr="00C379C8">
              <w:t>Fax: +268 25184526</w:t>
            </w:r>
          </w:p>
          <w:p w14:paraId="2A6B3F00" w14:textId="77777777" w:rsidR="00AC6C6E" w:rsidRPr="00C379C8" w:rsidRDefault="00504B5A" w:rsidP="00AA646C">
            <w:r w:rsidRPr="00C379C8">
              <w:t>Email: info @swasa.co.sz</w:t>
            </w:r>
          </w:p>
          <w:p w14:paraId="6F5CB378" w14:textId="77777777" w:rsidR="00AC6C6E" w:rsidRPr="00C379C8" w:rsidRDefault="00504B5A" w:rsidP="00AA646C">
            <w:pPr>
              <w:spacing w:after="120"/>
            </w:pPr>
            <w:r w:rsidRPr="00C379C8">
              <w:t>Web: www.swasa.co.sz</w:t>
            </w:r>
            <w:bookmarkEnd w:id="7"/>
          </w:p>
        </w:tc>
      </w:tr>
      <w:tr w:rsidR="001F6470" w14:paraId="3B223B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16D86C" w14:textId="77777777" w:rsidR="00F85C99" w:rsidRPr="002F6A28" w:rsidRDefault="00504B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799A54" w14:textId="77777777" w:rsidR="00F85C99" w:rsidRPr="0058336F" w:rsidRDefault="00504B5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F6470" w14:paraId="1710D79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6450F2" w14:textId="77777777" w:rsidR="00F85C99" w:rsidRPr="002F6A28" w:rsidRDefault="00504B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822D4E" w14:textId="77777777" w:rsidR="00F85C99" w:rsidRPr="002F6A28" w:rsidRDefault="00504B5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02); (ICS code(s): 67)</w:t>
            </w:r>
            <w:bookmarkEnd w:id="22"/>
          </w:p>
        </w:tc>
      </w:tr>
      <w:tr w:rsidR="001F6470" w14:paraId="55DF44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2A7B10" w14:textId="77777777" w:rsidR="00F85C99" w:rsidRPr="002F6A28" w:rsidRDefault="00504B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C00728" w14:textId="77777777" w:rsidR="00F85C99" w:rsidRPr="002F6A28" w:rsidRDefault="00504B5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PRD/SZNS 078:2023 GENERAL REQUIREMENTS FOR PROCESSED MEAT PRODUCTS; (35 page(s), in English)</w:t>
            </w:r>
            <w:bookmarkEnd w:id="24"/>
          </w:p>
        </w:tc>
      </w:tr>
      <w:tr w:rsidR="001F6470" w14:paraId="087710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483AFB" w14:textId="77777777" w:rsidR="00F85C99" w:rsidRPr="002F6A28" w:rsidRDefault="00504B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0BA2F2" w14:textId="77777777" w:rsidR="00F85C99" w:rsidRPr="002F6A28" w:rsidRDefault="00504B5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standard specifies the general requirements for the handling, preparation, processing, packaging, refrigeration, transportation and storage of processed meat products, and includes microbiological and compositional requirements.</w:t>
            </w:r>
            <w:bookmarkEnd w:id="26"/>
          </w:p>
        </w:tc>
      </w:tr>
      <w:tr w:rsidR="001F6470" w14:paraId="5396665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B48EB3" w14:textId="77777777" w:rsidR="00F85C99" w:rsidRPr="002F6A28" w:rsidRDefault="00504B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D348A2" w14:textId="77777777" w:rsidR="00F85C99" w:rsidRPr="002F6A28" w:rsidRDefault="00504B5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</w:t>
            </w:r>
            <w:bookmarkEnd w:id="28"/>
          </w:p>
        </w:tc>
      </w:tr>
      <w:tr w:rsidR="001F6470" w14:paraId="64124B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E1CCC2" w14:textId="77777777" w:rsidR="00F85C99" w:rsidRPr="002F6A28" w:rsidRDefault="00504B5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9198D" w14:textId="77777777" w:rsidR="00086AF5" w:rsidRPr="00086AF5" w:rsidRDefault="00504B5A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30D5FF5B" w14:textId="77777777" w:rsidR="00EE3A11" w:rsidRPr="002F6A28" w:rsidRDefault="00504B5A" w:rsidP="007F13E8">
            <w:pPr>
              <w:spacing w:before="120" w:after="120"/>
            </w:pPr>
            <w:r w:rsidRPr="002F6A28">
              <w:t>AOAC official method 960.39, Fat (crude) or ether extract in meat.</w:t>
            </w:r>
          </w:p>
          <w:p w14:paraId="1CB20454" w14:textId="77777777" w:rsidR="00EE3A11" w:rsidRPr="002F6A28" w:rsidRDefault="00504B5A" w:rsidP="007F13E8">
            <w:pPr>
              <w:spacing w:before="120" w:after="120"/>
            </w:pPr>
            <w:r w:rsidRPr="002F6A28">
              <w:t>SZNS SANS 241-1, Drinking water – Part 1: Microbiological, physical, aesthetic and chemical determinands.</w:t>
            </w:r>
          </w:p>
          <w:p w14:paraId="745CBBD1" w14:textId="77777777" w:rsidR="00EE3A11" w:rsidRPr="002F6A28" w:rsidRDefault="00504B5A" w:rsidP="007F13E8">
            <w:pPr>
              <w:spacing w:before="120" w:after="120"/>
            </w:pPr>
            <w:r w:rsidRPr="002F6A28">
              <w:t>ISO 4833-1, Microbiology of the food chain – Horizontal method for the enumeration of microorganisms – Part 1: Colony count at 30 °C by the pour plate technique.</w:t>
            </w:r>
          </w:p>
          <w:p w14:paraId="249E2EB3" w14:textId="77777777" w:rsidR="00EE3A11" w:rsidRPr="002F6A28" w:rsidRDefault="00504B5A" w:rsidP="007F13E8">
            <w:pPr>
              <w:spacing w:before="120" w:after="120"/>
            </w:pPr>
            <w:r w:rsidRPr="002F6A28">
              <w:t>ISO 4833-2, Microbiology of the food chain – Horizontal method for the enumeration of microorganisms – Part 2: Colony count at 30 °C by the surface plating technique.</w:t>
            </w:r>
          </w:p>
          <w:p w14:paraId="6372408C" w14:textId="77777777" w:rsidR="00EE3A11" w:rsidRPr="002F6A28" w:rsidRDefault="00504B5A" w:rsidP="007F13E8">
            <w:pPr>
              <w:spacing w:before="120" w:after="120"/>
            </w:pPr>
            <w:r w:rsidRPr="002F6A28">
              <w:lastRenderedPageBreak/>
              <w:t xml:space="preserve">ISO 5761, Examination for the presence of viable spores of mesophilic </w:t>
            </w:r>
            <w:r w:rsidRPr="002F6A28">
              <w:rPr>
                <w:i/>
                <w:iCs/>
              </w:rPr>
              <w:t>Clostridium</w:t>
            </w:r>
            <w:r w:rsidRPr="002F6A28">
              <w:t xml:space="preserve"> organisms in foods.</w:t>
            </w:r>
          </w:p>
          <w:p w14:paraId="31232B8E" w14:textId="77777777" w:rsidR="00EE3A11" w:rsidRPr="002F6A28" w:rsidRDefault="00504B5A" w:rsidP="007F13E8">
            <w:pPr>
              <w:spacing w:before="120" w:after="120"/>
            </w:pPr>
            <w:r w:rsidRPr="002F6A28">
              <w:t>SANS 885 Processed meat products</w:t>
            </w:r>
          </w:p>
          <w:p w14:paraId="2D4AA142" w14:textId="77777777" w:rsidR="00EE3A11" w:rsidRPr="002F6A28" w:rsidRDefault="00504B5A" w:rsidP="007F13E8">
            <w:pPr>
              <w:spacing w:before="120" w:after="120"/>
            </w:pPr>
            <w:r w:rsidRPr="002F6A28">
              <w:t>SANS 5763, Efficacy of cleaning plant, equipment and utensils: swab technique.</w:t>
            </w:r>
          </w:p>
          <w:p w14:paraId="23191D12" w14:textId="77777777" w:rsidR="00EE3A11" w:rsidRPr="002F6A28" w:rsidRDefault="00504B5A" w:rsidP="007F13E8">
            <w:pPr>
              <w:spacing w:before="120" w:after="120"/>
            </w:pPr>
            <w:r w:rsidRPr="002F6A28">
              <w:t>SANS 6317, Methods of chemical analysis of meat and fish products.</w:t>
            </w:r>
          </w:p>
          <w:p w14:paraId="157D08F1" w14:textId="77777777" w:rsidR="00EE3A11" w:rsidRPr="002F6A28" w:rsidRDefault="00504B5A" w:rsidP="007F13E8">
            <w:pPr>
              <w:spacing w:before="120" w:after="120"/>
            </w:pPr>
            <w:r w:rsidRPr="002F6A28">
              <w:t xml:space="preserve">SANS 6579, Microbiology of food and animal feeding stuffs – Horizontal method for the detection of </w:t>
            </w:r>
            <w:r w:rsidRPr="002F6A28">
              <w:rPr>
                <w:i/>
                <w:iCs/>
              </w:rPr>
              <w:t>Salmonella spp. S</w:t>
            </w:r>
          </w:p>
          <w:p w14:paraId="78CCD160" w14:textId="77777777" w:rsidR="00EE3A11" w:rsidRPr="002F6A28" w:rsidRDefault="00504B5A" w:rsidP="007F13E8">
            <w:pPr>
              <w:spacing w:before="120" w:after="120"/>
            </w:pPr>
            <w:r w:rsidRPr="002F6A28">
              <w:t xml:space="preserve">ISO 6888-1, Microbiology of food and animal feeding stuffs – Horizontal method for the enumeration of coagulase-positive </w:t>
            </w:r>
            <w:r w:rsidRPr="002F6A28">
              <w:rPr>
                <w:i/>
                <w:iCs/>
              </w:rPr>
              <w:t>staphylococci</w:t>
            </w:r>
            <w:r w:rsidRPr="002F6A28">
              <w:t xml:space="preserve"> (</w:t>
            </w:r>
            <w:r w:rsidRPr="002F6A28">
              <w:rPr>
                <w:i/>
                <w:iCs/>
              </w:rPr>
              <w:t>Staphylococcus aureus</w:t>
            </w:r>
            <w:r w:rsidRPr="002F6A28">
              <w:t xml:space="preserve"> and other species) – Part 1: Technique using Baird-Parker agar medium.</w:t>
            </w:r>
          </w:p>
          <w:p w14:paraId="6489492F" w14:textId="77777777" w:rsidR="00EE3A11" w:rsidRPr="002F6A28" w:rsidRDefault="00504B5A" w:rsidP="007F13E8">
            <w:pPr>
              <w:spacing w:before="120" w:after="120"/>
            </w:pPr>
            <w:r w:rsidRPr="002F6A28">
              <w:t>ISO 6888-2, Microbiology of food and animal feeding stuffs – Horizontal method for the enumeration of coagulase-positive staphylococci (Staphylococcus aureus and other species) – Part 2: Technique using rabbit plasma fibrinogen agar medium.</w:t>
            </w:r>
          </w:p>
          <w:p w14:paraId="01C96CEA" w14:textId="77777777" w:rsidR="00EE3A11" w:rsidRPr="002F6A28" w:rsidRDefault="00504B5A" w:rsidP="007F13E8">
            <w:pPr>
              <w:spacing w:before="120" w:after="120"/>
            </w:pPr>
            <w:r w:rsidRPr="002F6A28">
              <w:t>ISO 7937, Microbiology of food and animal feeding stuffs – Horizontal method for the enumeration of Clostridium perfringens – Colony-count technique.</w:t>
            </w:r>
          </w:p>
          <w:p w14:paraId="27640282" w14:textId="77777777" w:rsidR="00EE3A11" w:rsidRPr="002F6A28" w:rsidRDefault="00504B5A" w:rsidP="007F13E8">
            <w:pPr>
              <w:spacing w:before="120" w:after="120"/>
            </w:pPr>
            <w:r w:rsidRPr="002F6A28">
              <w:t>ISO 11290-1, Microbiology of food and animal feeding stuffs – Horizontal method for the detection and enumeration of Listeria monocytogenes – Part 1: Detection method.</w:t>
            </w:r>
          </w:p>
          <w:p w14:paraId="42C1033B" w14:textId="77777777" w:rsidR="00EE3A11" w:rsidRPr="002F6A28" w:rsidRDefault="00504B5A" w:rsidP="007F13E8">
            <w:pPr>
              <w:spacing w:before="120" w:after="120"/>
            </w:pPr>
            <w:r w:rsidRPr="002F6A28">
              <w:t>ISO 11290-2, Microbiology of food and animal feeding stuffs – Horizontal method for the detection and enumeration of Listeria monocytogenes – Part 2: Enumeration method.</w:t>
            </w:r>
          </w:p>
          <w:p w14:paraId="01A5BC4A" w14:textId="77777777" w:rsidR="00EE3A11" w:rsidRPr="002F6A28" w:rsidRDefault="00504B5A" w:rsidP="007F13E8">
            <w:pPr>
              <w:spacing w:before="120" w:after="120"/>
            </w:pPr>
            <w:r w:rsidRPr="002F6A28">
              <w:t>ISO 16649-1, Microbiology of food and animal feeding stuffs – Horizontal method for the enumeration of beta-glucuronidase-positive Escherichia coli – Part 1: Colony-count technique at 44 °C using membranes and 5-bromo-4-chloro-3-indolyl beta-D-glucuronide.</w:t>
            </w:r>
          </w:p>
          <w:p w14:paraId="4E350BCB" w14:textId="77777777" w:rsidR="00EE3A11" w:rsidRPr="002F6A28" w:rsidRDefault="00504B5A" w:rsidP="007F13E8">
            <w:pPr>
              <w:spacing w:before="120" w:after="120"/>
            </w:pPr>
            <w:r w:rsidRPr="002F6A28">
              <w:t>ISO 16649-2, Microbiology of food and animal feeding stuffs – Horizontal method for the enumeration of beta-glucuronidase-positive Escherichia coli – Part 2: Colony-count technique at 44 °C using 5-bromo-4-chloro-3-indolyl beta-D-glucuronide.</w:t>
            </w:r>
            <w:bookmarkEnd w:id="30"/>
          </w:p>
        </w:tc>
      </w:tr>
      <w:tr w:rsidR="001F6470" w14:paraId="67BE4D6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E0BFFD" w14:textId="77777777" w:rsidR="00EE3A11" w:rsidRPr="002F6A28" w:rsidRDefault="00504B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322B05" w14:textId="77777777" w:rsidR="00EE3A11" w:rsidRPr="002F6A28" w:rsidRDefault="00504B5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12 February 2024</w:t>
            </w:r>
            <w:bookmarkStart w:id="33" w:name="sps10b"/>
            <w:bookmarkEnd w:id="32"/>
            <w:bookmarkEnd w:id="33"/>
          </w:p>
          <w:p w14:paraId="30A93E0D" w14:textId="77777777" w:rsidR="00EE3A11" w:rsidRPr="002F6A28" w:rsidRDefault="00504B5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13 April 2024</w:t>
            </w:r>
            <w:bookmarkStart w:id="36" w:name="sps11b"/>
            <w:bookmarkEnd w:id="35"/>
            <w:bookmarkEnd w:id="36"/>
          </w:p>
        </w:tc>
      </w:tr>
      <w:tr w:rsidR="001F6470" w14:paraId="7683BA6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ABD8E9" w14:textId="77777777" w:rsidR="00F85C99" w:rsidRPr="002F6A28" w:rsidRDefault="00504B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AD257A" w14:textId="77777777" w:rsidR="00F85C99" w:rsidRPr="002F6A28" w:rsidRDefault="00504B5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F6470" w14:paraId="2C1A204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69399E0" w14:textId="77777777" w:rsidR="00F85C99" w:rsidRPr="002F6A28" w:rsidRDefault="00504B5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782FBB8" w14:textId="77777777" w:rsidR="00F85C99" w:rsidRPr="002F6A28" w:rsidRDefault="00504B5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6FF9769" w14:textId="77777777" w:rsidR="00EE3A11" w:rsidRPr="00A12DDE" w:rsidRDefault="00504B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Eswatini Standards Authority</w:t>
            </w:r>
          </w:p>
          <w:p w14:paraId="2660819F" w14:textId="77777777" w:rsidR="00EE3A11" w:rsidRPr="00A12DDE" w:rsidRDefault="00504B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247 Mrabel Construction premises</w:t>
            </w:r>
          </w:p>
          <w:p w14:paraId="5F596882" w14:textId="77777777" w:rsidR="00EE3A11" w:rsidRPr="00A12DDE" w:rsidRDefault="00504B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Kind Mswati 3rd Avenue</w:t>
            </w:r>
          </w:p>
          <w:p w14:paraId="040B2277" w14:textId="77777777" w:rsidR="00EE3A11" w:rsidRPr="00A12DDE" w:rsidRDefault="00504B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11th Street</w:t>
            </w:r>
          </w:p>
          <w:p w14:paraId="3A35DD89" w14:textId="77777777" w:rsidR="00EE3A11" w:rsidRPr="00A12DDE" w:rsidRDefault="00504B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Industrial Site</w:t>
            </w:r>
          </w:p>
          <w:p w14:paraId="3F80B459" w14:textId="77777777" w:rsidR="00EE3A11" w:rsidRPr="00A12DDE" w:rsidRDefault="00504B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1399</w:t>
            </w:r>
          </w:p>
          <w:p w14:paraId="4793A388" w14:textId="77777777" w:rsidR="00EE3A11" w:rsidRPr="00A12DDE" w:rsidRDefault="00504B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M202</w:t>
            </w:r>
          </w:p>
          <w:p w14:paraId="05F57326" w14:textId="77777777" w:rsidR="00EE3A11" w:rsidRPr="00A12DDE" w:rsidRDefault="00504B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+(268) 2518 4633</w:t>
            </w:r>
          </w:p>
          <w:p w14:paraId="344F2B02" w14:textId="77777777" w:rsidR="00EE3A11" w:rsidRPr="00A12DDE" w:rsidRDefault="00504B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+(268) 2518 4526</w:t>
            </w:r>
          </w:p>
          <w:p w14:paraId="5C31BA06" w14:textId="77777777" w:rsidR="00EE3A11" w:rsidRPr="00A12DDE" w:rsidRDefault="00504B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mcit@gov.sz</w:t>
              </w:r>
            </w:hyperlink>
          </w:p>
          <w:p w14:paraId="7ABA7143" w14:textId="77777777" w:rsidR="00EE3A11" w:rsidRPr="00A12DDE" w:rsidRDefault="00504B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http://www.swasa.co.sz</w:t>
              </w:r>
            </w:hyperlink>
          </w:p>
          <w:p w14:paraId="5D98058F" w14:textId="77777777" w:rsidR="00EE3A11" w:rsidRPr="00A12DDE" w:rsidRDefault="00F6182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504B5A" w:rsidRPr="00A12DDE">
                <w:rPr>
                  <w:bCs/>
                  <w:color w:val="0000FF"/>
                  <w:u w:val="single"/>
                </w:rPr>
                <w:t>https://members.wto.org/crnattachments/2024/TBT/SWZ/24_01014_00_e.pdf</w:t>
              </w:r>
            </w:hyperlink>
            <w:bookmarkEnd w:id="42"/>
          </w:p>
        </w:tc>
      </w:tr>
    </w:tbl>
    <w:p w14:paraId="01554220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0750" w14:textId="77777777" w:rsidR="00504B5A" w:rsidRDefault="00504B5A">
      <w:r>
        <w:separator/>
      </w:r>
    </w:p>
  </w:endnote>
  <w:endnote w:type="continuationSeparator" w:id="0">
    <w:p w14:paraId="1EBC3B8A" w14:textId="77777777" w:rsidR="00504B5A" w:rsidRDefault="0050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B20C" w14:textId="77777777" w:rsidR="009239F7" w:rsidRPr="002F6A28" w:rsidRDefault="00504B5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5661" w14:textId="77777777" w:rsidR="009239F7" w:rsidRPr="002F6A28" w:rsidRDefault="00504B5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64CB8" w14:textId="77777777" w:rsidR="00EE3A11" w:rsidRPr="002F6A28" w:rsidRDefault="00504B5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ADBD3" w14:textId="77777777" w:rsidR="00504B5A" w:rsidRDefault="00504B5A">
      <w:r>
        <w:separator/>
      </w:r>
    </w:p>
  </w:footnote>
  <w:footnote w:type="continuationSeparator" w:id="0">
    <w:p w14:paraId="48AF2EDF" w14:textId="77777777" w:rsidR="00504B5A" w:rsidRDefault="00504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9E383" w14:textId="77777777" w:rsidR="009239F7" w:rsidRPr="002F6A28" w:rsidRDefault="00504B5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FC9CA5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645CD2" w14:textId="77777777" w:rsidR="009239F7" w:rsidRPr="002F6A28" w:rsidRDefault="00504B5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449CFB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6617" w14:textId="77777777" w:rsidR="009239F7" w:rsidRPr="002F6A28" w:rsidRDefault="00504B5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G/TBT/N/SWZ/36</w:t>
    </w:r>
    <w:bookmarkEnd w:id="43"/>
  </w:p>
  <w:p w14:paraId="306859E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4D825B" w14:textId="77777777" w:rsidR="009239F7" w:rsidRPr="002F6A28" w:rsidRDefault="00504B5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E8EA09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F6470" w14:paraId="2A9D081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0066F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7A946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F6470" w14:paraId="3D03F4C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54D3DAA" w14:textId="77777777" w:rsidR="00ED54E0" w:rsidRPr="009239F7" w:rsidRDefault="00504B5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29EC933" wp14:editId="5099A3E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081926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4389A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F6470" w14:paraId="4680F8D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BD14EF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CFB5E0" w14:textId="77777777" w:rsidR="009239F7" w:rsidRPr="002F6A28" w:rsidRDefault="00504B5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G/TBT/N/SWZ/36</w:t>
          </w:r>
          <w:bookmarkEnd w:id="45"/>
        </w:p>
      </w:tc>
    </w:tr>
    <w:tr w:rsidR="001F6470" w14:paraId="5014259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D6245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3E1E11" w14:textId="0B53C2D7" w:rsidR="00ED54E0" w:rsidRPr="009239F7" w:rsidRDefault="00504B5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5 February 2024</w:t>
          </w:r>
        </w:p>
      </w:tc>
    </w:tr>
    <w:tr w:rsidR="001F6470" w14:paraId="7D551FA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F26978" w14:textId="7A683611" w:rsidR="00ED54E0" w:rsidRPr="009239F7" w:rsidRDefault="00504B5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F61829">
            <w:rPr>
              <w:color w:val="FF0000"/>
              <w:szCs w:val="16"/>
            </w:rPr>
            <w:t>0870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C4FE1C" w14:textId="77777777" w:rsidR="00ED54E0" w:rsidRPr="009239F7" w:rsidRDefault="00504B5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F6470" w14:paraId="0885FD9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AC65AC" w14:textId="77777777" w:rsidR="00ED54E0" w:rsidRPr="009239F7" w:rsidRDefault="00504B5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C548C9" w14:textId="77777777" w:rsidR="00ED54E0" w:rsidRPr="002F6A28" w:rsidRDefault="00504B5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75D868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FC8772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528FD20" w:tentative="1">
      <w:start w:val="1"/>
      <w:numFmt w:val="lowerLetter"/>
      <w:lvlText w:val="%2."/>
      <w:lvlJc w:val="left"/>
      <w:pPr>
        <w:ind w:left="1080" w:hanging="360"/>
      </w:pPr>
    </w:lvl>
    <w:lvl w:ilvl="2" w:tplc="824865E0" w:tentative="1">
      <w:start w:val="1"/>
      <w:numFmt w:val="lowerRoman"/>
      <w:lvlText w:val="%3."/>
      <w:lvlJc w:val="right"/>
      <w:pPr>
        <w:ind w:left="1800" w:hanging="180"/>
      </w:pPr>
    </w:lvl>
    <w:lvl w:ilvl="3" w:tplc="B5C01CF2" w:tentative="1">
      <w:start w:val="1"/>
      <w:numFmt w:val="decimal"/>
      <w:lvlText w:val="%4."/>
      <w:lvlJc w:val="left"/>
      <w:pPr>
        <w:ind w:left="2520" w:hanging="360"/>
      </w:pPr>
    </w:lvl>
    <w:lvl w:ilvl="4" w:tplc="C0785388" w:tentative="1">
      <w:start w:val="1"/>
      <w:numFmt w:val="lowerLetter"/>
      <w:lvlText w:val="%5."/>
      <w:lvlJc w:val="left"/>
      <w:pPr>
        <w:ind w:left="3240" w:hanging="360"/>
      </w:pPr>
    </w:lvl>
    <w:lvl w:ilvl="5" w:tplc="FD2ACF28" w:tentative="1">
      <w:start w:val="1"/>
      <w:numFmt w:val="lowerRoman"/>
      <w:lvlText w:val="%6."/>
      <w:lvlJc w:val="right"/>
      <w:pPr>
        <w:ind w:left="3960" w:hanging="180"/>
      </w:pPr>
    </w:lvl>
    <w:lvl w:ilvl="6" w:tplc="C6984640" w:tentative="1">
      <w:start w:val="1"/>
      <w:numFmt w:val="decimal"/>
      <w:lvlText w:val="%7."/>
      <w:lvlJc w:val="left"/>
      <w:pPr>
        <w:ind w:left="4680" w:hanging="360"/>
      </w:pPr>
    </w:lvl>
    <w:lvl w:ilvl="7" w:tplc="8F4AB24C" w:tentative="1">
      <w:start w:val="1"/>
      <w:numFmt w:val="lowerLetter"/>
      <w:lvlText w:val="%8."/>
      <w:lvlJc w:val="left"/>
      <w:pPr>
        <w:ind w:left="5400" w:hanging="360"/>
      </w:pPr>
    </w:lvl>
    <w:lvl w:ilvl="8" w:tplc="793A2A7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6685931">
    <w:abstractNumId w:val="9"/>
  </w:num>
  <w:num w:numId="2" w16cid:durableId="813566089">
    <w:abstractNumId w:val="7"/>
  </w:num>
  <w:num w:numId="3" w16cid:durableId="88432292">
    <w:abstractNumId w:val="6"/>
  </w:num>
  <w:num w:numId="4" w16cid:durableId="1227572145">
    <w:abstractNumId w:val="5"/>
  </w:num>
  <w:num w:numId="5" w16cid:durableId="1088698273">
    <w:abstractNumId w:val="4"/>
  </w:num>
  <w:num w:numId="6" w16cid:durableId="497699626">
    <w:abstractNumId w:val="12"/>
  </w:num>
  <w:num w:numId="7" w16cid:durableId="92828006">
    <w:abstractNumId w:val="11"/>
  </w:num>
  <w:num w:numId="8" w16cid:durableId="1665818995">
    <w:abstractNumId w:val="10"/>
  </w:num>
  <w:num w:numId="9" w16cid:durableId="3705697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282861">
    <w:abstractNumId w:val="13"/>
  </w:num>
  <w:num w:numId="11" w16cid:durableId="24986800">
    <w:abstractNumId w:val="8"/>
  </w:num>
  <w:num w:numId="12" w16cid:durableId="1315260605">
    <w:abstractNumId w:val="3"/>
  </w:num>
  <w:num w:numId="13" w16cid:durableId="882641835">
    <w:abstractNumId w:val="2"/>
  </w:num>
  <w:num w:numId="14" w16cid:durableId="1650284608">
    <w:abstractNumId w:val="1"/>
  </w:num>
  <w:num w:numId="15" w16cid:durableId="207639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F6470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0EA6"/>
    <w:rsid w:val="004E51B2"/>
    <w:rsid w:val="004F203A"/>
    <w:rsid w:val="00504B5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16851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1829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D7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SWZ/24_01014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swasa.co.sz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mcit@gov.s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c82a7855-25b4-4dae-a5fa-7db33d69675b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B34CA-EBD7-449A-BC9C-8BB808E5F2B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2024-02-05T09:27:00Z</dcterms:created>
  <dcterms:modified xsi:type="dcterms:W3CDTF">2024-02-05T09:51:00Z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c82a7855-25b4-4dae-a5fa-7db33d69675b</vt:lpwstr>
  </property>
  <property fmtid="{D5CDD505-2E9C-101B-9397-08002B2CF9AE}" pid="4" name="WTOCLASSIFICATION">
    <vt:lpwstr>WTO OFFICIAL</vt:lpwstr>
  </property>
</Properties>
</file>