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1945B" w14:textId="77777777" w:rsidR="009239F7" w:rsidRPr="002F6A28" w:rsidRDefault="00B04524" w:rsidP="002F6A28">
      <w:pPr>
        <w:pStyle w:val="Titre"/>
        <w:rPr>
          <w:caps w:val="0"/>
          <w:kern w:val="0"/>
        </w:rPr>
      </w:pPr>
      <w:r w:rsidRPr="002F6A28">
        <w:rPr>
          <w:caps w:val="0"/>
          <w:kern w:val="0"/>
        </w:rPr>
        <w:t>NOTIFICATION</w:t>
      </w:r>
    </w:p>
    <w:p w14:paraId="1095428D" w14:textId="77777777" w:rsidR="009239F7" w:rsidRPr="002F6A28" w:rsidRDefault="00B04524" w:rsidP="002F6A28">
      <w:pPr>
        <w:jc w:val="center"/>
      </w:pPr>
      <w:r w:rsidRPr="002F6A28">
        <w:t>The following notification is being circulated in accordance with Article 10.6</w:t>
      </w:r>
    </w:p>
    <w:p w14:paraId="4926C662"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8A315C" w14:paraId="0E55719F" w14:textId="77777777" w:rsidTr="0069259F">
        <w:tc>
          <w:tcPr>
            <w:tcW w:w="713" w:type="dxa"/>
            <w:tcBorders>
              <w:bottom w:val="single" w:sz="6" w:space="0" w:color="auto"/>
            </w:tcBorders>
            <w:shd w:val="clear" w:color="auto" w:fill="auto"/>
          </w:tcPr>
          <w:p w14:paraId="6F95690D" w14:textId="77777777" w:rsidR="00F85C99" w:rsidRPr="002F6A28" w:rsidRDefault="00B04524" w:rsidP="002F6A28">
            <w:pPr>
              <w:spacing w:before="120" w:after="120"/>
              <w:jc w:val="left"/>
            </w:pPr>
            <w:r w:rsidRPr="002F6A28">
              <w:rPr>
                <w:b/>
              </w:rPr>
              <w:t>1.</w:t>
            </w:r>
          </w:p>
        </w:tc>
        <w:tc>
          <w:tcPr>
            <w:tcW w:w="8546" w:type="dxa"/>
            <w:tcBorders>
              <w:bottom w:val="single" w:sz="6" w:space="0" w:color="auto"/>
            </w:tcBorders>
            <w:shd w:val="clear" w:color="auto" w:fill="auto"/>
          </w:tcPr>
          <w:p w14:paraId="51EC148D" w14:textId="77777777" w:rsidR="00F85C99" w:rsidRPr="002F6A28" w:rsidRDefault="00B04524" w:rsidP="00C805B6">
            <w:pPr>
              <w:spacing w:before="120" w:after="120"/>
            </w:pPr>
            <w:r w:rsidRPr="002F6A28">
              <w:rPr>
                <w:b/>
              </w:rPr>
              <w:t>Notifying Member:</w:t>
            </w:r>
            <w:r w:rsidR="00EE3A11" w:rsidRPr="00C92678">
              <w:t xml:space="preserve"> </w:t>
            </w:r>
            <w:r w:rsidR="00EE3A11" w:rsidRPr="00C92678">
              <w:rPr>
                <w:u w:val="single"/>
              </w:rPr>
              <w:t>RWANDA</w:t>
            </w:r>
          </w:p>
          <w:p w14:paraId="68DD56BD" w14:textId="77777777" w:rsidR="00F85C99" w:rsidRPr="002F6A28" w:rsidRDefault="00B04524" w:rsidP="002F6A28">
            <w:pPr>
              <w:spacing w:after="120"/>
            </w:pPr>
            <w:r w:rsidRPr="002F6A28">
              <w:rPr>
                <w:b/>
              </w:rPr>
              <w:t>If applicable, name of local government involved (Article 3.2 and 7.2):</w:t>
            </w:r>
            <w:r w:rsidR="00EE3A11" w:rsidRPr="00C379C8">
              <w:t xml:space="preserve"> </w:t>
            </w:r>
          </w:p>
        </w:tc>
      </w:tr>
      <w:tr w:rsidR="008A315C" w14:paraId="081ACAAF" w14:textId="77777777" w:rsidTr="0069259F">
        <w:tc>
          <w:tcPr>
            <w:tcW w:w="713" w:type="dxa"/>
            <w:tcBorders>
              <w:top w:val="single" w:sz="6" w:space="0" w:color="auto"/>
              <w:bottom w:val="single" w:sz="6" w:space="0" w:color="auto"/>
            </w:tcBorders>
            <w:shd w:val="clear" w:color="auto" w:fill="auto"/>
          </w:tcPr>
          <w:p w14:paraId="7EF495E2" w14:textId="77777777" w:rsidR="00F85C99" w:rsidRPr="002F6A28" w:rsidRDefault="00B04524"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826F6FE" w14:textId="77777777" w:rsidR="00F85C99" w:rsidRPr="002F6A28" w:rsidRDefault="00B04524" w:rsidP="00155128">
            <w:pPr>
              <w:spacing w:before="120" w:after="120"/>
            </w:pPr>
            <w:r w:rsidRPr="002F6A28">
              <w:rPr>
                <w:b/>
              </w:rPr>
              <w:t>Agency responsible:</w:t>
            </w:r>
            <w:r w:rsidR="00EE3A11" w:rsidRPr="00C379C8">
              <w:t xml:space="preserve"> </w:t>
            </w:r>
          </w:p>
          <w:p w14:paraId="59DE135D" w14:textId="77777777" w:rsidR="00EE3A11" w:rsidRPr="00C379C8" w:rsidRDefault="00B04524" w:rsidP="00155128">
            <w:r w:rsidRPr="00C379C8">
              <w:t>Rwanda Standards Board (</w:t>
            </w:r>
            <w:proofErr w:type="spellStart"/>
            <w:r w:rsidRPr="00C379C8">
              <w:t>RSB</w:t>
            </w:r>
            <w:proofErr w:type="spellEnd"/>
            <w:r w:rsidRPr="00C379C8">
              <w:t>)</w:t>
            </w:r>
          </w:p>
          <w:p w14:paraId="3799AD41" w14:textId="77777777" w:rsidR="00EE3A11" w:rsidRPr="00C379C8" w:rsidRDefault="00B04524" w:rsidP="00155128">
            <w:r w:rsidRPr="00C379C8">
              <w:t>KK 15 Rd, 49</w:t>
            </w:r>
          </w:p>
          <w:p w14:paraId="1D98619E" w14:textId="77777777" w:rsidR="00EE3A11" w:rsidRPr="00C379C8" w:rsidRDefault="00B04524" w:rsidP="00155128">
            <w:proofErr w:type="spellStart"/>
            <w:r w:rsidRPr="00C379C8">
              <w:t>P.O.BOX</w:t>
            </w:r>
            <w:proofErr w:type="spellEnd"/>
            <w:r w:rsidRPr="00C379C8">
              <w:t xml:space="preserve"> 7099, Kigali, Rwanda</w:t>
            </w:r>
          </w:p>
          <w:p w14:paraId="79E5BD6A" w14:textId="77777777" w:rsidR="00EE3A11" w:rsidRPr="00C35366" w:rsidRDefault="00B04524" w:rsidP="00155128">
            <w:pPr>
              <w:rPr>
                <w:lang w:val="fr-CH"/>
              </w:rPr>
            </w:pPr>
            <w:r w:rsidRPr="00C35366">
              <w:rPr>
                <w:lang w:val="fr-CH"/>
              </w:rPr>
              <w:t>Tel: +250 788303492</w:t>
            </w:r>
          </w:p>
          <w:p w14:paraId="7DA09599" w14:textId="77777777" w:rsidR="00EE3A11" w:rsidRPr="00C35366" w:rsidRDefault="00B04524" w:rsidP="00155128">
            <w:pPr>
              <w:rPr>
                <w:lang w:val="fr-CH"/>
              </w:rPr>
            </w:pPr>
            <w:r w:rsidRPr="00C35366">
              <w:rPr>
                <w:lang w:val="fr-CH"/>
              </w:rPr>
              <w:t xml:space="preserve">Email: </w:t>
            </w:r>
            <w:r w:rsidR="00101A6B">
              <w:fldChar w:fldCharType="begin"/>
            </w:r>
            <w:r w:rsidR="00101A6B" w:rsidRPr="00101A6B">
              <w:rPr>
                <w:lang w:val="fr-CH"/>
              </w:rPr>
              <w:instrText>HYPERLINK "mailto:info@rsb.gov.rw"</w:instrText>
            </w:r>
            <w:r w:rsidR="00101A6B">
              <w:fldChar w:fldCharType="separate"/>
            </w:r>
            <w:r w:rsidRPr="00C35366">
              <w:rPr>
                <w:color w:val="0000FF"/>
                <w:u w:val="single"/>
                <w:lang w:val="fr-CH"/>
              </w:rPr>
              <w:t>info@rsb.gov.rw</w:t>
            </w:r>
            <w:r w:rsidR="00101A6B">
              <w:rPr>
                <w:color w:val="0000FF"/>
                <w:u w:val="single"/>
                <w:lang w:val="fr-CH"/>
              </w:rPr>
              <w:fldChar w:fldCharType="end"/>
            </w:r>
          </w:p>
          <w:p w14:paraId="149805CC" w14:textId="77777777" w:rsidR="00EE3A11" w:rsidRPr="00C379C8" w:rsidRDefault="00B04524" w:rsidP="00155128">
            <w:pPr>
              <w:spacing w:after="120"/>
            </w:pPr>
            <w:r w:rsidRPr="00C379C8">
              <w:t xml:space="preserve">Website: </w:t>
            </w:r>
            <w:hyperlink r:id="rId9" w:history="1">
              <w:r w:rsidRPr="003A10F0">
                <w:rPr>
                  <w:rStyle w:val="Lienhypertexte"/>
                </w:rPr>
                <w:t>www.rsb.gov.rw</w:t>
              </w:r>
            </w:hyperlink>
            <w:r>
              <w:t xml:space="preserve"> </w:t>
            </w:r>
          </w:p>
          <w:p w14:paraId="2723164A" w14:textId="77777777" w:rsidR="00F85C99" w:rsidRPr="002F6A28" w:rsidRDefault="00B04524"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8A315C" w14:paraId="454CBBAF" w14:textId="77777777" w:rsidTr="0069259F">
        <w:tc>
          <w:tcPr>
            <w:tcW w:w="713" w:type="dxa"/>
            <w:tcBorders>
              <w:top w:val="single" w:sz="6" w:space="0" w:color="auto"/>
              <w:bottom w:val="single" w:sz="6" w:space="0" w:color="auto"/>
            </w:tcBorders>
            <w:shd w:val="clear" w:color="auto" w:fill="auto"/>
          </w:tcPr>
          <w:p w14:paraId="06DE5F17" w14:textId="77777777" w:rsidR="00F85C99" w:rsidRPr="002F6A28" w:rsidRDefault="00B04524"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BF29BB9" w14:textId="77777777" w:rsidR="00F85C99" w:rsidRPr="0058336F" w:rsidRDefault="00B04524"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8A315C" w14:paraId="088A9E06" w14:textId="77777777" w:rsidTr="0069259F">
        <w:tc>
          <w:tcPr>
            <w:tcW w:w="713" w:type="dxa"/>
            <w:tcBorders>
              <w:top w:val="single" w:sz="6" w:space="0" w:color="auto"/>
              <w:bottom w:val="single" w:sz="6" w:space="0" w:color="auto"/>
            </w:tcBorders>
            <w:shd w:val="clear" w:color="auto" w:fill="auto"/>
          </w:tcPr>
          <w:p w14:paraId="2BC8FA3F" w14:textId="77777777" w:rsidR="00F85C99" w:rsidRPr="002F6A28" w:rsidRDefault="00B04524"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8351C46" w14:textId="77777777" w:rsidR="00F85C99" w:rsidRPr="002F6A28" w:rsidRDefault="00B04524" w:rsidP="002F6A28">
            <w:pPr>
              <w:spacing w:before="120" w:after="120"/>
            </w:pPr>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r w:rsidR="00EE3A11" w:rsidRPr="00C379C8">
              <w:t xml:space="preserve"> Fertilizers (ICS code(s): 65.080)</w:t>
            </w:r>
          </w:p>
        </w:tc>
      </w:tr>
      <w:tr w:rsidR="008A315C" w14:paraId="3EBA8C56" w14:textId="77777777" w:rsidTr="0069259F">
        <w:tc>
          <w:tcPr>
            <w:tcW w:w="713" w:type="dxa"/>
            <w:tcBorders>
              <w:top w:val="single" w:sz="6" w:space="0" w:color="auto"/>
              <w:bottom w:val="single" w:sz="6" w:space="0" w:color="auto"/>
            </w:tcBorders>
            <w:shd w:val="clear" w:color="auto" w:fill="auto"/>
          </w:tcPr>
          <w:p w14:paraId="48DCF192" w14:textId="77777777" w:rsidR="00F85C99" w:rsidRPr="002F6A28" w:rsidRDefault="00B04524"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F2C3A04" w14:textId="77777777" w:rsidR="00F85C99" w:rsidRPr="002F6A28" w:rsidRDefault="00B04524" w:rsidP="002F6A28">
            <w:pPr>
              <w:spacing w:before="120" w:after="120"/>
            </w:pPr>
            <w:r w:rsidRPr="002F6A28">
              <w:rPr>
                <w:b/>
              </w:rPr>
              <w:t>Title, number of pages and language(s) of the notified document:</w:t>
            </w:r>
            <w:r w:rsidR="00EE3A11" w:rsidRPr="00C379C8">
              <w:t xml:space="preserve"> DRS 582: 2024, Guidelines for the production of organic fertilizer and soils amendments from municipal solid wastes; (71 page(s), in English)</w:t>
            </w:r>
          </w:p>
        </w:tc>
      </w:tr>
      <w:tr w:rsidR="008A315C" w14:paraId="237300A5" w14:textId="77777777" w:rsidTr="0069259F">
        <w:tc>
          <w:tcPr>
            <w:tcW w:w="713" w:type="dxa"/>
            <w:tcBorders>
              <w:top w:val="single" w:sz="6" w:space="0" w:color="auto"/>
              <w:bottom w:val="single" w:sz="6" w:space="0" w:color="auto"/>
            </w:tcBorders>
            <w:shd w:val="clear" w:color="auto" w:fill="auto"/>
          </w:tcPr>
          <w:p w14:paraId="15A693C4" w14:textId="77777777" w:rsidR="00F85C99" w:rsidRPr="002F6A28" w:rsidRDefault="00B04524"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27F757C" w14:textId="77777777" w:rsidR="00F85C99" w:rsidRPr="002F6A28" w:rsidRDefault="00B04524" w:rsidP="002F6A28">
            <w:pPr>
              <w:spacing w:before="120" w:after="120"/>
              <w:rPr>
                <w:b/>
              </w:rPr>
            </w:pPr>
            <w:r w:rsidRPr="002F6A28">
              <w:rPr>
                <w:b/>
              </w:rPr>
              <w:t>Description of content:</w:t>
            </w:r>
            <w:r w:rsidR="00FE448B" w:rsidRPr="00C379C8">
              <w:t xml:space="preserve"> This Draft Rwanda Standard provides the guidelines for the production of organic fertilizers and organic soil amendments from municipal solid wastes in order to maintain the sustainability of </w:t>
            </w:r>
            <w:proofErr w:type="spellStart"/>
            <w:r w:rsidR="00FE448B" w:rsidRPr="00C379C8">
              <w:t>agro</w:t>
            </w:r>
            <w:proofErr w:type="spellEnd"/>
            <w:r w:rsidR="00FE448B" w:rsidRPr="00C379C8">
              <w:t>-ecosystems land.</w:t>
            </w:r>
          </w:p>
          <w:p w14:paraId="5ECAE120" w14:textId="77777777" w:rsidR="00FE448B" w:rsidRPr="00C379C8" w:rsidRDefault="00B04524" w:rsidP="002F6A28">
            <w:pPr>
              <w:spacing w:before="120" w:after="120"/>
            </w:pPr>
            <w:r w:rsidRPr="00C379C8">
              <w:t>This document covers the production of organic fertilizer and organic soil amendments from municipal solid wastes using composting or vermicomposting technology. It focuses on the selection of raw materials, production processes, quality control and documentation to ensure consistency, sustainability and consumer trust.</w:t>
            </w:r>
          </w:p>
          <w:p w14:paraId="282B629E" w14:textId="77777777" w:rsidR="00FE448B" w:rsidRPr="00C379C8" w:rsidRDefault="00B04524" w:rsidP="002F6A28">
            <w:pPr>
              <w:spacing w:before="120" w:after="120"/>
            </w:pPr>
            <w:r w:rsidRPr="00C379C8">
              <w:t>It also covers the organizational and practical advice on the management of the human, technical and administrative factors affecting the quality of final product.</w:t>
            </w:r>
          </w:p>
        </w:tc>
      </w:tr>
      <w:tr w:rsidR="008A315C" w14:paraId="1FFF4197" w14:textId="77777777" w:rsidTr="0069259F">
        <w:tc>
          <w:tcPr>
            <w:tcW w:w="713" w:type="dxa"/>
            <w:tcBorders>
              <w:top w:val="single" w:sz="6" w:space="0" w:color="auto"/>
              <w:bottom w:val="single" w:sz="6" w:space="0" w:color="auto"/>
            </w:tcBorders>
            <w:shd w:val="clear" w:color="auto" w:fill="auto"/>
          </w:tcPr>
          <w:p w14:paraId="0DEC8B18" w14:textId="77777777" w:rsidR="00F85C99" w:rsidRPr="002F6A28" w:rsidRDefault="00B04524"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46A0C054" w14:textId="77777777" w:rsidR="00F85C99" w:rsidRPr="002F6A28" w:rsidRDefault="00B04524"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Protection of the environment; Quality requirements; Reducing trade barriers and facilitating trade; Cost saving and productivity enhancement</w:t>
            </w:r>
          </w:p>
        </w:tc>
      </w:tr>
      <w:tr w:rsidR="008A315C" w14:paraId="5AF454A8" w14:textId="77777777" w:rsidTr="00C35366">
        <w:trPr>
          <w:cantSplit/>
        </w:trPr>
        <w:tc>
          <w:tcPr>
            <w:tcW w:w="713" w:type="dxa"/>
            <w:tcBorders>
              <w:top w:val="single" w:sz="6" w:space="0" w:color="auto"/>
              <w:bottom w:val="single" w:sz="6" w:space="0" w:color="auto"/>
            </w:tcBorders>
            <w:shd w:val="clear" w:color="auto" w:fill="auto"/>
          </w:tcPr>
          <w:p w14:paraId="1E8406FD" w14:textId="77777777" w:rsidR="00F85C99" w:rsidRPr="002F6A28" w:rsidRDefault="00B04524"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4A0CD62D" w14:textId="77777777" w:rsidR="00086AF5" w:rsidRPr="00086AF5" w:rsidRDefault="00B04524" w:rsidP="007F13E8">
            <w:pPr>
              <w:spacing w:before="120" w:after="120"/>
              <w:rPr>
                <w:bCs/>
              </w:rPr>
            </w:pPr>
            <w:r w:rsidRPr="002F6A28">
              <w:rPr>
                <w:b/>
              </w:rPr>
              <w:t>Relevant documents:</w:t>
            </w:r>
            <w:r w:rsidR="00EE3A11" w:rsidRPr="002F6A28">
              <w:t xml:space="preserve"> </w:t>
            </w:r>
          </w:p>
          <w:p w14:paraId="69815403" w14:textId="77777777" w:rsidR="00EE3A11" w:rsidRPr="002F6A28" w:rsidRDefault="00B04524" w:rsidP="007F13E8">
            <w:pPr>
              <w:numPr>
                <w:ilvl w:val="0"/>
                <w:numId w:val="16"/>
              </w:numPr>
              <w:spacing w:before="120" w:after="120"/>
            </w:pPr>
            <w:r w:rsidRPr="002F6A28">
              <w:t>RS 279, Organic fertilizers — Specification RS ISO 8157, Fertilizers and soil conditioners — Vocabulary</w:t>
            </w:r>
          </w:p>
          <w:p w14:paraId="2180E4DD" w14:textId="77777777" w:rsidR="00EE3A11" w:rsidRPr="002F6A28" w:rsidRDefault="00B04524" w:rsidP="007F13E8">
            <w:pPr>
              <w:numPr>
                <w:ilvl w:val="0"/>
                <w:numId w:val="16"/>
              </w:numPr>
              <w:spacing w:before="120" w:after="120"/>
            </w:pPr>
            <w:r w:rsidRPr="002F6A28">
              <w:t>RS ISO 14820-1, Fertilizers and liming materials — Sampling and sample preparation — Part 1: Sampling</w:t>
            </w:r>
          </w:p>
          <w:p w14:paraId="68D8A9BB" w14:textId="77777777" w:rsidR="00EE3A11" w:rsidRPr="002F6A28" w:rsidRDefault="00B04524" w:rsidP="007F13E8">
            <w:pPr>
              <w:numPr>
                <w:ilvl w:val="0"/>
                <w:numId w:val="16"/>
              </w:numPr>
              <w:spacing w:before="120" w:after="120"/>
            </w:pPr>
            <w:r w:rsidRPr="002F6A28">
              <w:t>RS ISO 14820-2, Fertilizers and liming materials — Sampling and sample preparation Part 2: Sample preparation</w:t>
            </w:r>
          </w:p>
        </w:tc>
      </w:tr>
      <w:tr w:rsidR="008A315C" w14:paraId="325E7893" w14:textId="77777777" w:rsidTr="00AE6CC8">
        <w:trPr>
          <w:cantSplit/>
        </w:trPr>
        <w:tc>
          <w:tcPr>
            <w:tcW w:w="713" w:type="dxa"/>
            <w:tcBorders>
              <w:top w:val="single" w:sz="6" w:space="0" w:color="auto"/>
              <w:bottom w:val="single" w:sz="6" w:space="0" w:color="auto"/>
            </w:tcBorders>
            <w:shd w:val="clear" w:color="auto" w:fill="auto"/>
          </w:tcPr>
          <w:p w14:paraId="6A60962F" w14:textId="77777777" w:rsidR="00EE3A11" w:rsidRPr="002F6A28" w:rsidRDefault="00B04524"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166E6B29" w14:textId="77777777" w:rsidR="00EE3A11" w:rsidRPr="002F6A28" w:rsidRDefault="00B04524" w:rsidP="008953C4">
            <w:pPr>
              <w:spacing w:before="120" w:after="120"/>
            </w:pPr>
            <w:r w:rsidRPr="002F6A28">
              <w:rPr>
                <w:b/>
              </w:rPr>
              <w:t>Proposed date of adoption:</w:t>
            </w:r>
            <w:r w:rsidRPr="00C379C8">
              <w:t xml:space="preserve"> To be determined</w:t>
            </w:r>
          </w:p>
          <w:p w14:paraId="2511AE75" w14:textId="77777777" w:rsidR="00EE3A11" w:rsidRPr="002F6A28" w:rsidRDefault="00B04524" w:rsidP="008953C4">
            <w:pPr>
              <w:spacing w:after="120"/>
            </w:pPr>
            <w:r w:rsidRPr="002F6A28">
              <w:rPr>
                <w:b/>
              </w:rPr>
              <w:t>Proposed date of entry into force:</w:t>
            </w:r>
            <w:r w:rsidRPr="00C379C8">
              <w:t xml:space="preserve"> To be determined</w:t>
            </w:r>
          </w:p>
        </w:tc>
      </w:tr>
      <w:tr w:rsidR="008A315C" w14:paraId="732E1F6B" w14:textId="77777777" w:rsidTr="0069259F">
        <w:tc>
          <w:tcPr>
            <w:tcW w:w="713" w:type="dxa"/>
            <w:tcBorders>
              <w:top w:val="single" w:sz="6" w:space="0" w:color="auto"/>
              <w:bottom w:val="single" w:sz="6" w:space="0" w:color="auto"/>
            </w:tcBorders>
            <w:shd w:val="clear" w:color="auto" w:fill="auto"/>
          </w:tcPr>
          <w:p w14:paraId="6D447079" w14:textId="77777777" w:rsidR="00F85C99" w:rsidRPr="002F6A28" w:rsidRDefault="00B04524"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759BC053" w14:textId="77777777" w:rsidR="00F85C99" w:rsidRPr="002F6A28" w:rsidRDefault="00B04524" w:rsidP="002F6A28">
            <w:pPr>
              <w:spacing w:before="120" w:after="120"/>
            </w:pPr>
            <w:r w:rsidRPr="002F6A28">
              <w:rPr>
                <w:b/>
              </w:rPr>
              <w:t>Final date for comments:</w:t>
            </w:r>
            <w:r w:rsidR="00EE3A11" w:rsidRPr="00C379C8">
              <w:t xml:space="preserve"> 60 days from notification</w:t>
            </w:r>
          </w:p>
        </w:tc>
      </w:tr>
      <w:tr w:rsidR="008A315C" w14:paraId="54FACB67" w14:textId="77777777" w:rsidTr="0069259F">
        <w:tc>
          <w:tcPr>
            <w:tcW w:w="713" w:type="dxa"/>
            <w:tcBorders>
              <w:top w:val="single" w:sz="6" w:space="0" w:color="auto"/>
            </w:tcBorders>
            <w:shd w:val="clear" w:color="auto" w:fill="auto"/>
          </w:tcPr>
          <w:p w14:paraId="4B784208" w14:textId="77777777" w:rsidR="00F85C99" w:rsidRPr="002F6A28" w:rsidRDefault="00B04524"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5F8A17FA" w14:textId="77777777" w:rsidR="00F85C99" w:rsidRPr="002F6A28" w:rsidRDefault="00B04524"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 xml:space="preserve">[ </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4FC6C150" w14:textId="77777777" w:rsidR="00EE3A11" w:rsidRPr="00A12DDE" w:rsidRDefault="00B04524" w:rsidP="00B16145">
            <w:pPr>
              <w:keepNext/>
              <w:keepLines/>
              <w:rPr>
                <w:bCs/>
              </w:rPr>
            </w:pPr>
            <w:r w:rsidRPr="00A12DDE">
              <w:rPr>
                <w:bCs/>
              </w:rPr>
              <w:t>Rwanda Standards Board (</w:t>
            </w:r>
            <w:proofErr w:type="spellStart"/>
            <w:r w:rsidRPr="00A12DDE">
              <w:rPr>
                <w:bCs/>
              </w:rPr>
              <w:t>RSB</w:t>
            </w:r>
            <w:proofErr w:type="spellEnd"/>
            <w:r w:rsidRPr="00A12DDE">
              <w:rPr>
                <w:bCs/>
              </w:rPr>
              <w:t>)</w:t>
            </w:r>
          </w:p>
          <w:p w14:paraId="16F2FEB2" w14:textId="77777777" w:rsidR="00EE3A11" w:rsidRPr="00A12DDE" w:rsidRDefault="00B04524" w:rsidP="00B16145">
            <w:pPr>
              <w:keepNext/>
              <w:keepLines/>
              <w:rPr>
                <w:bCs/>
              </w:rPr>
            </w:pPr>
            <w:r w:rsidRPr="00A12DDE">
              <w:rPr>
                <w:bCs/>
              </w:rPr>
              <w:t>KK 15 Rd, 49</w:t>
            </w:r>
          </w:p>
          <w:p w14:paraId="0321A3F9" w14:textId="77777777" w:rsidR="00EE3A11" w:rsidRPr="00A12DDE" w:rsidRDefault="00B04524" w:rsidP="00B16145">
            <w:pPr>
              <w:keepNext/>
              <w:keepLines/>
              <w:rPr>
                <w:bCs/>
              </w:rPr>
            </w:pPr>
            <w:r w:rsidRPr="00A12DDE">
              <w:rPr>
                <w:bCs/>
              </w:rPr>
              <w:t>Toll Free: 3250</w:t>
            </w:r>
          </w:p>
          <w:p w14:paraId="3C9C2880" w14:textId="77777777" w:rsidR="00EE3A11" w:rsidRPr="00A12DDE" w:rsidRDefault="00B04524" w:rsidP="00B16145">
            <w:pPr>
              <w:keepNext/>
              <w:keepLines/>
              <w:rPr>
                <w:bCs/>
              </w:rPr>
            </w:pPr>
            <w:r w:rsidRPr="00A12DDE">
              <w:rPr>
                <w:bCs/>
              </w:rPr>
              <w:t>Tel: +250 788303492</w:t>
            </w:r>
          </w:p>
          <w:p w14:paraId="4DCA9450" w14:textId="77777777" w:rsidR="00EE3A11" w:rsidRPr="00A12DDE" w:rsidRDefault="00B04524" w:rsidP="00B16145">
            <w:pPr>
              <w:keepNext/>
              <w:keepLines/>
              <w:rPr>
                <w:bCs/>
              </w:rPr>
            </w:pPr>
            <w:r w:rsidRPr="00A12DDE">
              <w:rPr>
                <w:bCs/>
              </w:rPr>
              <w:t xml:space="preserve">Email: </w:t>
            </w:r>
            <w:hyperlink r:id="rId10" w:history="1">
              <w:r w:rsidRPr="00A12DDE">
                <w:rPr>
                  <w:bCs/>
                  <w:color w:val="0000FF"/>
                  <w:u w:val="single"/>
                </w:rPr>
                <w:t>info@rsb.gov.rw</w:t>
              </w:r>
            </w:hyperlink>
          </w:p>
          <w:p w14:paraId="6FA89B6C" w14:textId="77777777" w:rsidR="00EE3A11" w:rsidRPr="00A12DDE" w:rsidRDefault="00B04524" w:rsidP="00B16145">
            <w:pPr>
              <w:keepNext/>
              <w:keepLines/>
              <w:rPr>
                <w:bCs/>
              </w:rPr>
            </w:pPr>
            <w:r w:rsidRPr="00A12DDE">
              <w:rPr>
                <w:bCs/>
              </w:rPr>
              <w:t xml:space="preserve">Website: </w:t>
            </w:r>
            <w:hyperlink r:id="rId11" w:history="1">
              <w:r w:rsidRPr="003A10F0">
                <w:rPr>
                  <w:rStyle w:val="Lienhypertexte"/>
                  <w:bCs/>
                </w:rPr>
                <w:t>www.rsb.gov.rw</w:t>
              </w:r>
            </w:hyperlink>
            <w:r>
              <w:rPr>
                <w:bCs/>
              </w:rPr>
              <w:t xml:space="preserve"> </w:t>
            </w:r>
          </w:p>
          <w:p w14:paraId="325F80B0" w14:textId="77777777" w:rsidR="00EE3A11" w:rsidRPr="00A12DDE" w:rsidRDefault="00B04524" w:rsidP="00B16145">
            <w:pPr>
              <w:keepNext/>
              <w:keepLines/>
              <w:rPr>
                <w:bCs/>
              </w:rPr>
            </w:pPr>
            <w:proofErr w:type="spellStart"/>
            <w:r w:rsidRPr="00A12DDE">
              <w:rPr>
                <w:bCs/>
              </w:rPr>
              <w:t>P.O.BOX</w:t>
            </w:r>
            <w:proofErr w:type="spellEnd"/>
            <w:r w:rsidRPr="00A12DDE">
              <w:rPr>
                <w:bCs/>
              </w:rPr>
              <w:t xml:space="preserve"> 7099, Kigali, Rwanda</w:t>
            </w:r>
          </w:p>
          <w:p w14:paraId="14D89C8F" w14:textId="77777777" w:rsidR="00EE3A11" w:rsidRPr="00A12DDE" w:rsidRDefault="00101A6B" w:rsidP="00B16145">
            <w:pPr>
              <w:keepNext/>
              <w:keepLines/>
              <w:pBdr>
                <w:top w:val="none" w:sz="0" w:space="4" w:color="auto"/>
              </w:pBdr>
              <w:spacing w:after="120"/>
              <w:rPr>
                <w:bCs/>
              </w:rPr>
            </w:pPr>
            <w:hyperlink r:id="rId12" w:tgtFrame="_blank" w:history="1">
              <w:r w:rsidR="00B04524" w:rsidRPr="00A12DDE">
                <w:rPr>
                  <w:bCs/>
                  <w:color w:val="0000FF"/>
                  <w:u w:val="single"/>
                </w:rPr>
                <w:t>https://members.wto.org/crnattachments/2024/TBT/RWA/24_06744_00_e.pdf</w:t>
              </w:r>
            </w:hyperlink>
          </w:p>
        </w:tc>
      </w:tr>
    </w:tbl>
    <w:p w14:paraId="345A03C3"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CBD9F" w14:textId="77777777" w:rsidR="00B04524" w:rsidRDefault="00B04524">
      <w:r>
        <w:separator/>
      </w:r>
    </w:p>
  </w:endnote>
  <w:endnote w:type="continuationSeparator" w:id="0">
    <w:p w14:paraId="41340D0B" w14:textId="77777777" w:rsidR="00B04524" w:rsidRDefault="00B0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E627" w14:textId="77777777" w:rsidR="009239F7" w:rsidRPr="002F6A28" w:rsidRDefault="00B04524"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BE417" w14:textId="77777777" w:rsidR="009239F7" w:rsidRPr="002F6A28" w:rsidRDefault="00B04524"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C04CA" w14:textId="77777777" w:rsidR="00EE3A11" w:rsidRPr="002F6A28" w:rsidRDefault="00B04524">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AF142" w14:textId="77777777" w:rsidR="00B04524" w:rsidRDefault="00B04524">
      <w:r>
        <w:separator/>
      </w:r>
    </w:p>
  </w:footnote>
  <w:footnote w:type="continuationSeparator" w:id="0">
    <w:p w14:paraId="62B8004F" w14:textId="77777777" w:rsidR="00B04524" w:rsidRDefault="00B04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48E5A" w14:textId="77777777" w:rsidR="009239F7" w:rsidRPr="002F6A28" w:rsidRDefault="00B04524" w:rsidP="009239F7">
    <w:pPr>
      <w:pStyle w:val="En-tte"/>
      <w:pBdr>
        <w:bottom w:val="single" w:sz="4" w:space="1" w:color="auto"/>
      </w:pBdr>
      <w:tabs>
        <w:tab w:val="clear" w:pos="4513"/>
        <w:tab w:val="clear" w:pos="9027"/>
      </w:tabs>
      <w:jc w:val="center"/>
    </w:pPr>
    <w:proofErr w:type="spellStart"/>
    <w:r w:rsidRPr="002F6A28">
      <w:t>tbtSymbol</w:t>
    </w:r>
    <w:proofErr w:type="spellEnd"/>
  </w:p>
  <w:p w14:paraId="0035F1DC" w14:textId="77777777" w:rsidR="009239F7" w:rsidRPr="002F6A28" w:rsidRDefault="009239F7" w:rsidP="009239F7">
    <w:pPr>
      <w:pStyle w:val="En-tte"/>
      <w:pBdr>
        <w:bottom w:val="single" w:sz="4" w:space="1" w:color="auto"/>
      </w:pBdr>
      <w:tabs>
        <w:tab w:val="clear" w:pos="4513"/>
        <w:tab w:val="clear" w:pos="9027"/>
      </w:tabs>
      <w:jc w:val="center"/>
    </w:pPr>
  </w:p>
  <w:p w14:paraId="308C2C43" w14:textId="77777777" w:rsidR="009239F7" w:rsidRPr="002F6A28" w:rsidRDefault="00B04524"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C8AC7AF"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92BEB" w14:textId="77777777" w:rsidR="009239F7" w:rsidRPr="002F6A28" w:rsidRDefault="00B04524" w:rsidP="009239F7">
    <w:pPr>
      <w:pStyle w:val="En-tte"/>
      <w:pBdr>
        <w:bottom w:val="single" w:sz="4" w:space="1" w:color="auto"/>
      </w:pBdr>
      <w:tabs>
        <w:tab w:val="clear" w:pos="4513"/>
        <w:tab w:val="clear" w:pos="9027"/>
      </w:tabs>
      <w:jc w:val="center"/>
    </w:pPr>
    <w:bookmarkStart w:id="0" w:name="spsSymbolHeader"/>
    <w:r w:rsidRPr="002F6A28">
      <w:t>G/TBT/N/RWA/1077</w:t>
    </w:r>
    <w:bookmarkEnd w:id="0"/>
  </w:p>
  <w:p w14:paraId="00468535" w14:textId="77777777" w:rsidR="009239F7" w:rsidRPr="002F6A28" w:rsidRDefault="009239F7" w:rsidP="009239F7">
    <w:pPr>
      <w:pStyle w:val="En-tte"/>
      <w:pBdr>
        <w:bottom w:val="single" w:sz="4" w:space="1" w:color="auto"/>
      </w:pBdr>
      <w:tabs>
        <w:tab w:val="clear" w:pos="4513"/>
        <w:tab w:val="clear" w:pos="9027"/>
      </w:tabs>
      <w:jc w:val="center"/>
    </w:pPr>
  </w:p>
  <w:p w14:paraId="2C70E386" w14:textId="77777777" w:rsidR="009239F7" w:rsidRPr="002F6A28" w:rsidRDefault="00B04524"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1D5580A"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A315C" w14:paraId="06372EFA" w14:textId="77777777" w:rsidTr="008612A9">
      <w:trPr>
        <w:trHeight w:val="240"/>
        <w:jc w:val="center"/>
      </w:trPr>
      <w:tc>
        <w:tcPr>
          <w:tcW w:w="3794" w:type="dxa"/>
          <w:shd w:val="clear" w:color="auto" w:fill="FFFFFF"/>
          <w:tcMar>
            <w:left w:w="108" w:type="dxa"/>
            <w:right w:w="108" w:type="dxa"/>
          </w:tcMar>
          <w:vAlign w:val="center"/>
        </w:tcPr>
        <w:p w14:paraId="2CDE42B8"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65B25A18" w14:textId="77777777" w:rsidR="00ED54E0" w:rsidRPr="009239F7" w:rsidRDefault="00ED54E0" w:rsidP="00B801E9">
          <w:pPr>
            <w:jc w:val="right"/>
            <w:rPr>
              <w:b/>
              <w:color w:val="FF0000"/>
              <w:szCs w:val="16"/>
            </w:rPr>
          </w:pPr>
        </w:p>
      </w:tc>
    </w:tr>
    <w:bookmarkEnd w:id="1"/>
    <w:tr w:rsidR="008A315C" w14:paraId="2A1D3694" w14:textId="77777777" w:rsidTr="008612A9">
      <w:trPr>
        <w:trHeight w:val="213"/>
        <w:jc w:val="center"/>
      </w:trPr>
      <w:tc>
        <w:tcPr>
          <w:tcW w:w="3794" w:type="dxa"/>
          <w:vMerge w:val="restart"/>
          <w:shd w:val="clear" w:color="auto" w:fill="FFFFFF"/>
          <w:tcMar>
            <w:left w:w="0" w:type="dxa"/>
            <w:right w:w="0" w:type="dxa"/>
          </w:tcMar>
        </w:tcPr>
        <w:p w14:paraId="0E11E1A6" w14:textId="77777777" w:rsidR="00ED54E0" w:rsidRPr="009239F7" w:rsidRDefault="00B04524" w:rsidP="00B801E9">
          <w:pPr>
            <w:jc w:val="left"/>
          </w:pPr>
          <w:r>
            <w:rPr>
              <w:noProof/>
              <w:lang w:eastAsia="en-GB"/>
            </w:rPr>
            <w:drawing>
              <wp:inline distT="0" distB="0" distL="0" distR="0" wp14:anchorId="758DCEAC" wp14:editId="5C3E902C">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12564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F0A52F4" w14:textId="77777777" w:rsidR="00ED54E0" w:rsidRPr="009239F7" w:rsidRDefault="00ED54E0" w:rsidP="00B801E9">
          <w:pPr>
            <w:jc w:val="right"/>
            <w:rPr>
              <w:b/>
              <w:szCs w:val="16"/>
            </w:rPr>
          </w:pPr>
        </w:p>
      </w:tc>
    </w:tr>
    <w:tr w:rsidR="008A315C" w14:paraId="5B791FAE" w14:textId="77777777" w:rsidTr="008612A9">
      <w:trPr>
        <w:trHeight w:val="868"/>
        <w:jc w:val="center"/>
      </w:trPr>
      <w:tc>
        <w:tcPr>
          <w:tcW w:w="3794" w:type="dxa"/>
          <w:vMerge/>
          <w:shd w:val="clear" w:color="auto" w:fill="FFFFFF"/>
          <w:tcMar>
            <w:left w:w="108" w:type="dxa"/>
            <w:right w:w="108" w:type="dxa"/>
          </w:tcMar>
        </w:tcPr>
        <w:p w14:paraId="3DC3A0BC"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4FA2564" w14:textId="77777777" w:rsidR="009239F7" w:rsidRPr="002F6A28" w:rsidRDefault="00B04524" w:rsidP="00B801E9">
          <w:pPr>
            <w:jc w:val="right"/>
            <w:rPr>
              <w:b/>
              <w:szCs w:val="16"/>
            </w:rPr>
          </w:pPr>
          <w:bookmarkStart w:id="2" w:name="bmkSymbols"/>
          <w:r w:rsidRPr="002F6A28">
            <w:rPr>
              <w:b/>
              <w:szCs w:val="16"/>
            </w:rPr>
            <w:t>G/TBT/N/RWA/1077</w:t>
          </w:r>
          <w:bookmarkEnd w:id="2"/>
        </w:p>
      </w:tc>
    </w:tr>
    <w:tr w:rsidR="008A315C" w14:paraId="417D1C95" w14:textId="77777777" w:rsidTr="008612A9">
      <w:trPr>
        <w:trHeight w:val="240"/>
        <w:jc w:val="center"/>
      </w:trPr>
      <w:tc>
        <w:tcPr>
          <w:tcW w:w="3794" w:type="dxa"/>
          <w:vMerge/>
          <w:shd w:val="clear" w:color="auto" w:fill="FFFFFF"/>
          <w:tcMar>
            <w:left w:w="108" w:type="dxa"/>
            <w:right w:w="108" w:type="dxa"/>
          </w:tcMar>
          <w:vAlign w:val="center"/>
        </w:tcPr>
        <w:p w14:paraId="50C13272" w14:textId="77777777" w:rsidR="00ED54E0" w:rsidRPr="009239F7" w:rsidRDefault="00ED54E0" w:rsidP="00B801E9"/>
      </w:tc>
      <w:tc>
        <w:tcPr>
          <w:tcW w:w="5448" w:type="dxa"/>
          <w:gridSpan w:val="2"/>
          <w:shd w:val="clear" w:color="auto" w:fill="FFFFFF"/>
          <w:tcMar>
            <w:left w:w="108" w:type="dxa"/>
            <w:right w:w="108" w:type="dxa"/>
          </w:tcMar>
          <w:vAlign w:val="center"/>
        </w:tcPr>
        <w:p w14:paraId="1EB93042" w14:textId="01628523" w:rsidR="00ED54E0" w:rsidRPr="009239F7" w:rsidRDefault="00B04524" w:rsidP="00B801E9">
          <w:pPr>
            <w:jc w:val="right"/>
            <w:rPr>
              <w:szCs w:val="16"/>
            </w:rPr>
          </w:pPr>
          <w:bookmarkStart w:id="3" w:name="spsDateDistribution"/>
          <w:bookmarkStart w:id="4" w:name="bmkDate"/>
          <w:bookmarkEnd w:id="3"/>
          <w:bookmarkEnd w:id="4"/>
          <w:r>
            <w:rPr>
              <w:szCs w:val="16"/>
            </w:rPr>
            <w:t>1</w:t>
          </w:r>
          <w:r w:rsidR="00C35366">
            <w:rPr>
              <w:szCs w:val="16"/>
            </w:rPr>
            <w:t>0</w:t>
          </w:r>
          <w:r>
            <w:rPr>
              <w:szCs w:val="16"/>
            </w:rPr>
            <w:t xml:space="preserve"> October 2024</w:t>
          </w:r>
        </w:p>
      </w:tc>
    </w:tr>
    <w:tr w:rsidR="008A315C" w14:paraId="021D5A20"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7BE5A57" w14:textId="2923CB25" w:rsidR="00ED54E0" w:rsidRPr="009239F7" w:rsidRDefault="00B04524"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101A6B">
            <w:rPr>
              <w:color w:val="FF0000"/>
              <w:szCs w:val="16"/>
            </w:rPr>
            <w:t>7130</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5C9CB01E" w14:textId="77777777" w:rsidR="00ED54E0" w:rsidRPr="009239F7" w:rsidRDefault="00B04524"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8A315C" w14:paraId="0E831557"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B172E54" w14:textId="77777777" w:rsidR="00ED54E0" w:rsidRPr="009239F7" w:rsidRDefault="00B04524"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035928E9" w14:textId="77777777" w:rsidR="00ED54E0" w:rsidRPr="002F6A28" w:rsidRDefault="00B04524"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55D661E7"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D4AA500">
      <w:start w:val="1"/>
      <w:numFmt w:val="decimal"/>
      <w:pStyle w:val="SummaryText"/>
      <w:lvlText w:val="%1."/>
      <w:lvlJc w:val="left"/>
      <w:pPr>
        <w:ind w:left="360" w:hanging="360"/>
      </w:pPr>
    </w:lvl>
    <w:lvl w:ilvl="1" w:tplc="984AFBBE" w:tentative="1">
      <w:start w:val="1"/>
      <w:numFmt w:val="lowerLetter"/>
      <w:lvlText w:val="%2."/>
      <w:lvlJc w:val="left"/>
      <w:pPr>
        <w:ind w:left="1080" w:hanging="360"/>
      </w:pPr>
    </w:lvl>
    <w:lvl w:ilvl="2" w:tplc="622A3B06" w:tentative="1">
      <w:start w:val="1"/>
      <w:numFmt w:val="lowerRoman"/>
      <w:lvlText w:val="%3."/>
      <w:lvlJc w:val="right"/>
      <w:pPr>
        <w:ind w:left="1800" w:hanging="180"/>
      </w:pPr>
    </w:lvl>
    <w:lvl w:ilvl="3" w:tplc="B99C343A" w:tentative="1">
      <w:start w:val="1"/>
      <w:numFmt w:val="decimal"/>
      <w:lvlText w:val="%4."/>
      <w:lvlJc w:val="left"/>
      <w:pPr>
        <w:ind w:left="2520" w:hanging="360"/>
      </w:pPr>
    </w:lvl>
    <w:lvl w:ilvl="4" w:tplc="16CE2E1A" w:tentative="1">
      <w:start w:val="1"/>
      <w:numFmt w:val="lowerLetter"/>
      <w:lvlText w:val="%5."/>
      <w:lvlJc w:val="left"/>
      <w:pPr>
        <w:ind w:left="3240" w:hanging="360"/>
      </w:pPr>
    </w:lvl>
    <w:lvl w:ilvl="5" w:tplc="E5F473DE" w:tentative="1">
      <w:start w:val="1"/>
      <w:numFmt w:val="lowerRoman"/>
      <w:lvlText w:val="%6."/>
      <w:lvlJc w:val="right"/>
      <w:pPr>
        <w:ind w:left="3960" w:hanging="180"/>
      </w:pPr>
    </w:lvl>
    <w:lvl w:ilvl="6" w:tplc="867828DA" w:tentative="1">
      <w:start w:val="1"/>
      <w:numFmt w:val="decimal"/>
      <w:lvlText w:val="%7."/>
      <w:lvlJc w:val="left"/>
      <w:pPr>
        <w:ind w:left="4680" w:hanging="360"/>
      </w:pPr>
    </w:lvl>
    <w:lvl w:ilvl="7" w:tplc="BEA08A78" w:tentative="1">
      <w:start w:val="1"/>
      <w:numFmt w:val="lowerLetter"/>
      <w:lvlText w:val="%8."/>
      <w:lvlJc w:val="left"/>
      <w:pPr>
        <w:ind w:left="5400" w:hanging="360"/>
      </w:pPr>
    </w:lvl>
    <w:lvl w:ilvl="8" w:tplc="ABAC966C"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43722325">
    <w:abstractNumId w:val="9"/>
  </w:num>
  <w:num w:numId="2" w16cid:durableId="99689715">
    <w:abstractNumId w:val="7"/>
  </w:num>
  <w:num w:numId="3" w16cid:durableId="1267809233">
    <w:abstractNumId w:val="6"/>
  </w:num>
  <w:num w:numId="4" w16cid:durableId="1671640677">
    <w:abstractNumId w:val="5"/>
  </w:num>
  <w:num w:numId="5" w16cid:durableId="292254165">
    <w:abstractNumId w:val="4"/>
  </w:num>
  <w:num w:numId="6" w16cid:durableId="1377654850">
    <w:abstractNumId w:val="12"/>
  </w:num>
  <w:num w:numId="7" w16cid:durableId="1510409057">
    <w:abstractNumId w:val="11"/>
  </w:num>
  <w:num w:numId="8" w16cid:durableId="1337149474">
    <w:abstractNumId w:val="10"/>
  </w:num>
  <w:num w:numId="9" w16cid:durableId="1285696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1879161">
    <w:abstractNumId w:val="13"/>
  </w:num>
  <w:num w:numId="11" w16cid:durableId="425270727">
    <w:abstractNumId w:val="8"/>
  </w:num>
  <w:num w:numId="12" w16cid:durableId="1731032428">
    <w:abstractNumId w:val="3"/>
  </w:num>
  <w:num w:numId="13" w16cid:durableId="32728797">
    <w:abstractNumId w:val="2"/>
  </w:num>
  <w:num w:numId="14" w16cid:durableId="1793136332">
    <w:abstractNumId w:val="1"/>
  </w:num>
  <w:num w:numId="15" w16cid:durableId="391929194">
    <w:abstractNumId w:val="0"/>
  </w:num>
  <w:num w:numId="16" w16cid:durableId="4316322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1465B"/>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01A6B"/>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A10F0"/>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1DC4"/>
    <w:rsid w:val="00612644"/>
    <w:rsid w:val="00623F9F"/>
    <w:rsid w:val="00643C1F"/>
    <w:rsid w:val="00655881"/>
    <w:rsid w:val="0066043C"/>
    <w:rsid w:val="006607BC"/>
    <w:rsid w:val="00672511"/>
    <w:rsid w:val="00674CCD"/>
    <w:rsid w:val="00682D50"/>
    <w:rsid w:val="006845EE"/>
    <w:rsid w:val="00691662"/>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A315C"/>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4524"/>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5366"/>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C6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Policepardfaut"/>
    <w:uiPriority w:val="99"/>
    <w:rsid w:val="00014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members.wto.org/crnattachments/2024/TBT/RWA/24_06744_00_e.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sb.gov.rw"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nfo@rsb.gov.rw"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rsb.gov.rw"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12762c72-5766-49ad-b117-e12edb4b3a27</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1868AC0C-E87A-4204-99DB-68F751B0038E}">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2024-10-10T14:21:00Z</dcterms:created>
  <dcterms:modified xsi:type="dcterms:W3CDTF">2024-10-10T14:34:00Z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12762c72-5766-49ad-b117-e12edb4b3a27</vt:lpwstr>
  </property>
  <property fmtid="{D5CDD505-2E9C-101B-9397-08002B2CF9AE}" pid="4" name="WTOCLASSIFICATION">
    <vt:lpwstr>WTO OFFICIAL</vt:lpwstr>
  </property>
</Properties>
</file>