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E983" w14:textId="77777777" w:rsidR="009239F7" w:rsidRPr="002F6A28" w:rsidRDefault="00297C16" w:rsidP="002F6A28">
      <w:pPr>
        <w:pStyle w:val="Title"/>
        <w:rPr>
          <w:caps w:val="0"/>
          <w:kern w:val="0"/>
        </w:rPr>
      </w:pPr>
      <w:r w:rsidRPr="002F6A28">
        <w:rPr>
          <w:caps w:val="0"/>
          <w:kern w:val="0"/>
        </w:rPr>
        <w:t>NOTIFICATION</w:t>
      </w:r>
    </w:p>
    <w:p w14:paraId="4D71334F" w14:textId="77777777" w:rsidR="009239F7" w:rsidRPr="002F6A28" w:rsidRDefault="00297C16" w:rsidP="002F6A28">
      <w:pPr>
        <w:jc w:val="center"/>
      </w:pPr>
      <w:r w:rsidRPr="002F6A28">
        <w:t>The following notification is being circulated in accordance with Article 10.6</w:t>
      </w:r>
    </w:p>
    <w:p w14:paraId="0ACA4D0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B724E" w14:paraId="60559F43" w14:textId="77777777" w:rsidTr="0069259F">
        <w:tc>
          <w:tcPr>
            <w:tcW w:w="713" w:type="dxa"/>
            <w:tcBorders>
              <w:bottom w:val="single" w:sz="6" w:space="0" w:color="auto"/>
            </w:tcBorders>
            <w:shd w:val="clear" w:color="auto" w:fill="auto"/>
          </w:tcPr>
          <w:p w14:paraId="0DFA75B1" w14:textId="77777777" w:rsidR="00F85C99" w:rsidRPr="002F6A28" w:rsidRDefault="00297C16" w:rsidP="002F6A28">
            <w:pPr>
              <w:spacing w:before="120" w:after="120"/>
              <w:jc w:val="left"/>
            </w:pPr>
            <w:r w:rsidRPr="002F6A28">
              <w:rPr>
                <w:b/>
              </w:rPr>
              <w:t>1.</w:t>
            </w:r>
          </w:p>
        </w:tc>
        <w:tc>
          <w:tcPr>
            <w:tcW w:w="8546" w:type="dxa"/>
            <w:tcBorders>
              <w:bottom w:val="single" w:sz="6" w:space="0" w:color="auto"/>
            </w:tcBorders>
            <w:shd w:val="clear" w:color="auto" w:fill="auto"/>
          </w:tcPr>
          <w:p w14:paraId="5C81C0D8" w14:textId="77777777" w:rsidR="00F85C99" w:rsidRPr="002F6A28" w:rsidRDefault="00297C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8D00B7C" w14:textId="77777777" w:rsidR="00F85C99" w:rsidRPr="002F6A28" w:rsidRDefault="00297C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B724E" w14:paraId="2BA98DF1" w14:textId="77777777" w:rsidTr="0069259F">
        <w:tc>
          <w:tcPr>
            <w:tcW w:w="713" w:type="dxa"/>
            <w:tcBorders>
              <w:top w:val="single" w:sz="6" w:space="0" w:color="auto"/>
              <w:bottom w:val="single" w:sz="6" w:space="0" w:color="auto"/>
            </w:tcBorders>
            <w:shd w:val="clear" w:color="auto" w:fill="auto"/>
          </w:tcPr>
          <w:p w14:paraId="4FCBBA0F" w14:textId="77777777" w:rsidR="00F85C99" w:rsidRPr="002F6A28" w:rsidRDefault="00297C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5ADC0CB" w14:textId="77777777" w:rsidR="00F85C99" w:rsidRPr="002F6A28" w:rsidRDefault="00297C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5CA0271" w14:textId="77777777" w:rsidR="00EE3A11" w:rsidRPr="00C379C8" w:rsidRDefault="00297C16" w:rsidP="00155128">
            <w:r w:rsidRPr="00C379C8">
              <w:t>Egyptian Organization for Standardization and Quality</w:t>
            </w:r>
          </w:p>
          <w:p w14:paraId="31CC6299" w14:textId="77777777" w:rsidR="00EE3A11" w:rsidRPr="00C379C8" w:rsidRDefault="00297C16" w:rsidP="00155128">
            <w:r w:rsidRPr="00C379C8">
              <w:t>16 Tadreeb El-Modarrebeen St., Ameriya, Cairo - Egypt</w:t>
            </w:r>
          </w:p>
          <w:p w14:paraId="08EF4E3E" w14:textId="77777777" w:rsidR="00EE3A11" w:rsidRPr="00C379C8" w:rsidRDefault="00297C16" w:rsidP="00155128">
            <w:r w:rsidRPr="00C379C8">
              <w:t xml:space="preserve">E-mail: </w:t>
            </w:r>
            <w:hyperlink r:id="rId9" w:history="1">
              <w:r w:rsidRPr="00C379C8">
                <w:rPr>
                  <w:color w:val="0000FF"/>
                  <w:u w:val="single"/>
                </w:rPr>
                <w:t>eos@idsc.net.eg</w:t>
              </w:r>
            </w:hyperlink>
            <w:r w:rsidRPr="00C379C8">
              <w:t>/</w:t>
            </w:r>
            <w:hyperlink r:id="rId10" w:history="1">
              <w:r w:rsidRPr="00C379C8">
                <w:rPr>
                  <w:color w:val="0000FF"/>
                  <w:u w:val="single"/>
                </w:rPr>
                <w:t>eos.tbt@eos.org.eg</w:t>
              </w:r>
            </w:hyperlink>
          </w:p>
          <w:p w14:paraId="5F995F03" w14:textId="77777777" w:rsidR="00EE3A11" w:rsidRPr="00C379C8" w:rsidRDefault="00297C16" w:rsidP="00155128">
            <w:r w:rsidRPr="00C379C8">
              <w:t xml:space="preserve">Website: </w:t>
            </w:r>
            <w:hyperlink r:id="rId11" w:tgtFrame="_blank" w:history="1">
              <w:r w:rsidRPr="00C379C8">
                <w:rPr>
                  <w:color w:val="0000FF"/>
                  <w:u w:val="single"/>
                </w:rPr>
                <w:t>http://www.eos.org.eg</w:t>
              </w:r>
            </w:hyperlink>
          </w:p>
          <w:p w14:paraId="19DEE2AA" w14:textId="77777777" w:rsidR="00EE3A11" w:rsidRPr="00C379C8" w:rsidRDefault="00297C16" w:rsidP="00155128">
            <w:r w:rsidRPr="00C379C8">
              <w:t>Tel.: 0222845528</w:t>
            </w:r>
          </w:p>
          <w:p w14:paraId="16AA4ECE" w14:textId="77777777" w:rsidR="00EE3A11" w:rsidRPr="00C379C8" w:rsidRDefault="00297C16" w:rsidP="00155128">
            <w:pPr>
              <w:spacing w:after="120"/>
            </w:pPr>
            <w:r w:rsidRPr="00C379C8">
              <w:t>Fax: 0222845504</w:t>
            </w:r>
            <w:bookmarkEnd w:id="5"/>
          </w:p>
          <w:p w14:paraId="1E9DED69" w14:textId="77777777" w:rsidR="00F85C99" w:rsidRPr="002F6A28" w:rsidRDefault="00297C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B724E" w14:paraId="1C705D1B" w14:textId="77777777" w:rsidTr="0069259F">
        <w:tc>
          <w:tcPr>
            <w:tcW w:w="713" w:type="dxa"/>
            <w:tcBorders>
              <w:top w:val="single" w:sz="6" w:space="0" w:color="auto"/>
              <w:bottom w:val="single" w:sz="6" w:space="0" w:color="auto"/>
            </w:tcBorders>
            <w:shd w:val="clear" w:color="auto" w:fill="auto"/>
          </w:tcPr>
          <w:p w14:paraId="22B72441" w14:textId="77777777" w:rsidR="00F85C99" w:rsidRPr="002F6A28" w:rsidRDefault="00297C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6F692F3" w14:textId="77777777" w:rsidR="00F85C99" w:rsidRPr="0058336F" w:rsidRDefault="00297C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B724E" w14:paraId="7FBEDABC" w14:textId="77777777" w:rsidTr="0069259F">
        <w:tc>
          <w:tcPr>
            <w:tcW w:w="713" w:type="dxa"/>
            <w:tcBorders>
              <w:top w:val="single" w:sz="6" w:space="0" w:color="auto"/>
              <w:bottom w:val="single" w:sz="6" w:space="0" w:color="auto"/>
            </w:tcBorders>
            <w:shd w:val="clear" w:color="auto" w:fill="auto"/>
          </w:tcPr>
          <w:p w14:paraId="1DB08CB5" w14:textId="77777777" w:rsidR="00F85C99" w:rsidRPr="002F6A28" w:rsidRDefault="00297C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912C290" w14:textId="77777777" w:rsidR="00F85C99" w:rsidRPr="002F6A28" w:rsidRDefault="00297C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Lifts. Escalators (ICS code(s): 91.140.90)</w:t>
            </w:r>
            <w:bookmarkEnd w:id="22"/>
          </w:p>
        </w:tc>
      </w:tr>
      <w:tr w:rsidR="00EB724E" w14:paraId="581207F0" w14:textId="77777777" w:rsidTr="0069259F">
        <w:tc>
          <w:tcPr>
            <w:tcW w:w="713" w:type="dxa"/>
            <w:tcBorders>
              <w:top w:val="single" w:sz="6" w:space="0" w:color="auto"/>
              <w:bottom w:val="single" w:sz="6" w:space="0" w:color="auto"/>
            </w:tcBorders>
            <w:shd w:val="clear" w:color="auto" w:fill="auto"/>
          </w:tcPr>
          <w:p w14:paraId="57DA68FD" w14:textId="77777777" w:rsidR="00F85C99" w:rsidRPr="002F6A28" w:rsidRDefault="00297C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0FA9423" w14:textId="77777777" w:rsidR="00F85C99" w:rsidRPr="002F6A28" w:rsidRDefault="00297C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Egyptian Standard for " Energy performance of lifts, escalators and moving walks — Part 2: Energy calculation and classification for lifts (elevators)"; (24 page(s), in Arabic)</w:t>
            </w:r>
            <w:bookmarkEnd w:id="24"/>
          </w:p>
        </w:tc>
      </w:tr>
      <w:tr w:rsidR="00EB724E" w14:paraId="7746115A" w14:textId="77777777" w:rsidTr="0069259F">
        <w:tc>
          <w:tcPr>
            <w:tcW w:w="713" w:type="dxa"/>
            <w:tcBorders>
              <w:top w:val="single" w:sz="6" w:space="0" w:color="auto"/>
              <w:bottom w:val="single" w:sz="6" w:space="0" w:color="auto"/>
            </w:tcBorders>
            <w:shd w:val="clear" w:color="auto" w:fill="auto"/>
          </w:tcPr>
          <w:p w14:paraId="46C75A87" w14:textId="77777777" w:rsidR="00F85C99" w:rsidRPr="002F6A28" w:rsidRDefault="00297C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8E8CCCD" w14:textId="77777777" w:rsidR="00F85C99" w:rsidRPr="002F6A28" w:rsidRDefault="00297C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specifies a method to estimate energy consumption based on measured values, calculation, or simulation, on an annual basis for traction, hydraulic and positive drive lifts on a single unit basis, and an energy classification system for new, existing, and modernized traction, hydraulic, and positive drive lifts on a single unit basis.</w:t>
            </w:r>
          </w:p>
          <w:p w14:paraId="4605B38E" w14:textId="77777777" w:rsidR="00FE448B" w:rsidRPr="00C379C8" w:rsidRDefault="00297C16" w:rsidP="002F6A28">
            <w:pPr>
              <w:spacing w:before="120" w:after="120"/>
            </w:pPr>
            <w:r w:rsidRPr="00C379C8">
              <w:t>It applies to passenger and goods passenger lifts with rated speeds greater than 0,15 m/s and only considers the energy performance during the operational portion of the life cycle of the lifts. For other types of lifts (e.g. service lifts, lifting platforms, etc.), it can be taken as a reference.</w:t>
            </w:r>
          </w:p>
          <w:p w14:paraId="63C63BAE" w14:textId="77777777" w:rsidR="00FE448B" w:rsidRPr="00C379C8" w:rsidRDefault="00297C16" w:rsidP="002F6A28">
            <w:pPr>
              <w:spacing w:before="120" w:after="120"/>
            </w:pPr>
            <w:r w:rsidRPr="00C379C8">
              <w:t>It does not cover energy aspects, which affect the measurements, calculations, and simulations, such as the following: hoist way lighting; heating and cooling equipment in the lift car; machine room lighting; machine room heating, ventilation, and air conditioning; non-lift display systems, CCTV security cameras, etc.; non-lift monitoring systems (e.g. building management systems, etc.); effect of lift group dispatching on energy consumption; environmental conditions; consumption through the power sockets; lifts whose travel includes an express zone (an express zone is unlikely to affect the average car load but can significantly affect the average travel distance).</w:t>
            </w:r>
          </w:p>
          <w:p w14:paraId="46EC6E08" w14:textId="77777777" w:rsidR="00FE448B" w:rsidRPr="00C379C8" w:rsidRDefault="00297C16" w:rsidP="002F6A28">
            <w:pPr>
              <w:spacing w:before="120" w:after="120"/>
            </w:pPr>
            <w:r w:rsidRPr="00C379C8">
              <w:lastRenderedPageBreak/>
              <w:t>Worth mentioning is that this draft standard is technically identical with ISO 25745-2:2015/Amd1: 2023</w:t>
            </w:r>
            <w:bookmarkEnd w:id="26"/>
          </w:p>
        </w:tc>
      </w:tr>
      <w:tr w:rsidR="00EB724E" w14:paraId="174178BE" w14:textId="77777777" w:rsidTr="0069259F">
        <w:tc>
          <w:tcPr>
            <w:tcW w:w="713" w:type="dxa"/>
            <w:tcBorders>
              <w:top w:val="single" w:sz="6" w:space="0" w:color="auto"/>
              <w:bottom w:val="single" w:sz="6" w:space="0" w:color="auto"/>
            </w:tcBorders>
            <w:shd w:val="clear" w:color="auto" w:fill="auto"/>
          </w:tcPr>
          <w:p w14:paraId="5614B1D7" w14:textId="77777777" w:rsidR="00F85C99" w:rsidRPr="002F6A28" w:rsidRDefault="00297C1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2F76097" w14:textId="77777777" w:rsidR="00F85C99" w:rsidRPr="002F6A28" w:rsidRDefault="00297C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B724E" w14:paraId="295E52FD" w14:textId="77777777" w:rsidTr="0069259F">
        <w:tc>
          <w:tcPr>
            <w:tcW w:w="713" w:type="dxa"/>
            <w:tcBorders>
              <w:top w:val="single" w:sz="6" w:space="0" w:color="auto"/>
              <w:bottom w:val="single" w:sz="6" w:space="0" w:color="auto"/>
            </w:tcBorders>
            <w:shd w:val="clear" w:color="auto" w:fill="auto"/>
          </w:tcPr>
          <w:p w14:paraId="45C1DC7A" w14:textId="77777777" w:rsidR="00F85C99" w:rsidRPr="002F6A28" w:rsidRDefault="00297C1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9340ACA" w14:textId="77777777" w:rsidR="00086AF5" w:rsidRPr="00086AF5" w:rsidRDefault="00297C16"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C8EB263" w14:textId="77777777" w:rsidR="00EE3A11" w:rsidRPr="002F6A28" w:rsidRDefault="00297C16" w:rsidP="007F13E8">
            <w:pPr>
              <w:spacing w:before="120" w:after="120"/>
            </w:pPr>
            <w:r w:rsidRPr="002F6A28">
              <w:t>ISO 25745-2:2015/Amd1: 2023</w:t>
            </w:r>
            <w:bookmarkEnd w:id="30"/>
          </w:p>
        </w:tc>
      </w:tr>
      <w:tr w:rsidR="00EB724E" w14:paraId="7210F34C" w14:textId="77777777" w:rsidTr="00AE6CC8">
        <w:trPr>
          <w:cantSplit/>
        </w:trPr>
        <w:tc>
          <w:tcPr>
            <w:tcW w:w="713" w:type="dxa"/>
            <w:tcBorders>
              <w:top w:val="single" w:sz="6" w:space="0" w:color="auto"/>
              <w:bottom w:val="single" w:sz="6" w:space="0" w:color="auto"/>
            </w:tcBorders>
            <w:shd w:val="clear" w:color="auto" w:fill="auto"/>
          </w:tcPr>
          <w:p w14:paraId="22A27147" w14:textId="77777777" w:rsidR="00EE3A11" w:rsidRPr="002F6A28" w:rsidRDefault="00297C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CE08191" w14:textId="77777777" w:rsidR="00EE3A11" w:rsidRPr="002F6A28" w:rsidRDefault="00297C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BD76A2C" w14:textId="77777777" w:rsidR="00EE3A11" w:rsidRPr="002F6A28" w:rsidRDefault="00297C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B724E" w14:paraId="12D4852D" w14:textId="77777777" w:rsidTr="0069259F">
        <w:tc>
          <w:tcPr>
            <w:tcW w:w="713" w:type="dxa"/>
            <w:tcBorders>
              <w:top w:val="single" w:sz="6" w:space="0" w:color="auto"/>
              <w:bottom w:val="single" w:sz="6" w:space="0" w:color="auto"/>
            </w:tcBorders>
            <w:shd w:val="clear" w:color="auto" w:fill="auto"/>
          </w:tcPr>
          <w:p w14:paraId="0F52983C" w14:textId="77777777" w:rsidR="00F85C99" w:rsidRPr="002F6A28" w:rsidRDefault="00297C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EA6DF61" w14:textId="77777777" w:rsidR="00F85C99" w:rsidRPr="002F6A28" w:rsidRDefault="00297C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B724E" w14:paraId="10D0DD2B" w14:textId="77777777" w:rsidTr="0069259F">
        <w:tc>
          <w:tcPr>
            <w:tcW w:w="713" w:type="dxa"/>
            <w:tcBorders>
              <w:top w:val="single" w:sz="6" w:space="0" w:color="auto"/>
            </w:tcBorders>
            <w:shd w:val="clear" w:color="auto" w:fill="auto"/>
          </w:tcPr>
          <w:p w14:paraId="7E05C96A" w14:textId="77777777" w:rsidR="00F85C99" w:rsidRPr="002F6A28" w:rsidRDefault="00297C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F0CDEF2" w14:textId="77777777" w:rsidR="00F85C99" w:rsidRPr="002F6A28" w:rsidRDefault="00297C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BD1B211" w14:textId="77777777" w:rsidR="00EE3A11" w:rsidRPr="00A12DDE" w:rsidRDefault="00297C16" w:rsidP="00B16145">
            <w:pPr>
              <w:keepNext/>
              <w:keepLines/>
              <w:rPr>
                <w:bCs/>
              </w:rPr>
            </w:pPr>
            <w:r w:rsidRPr="00A12DDE">
              <w:rPr>
                <w:bCs/>
              </w:rPr>
              <w:t>Egyptian Organization for Standardization and Quality</w:t>
            </w:r>
          </w:p>
          <w:p w14:paraId="66A9334E" w14:textId="77777777" w:rsidR="00EE3A11" w:rsidRPr="00A12DDE" w:rsidRDefault="00297C16" w:rsidP="00B16145">
            <w:pPr>
              <w:keepNext/>
              <w:keepLines/>
              <w:rPr>
                <w:bCs/>
              </w:rPr>
            </w:pPr>
            <w:r w:rsidRPr="00A12DDE">
              <w:rPr>
                <w:bCs/>
              </w:rPr>
              <w:t>Address: 16 Tadreeb El-Modarrebeen St.</w:t>
            </w:r>
          </w:p>
          <w:p w14:paraId="04221E5E" w14:textId="77777777" w:rsidR="00EE3A11" w:rsidRPr="00A12DDE" w:rsidRDefault="00297C16" w:rsidP="00B16145">
            <w:pPr>
              <w:keepNext/>
              <w:keepLines/>
              <w:rPr>
                <w:bCs/>
              </w:rPr>
            </w:pPr>
            <w:r w:rsidRPr="00A12DDE">
              <w:rPr>
                <w:bCs/>
              </w:rPr>
              <w:t>Ameriya, Cairo - Egypt</w:t>
            </w:r>
          </w:p>
          <w:p w14:paraId="2BF3A642" w14:textId="77777777" w:rsidR="00EE3A11" w:rsidRPr="00A12DDE" w:rsidRDefault="00297C16"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w:t>
            </w:r>
            <w:hyperlink r:id="rId13" w:history="1">
              <w:r w:rsidRPr="00A12DDE">
                <w:rPr>
                  <w:bCs/>
                  <w:color w:val="0000FF"/>
                  <w:u w:val="single"/>
                </w:rPr>
                <w:t>eos.tbt@eos.org.eg</w:t>
              </w:r>
            </w:hyperlink>
          </w:p>
          <w:p w14:paraId="3D3E0EF7" w14:textId="77777777" w:rsidR="00EE3A11" w:rsidRPr="00A12DDE" w:rsidRDefault="00297C16" w:rsidP="00B16145">
            <w:pPr>
              <w:keepNext/>
              <w:keepLines/>
              <w:spacing w:after="120"/>
              <w:rPr>
                <w:bCs/>
              </w:rPr>
            </w:pPr>
            <w:r w:rsidRPr="00A12DDE">
              <w:rPr>
                <w:bCs/>
              </w:rPr>
              <w:t xml:space="preserve">Website: </w:t>
            </w:r>
            <w:hyperlink r:id="rId14" w:tgtFrame="_blank" w:history="1">
              <w:r w:rsidRPr="00A12DDE">
                <w:rPr>
                  <w:bCs/>
                  <w:color w:val="0000FF"/>
                  <w:u w:val="single"/>
                </w:rPr>
                <w:t>http://www.eos.org.eg</w:t>
              </w:r>
            </w:hyperlink>
            <w:bookmarkEnd w:id="42"/>
          </w:p>
        </w:tc>
      </w:tr>
    </w:tbl>
    <w:p w14:paraId="37C18061"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3E86" w14:textId="77777777" w:rsidR="00297C16" w:rsidRDefault="00297C16">
      <w:r>
        <w:separator/>
      </w:r>
    </w:p>
  </w:endnote>
  <w:endnote w:type="continuationSeparator" w:id="0">
    <w:p w14:paraId="165EF49A" w14:textId="77777777" w:rsidR="00297C16" w:rsidRDefault="0029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B0AA" w14:textId="77777777" w:rsidR="009239F7" w:rsidRPr="002F6A28" w:rsidRDefault="00297C1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5589" w14:textId="77777777" w:rsidR="009239F7" w:rsidRPr="002F6A28" w:rsidRDefault="00297C1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3F0B" w14:textId="77777777" w:rsidR="00EE3A11" w:rsidRPr="002F6A28" w:rsidRDefault="00297C1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60D4" w14:textId="77777777" w:rsidR="00297C16" w:rsidRDefault="00297C16">
      <w:r>
        <w:separator/>
      </w:r>
    </w:p>
  </w:footnote>
  <w:footnote w:type="continuationSeparator" w:id="0">
    <w:p w14:paraId="71788624" w14:textId="77777777" w:rsidR="00297C16" w:rsidRDefault="0029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B253" w14:textId="77777777" w:rsidR="009239F7" w:rsidRPr="002F6A28" w:rsidRDefault="00297C16" w:rsidP="009239F7">
    <w:pPr>
      <w:pStyle w:val="Header"/>
      <w:pBdr>
        <w:bottom w:val="single" w:sz="4" w:space="1" w:color="auto"/>
      </w:pBdr>
      <w:tabs>
        <w:tab w:val="clear" w:pos="4513"/>
        <w:tab w:val="clear" w:pos="9027"/>
      </w:tabs>
      <w:jc w:val="center"/>
    </w:pPr>
    <w:r w:rsidRPr="002F6A28">
      <w:t>tbtSymbol</w:t>
    </w:r>
  </w:p>
  <w:p w14:paraId="6A170F30" w14:textId="77777777" w:rsidR="009239F7" w:rsidRPr="002F6A28" w:rsidRDefault="009239F7" w:rsidP="009239F7">
    <w:pPr>
      <w:pStyle w:val="Header"/>
      <w:pBdr>
        <w:bottom w:val="single" w:sz="4" w:space="1" w:color="auto"/>
      </w:pBdr>
      <w:tabs>
        <w:tab w:val="clear" w:pos="4513"/>
        <w:tab w:val="clear" w:pos="9027"/>
      </w:tabs>
      <w:jc w:val="center"/>
    </w:pPr>
  </w:p>
  <w:p w14:paraId="11AE9A27" w14:textId="77777777" w:rsidR="009239F7" w:rsidRPr="002F6A28" w:rsidRDefault="00297C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25C8B5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B67E" w14:textId="77777777" w:rsidR="009239F7" w:rsidRPr="002F6A28" w:rsidRDefault="00297C16" w:rsidP="009239F7">
    <w:pPr>
      <w:pStyle w:val="Header"/>
      <w:pBdr>
        <w:bottom w:val="single" w:sz="4" w:space="1" w:color="auto"/>
      </w:pBdr>
      <w:tabs>
        <w:tab w:val="clear" w:pos="4513"/>
        <w:tab w:val="clear" w:pos="9027"/>
      </w:tabs>
      <w:jc w:val="center"/>
    </w:pPr>
    <w:bookmarkStart w:id="43" w:name="spsSymbolHeader"/>
    <w:r w:rsidRPr="002F6A28">
      <w:t>G/TBT/N/EGY/469</w:t>
    </w:r>
    <w:bookmarkEnd w:id="43"/>
  </w:p>
  <w:p w14:paraId="7AB3CCCC" w14:textId="77777777" w:rsidR="009239F7" w:rsidRPr="002F6A28" w:rsidRDefault="009239F7" w:rsidP="009239F7">
    <w:pPr>
      <w:pStyle w:val="Header"/>
      <w:pBdr>
        <w:bottom w:val="single" w:sz="4" w:space="1" w:color="auto"/>
      </w:pBdr>
      <w:tabs>
        <w:tab w:val="clear" w:pos="4513"/>
        <w:tab w:val="clear" w:pos="9027"/>
      </w:tabs>
      <w:jc w:val="center"/>
    </w:pPr>
  </w:p>
  <w:p w14:paraId="5EC4A3D2" w14:textId="77777777" w:rsidR="009239F7" w:rsidRPr="002F6A28" w:rsidRDefault="00297C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8CD96E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B724E" w14:paraId="448C6C2F" w14:textId="77777777" w:rsidTr="008612A9">
      <w:trPr>
        <w:trHeight w:val="240"/>
        <w:jc w:val="center"/>
      </w:trPr>
      <w:tc>
        <w:tcPr>
          <w:tcW w:w="3794" w:type="dxa"/>
          <w:shd w:val="clear" w:color="auto" w:fill="FFFFFF"/>
          <w:tcMar>
            <w:left w:w="108" w:type="dxa"/>
            <w:right w:w="108" w:type="dxa"/>
          </w:tcMar>
          <w:vAlign w:val="center"/>
        </w:tcPr>
        <w:p w14:paraId="386238C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B284FDC" w14:textId="77777777" w:rsidR="00ED54E0" w:rsidRPr="009239F7" w:rsidRDefault="00ED54E0" w:rsidP="00B801E9">
          <w:pPr>
            <w:jc w:val="right"/>
            <w:rPr>
              <w:b/>
              <w:color w:val="FF0000"/>
              <w:szCs w:val="16"/>
            </w:rPr>
          </w:pPr>
        </w:p>
      </w:tc>
    </w:tr>
    <w:bookmarkEnd w:id="44"/>
    <w:tr w:rsidR="00EB724E" w14:paraId="4B9668E7" w14:textId="77777777" w:rsidTr="008612A9">
      <w:trPr>
        <w:trHeight w:val="213"/>
        <w:jc w:val="center"/>
      </w:trPr>
      <w:tc>
        <w:tcPr>
          <w:tcW w:w="3794" w:type="dxa"/>
          <w:vMerge w:val="restart"/>
          <w:shd w:val="clear" w:color="auto" w:fill="FFFFFF"/>
          <w:tcMar>
            <w:left w:w="0" w:type="dxa"/>
            <w:right w:w="0" w:type="dxa"/>
          </w:tcMar>
        </w:tcPr>
        <w:p w14:paraId="5A1F28EE" w14:textId="77777777" w:rsidR="00ED54E0" w:rsidRPr="009239F7" w:rsidRDefault="00297C16" w:rsidP="00B801E9">
          <w:pPr>
            <w:jc w:val="left"/>
          </w:pPr>
          <w:r>
            <w:rPr>
              <w:noProof/>
              <w:lang w:eastAsia="en-GB"/>
            </w:rPr>
            <w:drawing>
              <wp:inline distT="0" distB="0" distL="0" distR="0" wp14:anchorId="1C69A199" wp14:editId="1B692BC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425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7214D7" w14:textId="77777777" w:rsidR="00ED54E0" w:rsidRPr="009239F7" w:rsidRDefault="00ED54E0" w:rsidP="00B801E9">
          <w:pPr>
            <w:jc w:val="right"/>
            <w:rPr>
              <w:b/>
              <w:szCs w:val="16"/>
            </w:rPr>
          </w:pPr>
        </w:p>
      </w:tc>
    </w:tr>
    <w:tr w:rsidR="00EB724E" w14:paraId="34233CA1" w14:textId="77777777" w:rsidTr="008612A9">
      <w:trPr>
        <w:trHeight w:val="868"/>
        <w:jc w:val="center"/>
      </w:trPr>
      <w:tc>
        <w:tcPr>
          <w:tcW w:w="3794" w:type="dxa"/>
          <w:vMerge/>
          <w:shd w:val="clear" w:color="auto" w:fill="FFFFFF"/>
          <w:tcMar>
            <w:left w:w="108" w:type="dxa"/>
            <w:right w:w="108" w:type="dxa"/>
          </w:tcMar>
        </w:tcPr>
        <w:p w14:paraId="644335D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1765839" w14:textId="77777777" w:rsidR="009239F7" w:rsidRPr="002F6A28" w:rsidRDefault="00297C16" w:rsidP="00B801E9">
          <w:pPr>
            <w:jc w:val="right"/>
            <w:rPr>
              <w:b/>
              <w:szCs w:val="16"/>
            </w:rPr>
          </w:pPr>
          <w:bookmarkStart w:id="45" w:name="bmkSymbols"/>
          <w:r w:rsidRPr="002F6A28">
            <w:rPr>
              <w:b/>
              <w:szCs w:val="16"/>
            </w:rPr>
            <w:t>G/TBT/N/EGY/469</w:t>
          </w:r>
          <w:bookmarkEnd w:id="45"/>
        </w:p>
      </w:tc>
    </w:tr>
    <w:tr w:rsidR="00EB724E" w14:paraId="574B3024" w14:textId="77777777" w:rsidTr="008612A9">
      <w:trPr>
        <w:trHeight w:val="240"/>
        <w:jc w:val="center"/>
      </w:trPr>
      <w:tc>
        <w:tcPr>
          <w:tcW w:w="3794" w:type="dxa"/>
          <w:vMerge/>
          <w:shd w:val="clear" w:color="auto" w:fill="FFFFFF"/>
          <w:tcMar>
            <w:left w:w="108" w:type="dxa"/>
            <w:right w:w="108" w:type="dxa"/>
          </w:tcMar>
          <w:vAlign w:val="center"/>
        </w:tcPr>
        <w:p w14:paraId="46D9AFA0" w14:textId="77777777" w:rsidR="00ED54E0" w:rsidRPr="009239F7" w:rsidRDefault="00ED54E0" w:rsidP="00B801E9"/>
      </w:tc>
      <w:tc>
        <w:tcPr>
          <w:tcW w:w="5448" w:type="dxa"/>
          <w:gridSpan w:val="2"/>
          <w:shd w:val="clear" w:color="auto" w:fill="FFFFFF"/>
          <w:tcMar>
            <w:left w:w="108" w:type="dxa"/>
            <w:right w:w="108" w:type="dxa"/>
          </w:tcMar>
          <w:vAlign w:val="center"/>
        </w:tcPr>
        <w:p w14:paraId="283368E0" w14:textId="59C0C531" w:rsidR="00ED54E0" w:rsidRPr="009239F7" w:rsidRDefault="00297C16" w:rsidP="00B801E9">
          <w:pPr>
            <w:jc w:val="right"/>
            <w:rPr>
              <w:szCs w:val="16"/>
            </w:rPr>
          </w:pPr>
          <w:bookmarkStart w:id="46" w:name="spsDateDistribution"/>
          <w:bookmarkStart w:id="47" w:name="bmkDate"/>
          <w:bookmarkEnd w:id="46"/>
          <w:bookmarkEnd w:id="47"/>
          <w:r>
            <w:rPr>
              <w:szCs w:val="16"/>
            </w:rPr>
            <w:t>2 May 2024</w:t>
          </w:r>
        </w:p>
      </w:tc>
    </w:tr>
    <w:tr w:rsidR="00EB724E" w14:paraId="0DC45B5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82BBF4" w14:textId="71D58E23" w:rsidR="00ED54E0" w:rsidRPr="009239F7" w:rsidRDefault="00297C16"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6E3930">
            <w:rPr>
              <w:color w:val="FF0000"/>
              <w:szCs w:val="16"/>
            </w:rPr>
            <w:t>3525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471688B" w14:textId="77777777" w:rsidR="00ED54E0" w:rsidRPr="009239F7" w:rsidRDefault="00297C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B724E" w14:paraId="0507F24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F1C179" w14:textId="77777777" w:rsidR="00ED54E0" w:rsidRPr="009239F7" w:rsidRDefault="00297C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5980BC3" w14:textId="77777777" w:rsidR="00ED54E0" w:rsidRPr="002F6A28" w:rsidRDefault="00297C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CE6A81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38699C">
      <w:start w:val="1"/>
      <w:numFmt w:val="decimal"/>
      <w:pStyle w:val="SummaryText"/>
      <w:lvlText w:val="%1."/>
      <w:lvlJc w:val="left"/>
      <w:pPr>
        <w:ind w:left="360" w:hanging="360"/>
      </w:pPr>
    </w:lvl>
    <w:lvl w:ilvl="1" w:tplc="F6325F18" w:tentative="1">
      <w:start w:val="1"/>
      <w:numFmt w:val="lowerLetter"/>
      <w:lvlText w:val="%2."/>
      <w:lvlJc w:val="left"/>
      <w:pPr>
        <w:ind w:left="1080" w:hanging="360"/>
      </w:pPr>
    </w:lvl>
    <w:lvl w:ilvl="2" w:tplc="6FDCB0F2" w:tentative="1">
      <w:start w:val="1"/>
      <w:numFmt w:val="lowerRoman"/>
      <w:lvlText w:val="%3."/>
      <w:lvlJc w:val="right"/>
      <w:pPr>
        <w:ind w:left="1800" w:hanging="180"/>
      </w:pPr>
    </w:lvl>
    <w:lvl w:ilvl="3" w:tplc="BD1433D4" w:tentative="1">
      <w:start w:val="1"/>
      <w:numFmt w:val="decimal"/>
      <w:lvlText w:val="%4."/>
      <w:lvlJc w:val="left"/>
      <w:pPr>
        <w:ind w:left="2520" w:hanging="360"/>
      </w:pPr>
    </w:lvl>
    <w:lvl w:ilvl="4" w:tplc="B49A094A" w:tentative="1">
      <w:start w:val="1"/>
      <w:numFmt w:val="lowerLetter"/>
      <w:lvlText w:val="%5."/>
      <w:lvlJc w:val="left"/>
      <w:pPr>
        <w:ind w:left="3240" w:hanging="360"/>
      </w:pPr>
    </w:lvl>
    <w:lvl w:ilvl="5" w:tplc="C608D6F0" w:tentative="1">
      <w:start w:val="1"/>
      <w:numFmt w:val="lowerRoman"/>
      <w:lvlText w:val="%6."/>
      <w:lvlJc w:val="right"/>
      <w:pPr>
        <w:ind w:left="3960" w:hanging="180"/>
      </w:pPr>
    </w:lvl>
    <w:lvl w:ilvl="6" w:tplc="57026234" w:tentative="1">
      <w:start w:val="1"/>
      <w:numFmt w:val="decimal"/>
      <w:lvlText w:val="%7."/>
      <w:lvlJc w:val="left"/>
      <w:pPr>
        <w:ind w:left="4680" w:hanging="360"/>
      </w:pPr>
    </w:lvl>
    <w:lvl w:ilvl="7" w:tplc="EBA82C8E" w:tentative="1">
      <w:start w:val="1"/>
      <w:numFmt w:val="lowerLetter"/>
      <w:lvlText w:val="%8."/>
      <w:lvlJc w:val="left"/>
      <w:pPr>
        <w:ind w:left="5400" w:hanging="360"/>
      </w:pPr>
    </w:lvl>
    <w:lvl w:ilvl="8" w:tplc="9B9A132C" w:tentative="1">
      <w:start w:val="1"/>
      <w:numFmt w:val="lowerRoman"/>
      <w:lvlText w:val="%9."/>
      <w:lvlJc w:val="right"/>
      <w:pPr>
        <w:ind w:left="6120" w:hanging="180"/>
      </w:pPr>
    </w:lvl>
  </w:abstractNum>
  <w:num w:numId="1" w16cid:durableId="1552841861">
    <w:abstractNumId w:val="9"/>
  </w:num>
  <w:num w:numId="2" w16cid:durableId="1661034399">
    <w:abstractNumId w:val="7"/>
  </w:num>
  <w:num w:numId="3" w16cid:durableId="1901092245">
    <w:abstractNumId w:val="6"/>
  </w:num>
  <w:num w:numId="4" w16cid:durableId="94442807">
    <w:abstractNumId w:val="5"/>
  </w:num>
  <w:num w:numId="5" w16cid:durableId="1012416366">
    <w:abstractNumId w:val="4"/>
  </w:num>
  <w:num w:numId="6" w16cid:durableId="1936857752">
    <w:abstractNumId w:val="12"/>
  </w:num>
  <w:num w:numId="7" w16cid:durableId="280381794">
    <w:abstractNumId w:val="11"/>
  </w:num>
  <w:num w:numId="8" w16cid:durableId="1402173406">
    <w:abstractNumId w:val="10"/>
  </w:num>
  <w:num w:numId="9" w16cid:durableId="715785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050306">
    <w:abstractNumId w:val="13"/>
  </w:num>
  <w:num w:numId="11" w16cid:durableId="341399620">
    <w:abstractNumId w:val="8"/>
  </w:num>
  <w:num w:numId="12" w16cid:durableId="1461992477">
    <w:abstractNumId w:val="3"/>
  </w:num>
  <w:num w:numId="13" w16cid:durableId="1972976966">
    <w:abstractNumId w:val="2"/>
  </w:num>
  <w:num w:numId="14" w16cid:durableId="1903061518">
    <w:abstractNumId w:val="1"/>
  </w:num>
  <w:num w:numId="15" w16cid:durableId="149456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7C16"/>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3930"/>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6C19"/>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0127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B724E"/>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575A8-3CB6-4E40-89CA-EABD6A4A131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2024-05-02T10:31:00Z</dcterms:created>
  <dcterms:modified xsi:type="dcterms:W3CDTF">2024-05-02T12:13:00Z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