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F7" w:rsidRPr="002F6A28" w:rsidRDefault="00B24033" w:rsidP="002F6A28">
      <w:pPr>
        <w:pStyle w:val="Title"/>
        <w:rPr>
          <w:caps w:val="0"/>
          <w:kern w:val="0"/>
        </w:rPr>
      </w:pPr>
      <w:r w:rsidRPr="002F6A28">
        <w:rPr>
          <w:caps w:val="0"/>
          <w:kern w:val="0"/>
        </w:rPr>
        <w:t>NOTIFICATION</w:t>
      </w:r>
    </w:p>
    <w:p w:rsidR="009239F7" w:rsidRPr="002F6A28" w:rsidRDefault="00B24033"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50501" w:rsidTr="0069259F">
        <w:tc>
          <w:tcPr>
            <w:tcW w:w="713" w:type="dxa"/>
            <w:tcBorders>
              <w:bottom w:val="single" w:sz="6" w:space="0" w:color="auto"/>
            </w:tcBorders>
            <w:shd w:val="clear" w:color="auto" w:fill="auto"/>
          </w:tcPr>
          <w:p w:rsidR="00F85C99" w:rsidRPr="002F6A28" w:rsidRDefault="00B24033"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B2403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BOTSWANA</w:t>
            </w:r>
            <w:bookmarkEnd w:id="1"/>
          </w:p>
          <w:p w:rsidR="00F85C99" w:rsidRPr="002F6A28" w:rsidRDefault="00B24033" w:rsidP="002F6A28">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r w:rsidR="00EE3A11" w:rsidRPr="00C379C8">
              <w:t>Ministry of Investment Trade and Industry</w:t>
            </w:r>
          </w:p>
          <w:p w:rsidR="00EE3A11" w:rsidRPr="00C379C8" w:rsidRDefault="00B24033" w:rsidP="002F6A28">
            <w:r w:rsidRPr="00C379C8">
              <w:t>Private Bag004</w:t>
            </w:r>
          </w:p>
          <w:p w:rsidR="00EE3A11" w:rsidRPr="00C379C8" w:rsidRDefault="00B24033" w:rsidP="002F6A28">
            <w:r w:rsidRPr="00C379C8">
              <w:t>Gaborone</w:t>
            </w:r>
          </w:p>
          <w:p w:rsidR="00EE3A11" w:rsidRPr="00C379C8" w:rsidRDefault="00B24033" w:rsidP="002F6A28">
            <w:r w:rsidRPr="00C379C8">
              <w:t>Botswana</w:t>
            </w:r>
          </w:p>
          <w:p w:rsidR="00EE3A11" w:rsidRPr="00C379C8" w:rsidRDefault="00B24033" w:rsidP="002F6A28">
            <w:r w:rsidRPr="00C379C8">
              <w:t>Tel: (+267) 3601200</w:t>
            </w:r>
            <w:bookmarkEnd w:id="3"/>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B2403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rsidR="00EE3A11" w:rsidRPr="00C379C8" w:rsidRDefault="00B24033" w:rsidP="00155128">
            <w:r w:rsidRPr="00C379C8">
              <w:t>Botswana Bureau of Standards</w:t>
            </w:r>
          </w:p>
          <w:p w:rsidR="00EE3A11" w:rsidRPr="00C379C8" w:rsidRDefault="00B24033" w:rsidP="00155128">
            <w:r w:rsidRPr="00C379C8">
              <w:t>Private Bag BO 48</w:t>
            </w:r>
          </w:p>
          <w:p w:rsidR="00EE3A11" w:rsidRPr="00C379C8" w:rsidRDefault="00B24033" w:rsidP="00155128">
            <w:r w:rsidRPr="00C379C8">
              <w:t>Gaborone</w:t>
            </w:r>
          </w:p>
          <w:p w:rsidR="00EE3A11" w:rsidRPr="00C379C8" w:rsidRDefault="00B24033" w:rsidP="00155128">
            <w:r w:rsidRPr="00C379C8">
              <w:t>Botswana</w:t>
            </w:r>
          </w:p>
          <w:p w:rsidR="00EE3A11" w:rsidRPr="00C379C8" w:rsidRDefault="00B24033" w:rsidP="00155128">
            <w:r w:rsidRPr="00C379C8">
              <w:t>Tel: (+267) 3903200</w:t>
            </w:r>
          </w:p>
          <w:p w:rsidR="00EE3A11" w:rsidRPr="00C379C8" w:rsidRDefault="00B24033" w:rsidP="00155128">
            <w:r w:rsidRPr="00C379C8">
              <w:t>Fax: (+267) 3903210</w:t>
            </w:r>
          </w:p>
          <w:p w:rsidR="00EE3A11" w:rsidRPr="00C379C8" w:rsidRDefault="00B24033" w:rsidP="00155128">
            <w:pPr>
              <w:spacing w:after="120"/>
            </w:pPr>
            <w:r w:rsidRPr="00C379C8">
              <w:t>Toll Free Number: (0800 600900)</w:t>
            </w:r>
            <w:bookmarkEnd w:id="5"/>
          </w:p>
          <w:p w:rsidR="00F85C99" w:rsidRPr="002F6A28" w:rsidRDefault="00B2403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rsidR="00AC6C6E" w:rsidRPr="00C379C8" w:rsidRDefault="00B24033" w:rsidP="00AA646C">
            <w:pPr>
              <w:spacing w:after="120"/>
            </w:pPr>
            <w:r w:rsidRPr="00C379C8">
              <w:t>Same as above</w:t>
            </w:r>
            <w:bookmarkEnd w:id="7"/>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B2403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B2403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Health Equipment</w:t>
            </w:r>
            <w:bookmarkEnd w:id="22"/>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B2403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BOS EN 143:2021</w:t>
            </w:r>
          </w:p>
          <w:p w:rsidR="00EE3A11" w:rsidRPr="00C379C8" w:rsidRDefault="00B24033" w:rsidP="002F6A28">
            <w:pPr>
              <w:spacing w:before="120" w:after="120"/>
            </w:pPr>
            <w:r w:rsidRPr="00C379C8">
              <w:t>Respiratory protective devices - Particle filters - Requirements, testing, marking.; (29 page(s), in English)</w:t>
            </w:r>
            <w:bookmarkEnd w:id="24"/>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B2403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document specifies particle filters for use as replaceable components in unassisted respiratory protective devices (RPD) with the exception of escape devices and filtering face pieces. Laboratory tests are included for the assessment of compliance with the requirements. Some filters complying with this document can also be suitable for use with other types of respiratory protective devices and/or escape devices. If so, they need to be tested and marked according to the appropriate European Standard.</w:t>
            </w:r>
          </w:p>
          <w:p w:rsidR="00FE448B" w:rsidRPr="00C379C8" w:rsidRDefault="00B24033" w:rsidP="002F6A28">
            <w:pPr>
              <w:spacing w:before="120" w:after="120"/>
            </w:pPr>
            <w:r w:rsidRPr="00C379C8">
              <w:t>This document does not cover requirements concerning respiratory hygiene. Requirements for decrease of the microbiological hazards caused by the growth of bacteria and viruses on the filtration material are not determined.</w:t>
            </w:r>
            <w:bookmarkEnd w:id="26"/>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rsidR="00F85C99" w:rsidRPr="002F6A28" w:rsidRDefault="00B2403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w:t>
            </w:r>
            <w:bookmarkEnd w:id="28"/>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RDefault="00B24033"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rsidR="00EE3A11" w:rsidRPr="002F6A28" w:rsidRDefault="00B24033" w:rsidP="007F13E8">
            <w:pPr>
              <w:spacing w:before="120" w:after="120"/>
            </w:pPr>
            <w:r w:rsidRPr="002F6A28">
              <w:t>EN ISO 16972:2020, Respiratory protective devices - Vocabulary and graphical symbols (ISO 16972:2020)</w:t>
            </w:r>
          </w:p>
          <w:p w:rsidR="00EE3A11" w:rsidRPr="002F6A28" w:rsidRDefault="00B24033" w:rsidP="007F13E8">
            <w:pPr>
              <w:spacing w:before="120" w:after="120"/>
            </w:pPr>
            <w:r w:rsidRPr="002F6A28">
              <w:t>EN 134:1998, Respiratory protective devices - Nomenclature of components</w:t>
            </w:r>
          </w:p>
          <w:p w:rsidR="00EE3A11" w:rsidRPr="002F6A28" w:rsidRDefault="00B24033" w:rsidP="007F13E8">
            <w:pPr>
              <w:spacing w:before="120" w:after="120"/>
            </w:pPr>
            <w:r w:rsidRPr="002F6A28">
              <w:t>EN 148-1:2018, Respiratory protective devices - Threads for facepieces - Part 1: Standard thread connection</w:t>
            </w:r>
          </w:p>
          <w:p w:rsidR="00EE3A11" w:rsidRPr="002F6A28" w:rsidRDefault="00B24033" w:rsidP="007F13E8">
            <w:pPr>
              <w:spacing w:before="120" w:after="120"/>
            </w:pPr>
            <w:r w:rsidRPr="002F6A28">
              <w:t>EN 13274-3:2001, Respiratory protective devices - Methods of test - Part 3: Determination of breathing resistance</w:t>
            </w:r>
          </w:p>
          <w:p w:rsidR="00EE3A11" w:rsidRPr="002F6A28" w:rsidRDefault="00B24033" w:rsidP="007F13E8">
            <w:pPr>
              <w:spacing w:before="120" w:after="120"/>
            </w:pPr>
            <w:r w:rsidRPr="002F6A28">
              <w:t>EN 13274-7:2019, Respiratory protective devices - Methods of test - Part 7: Determination of particle filter penetration.</w:t>
            </w:r>
            <w:bookmarkEnd w:id="30"/>
          </w:p>
        </w:tc>
      </w:tr>
      <w:tr w:rsidR="00550501" w:rsidTr="00AE6CC8">
        <w:trPr>
          <w:cantSplit/>
        </w:trPr>
        <w:tc>
          <w:tcPr>
            <w:tcW w:w="713" w:type="dxa"/>
            <w:tcBorders>
              <w:top w:val="single" w:sz="6" w:space="0" w:color="auto"/>
              <w:bottom w:val="single" w:sz="6" w:space="0" w:color="auto"/>
            </w:tcBorders>
            <w:shd w:val="clear" w:color="auto" w:fill="auto"/>
          </w:tcPr>
          <w:p w:rsidR="00EE3A11" w:rsidRPr="002F6A28" w:rsidRDefault="00B2403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B2403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rsidR="00EE3A11" w:rsidRPr="002F6A28" w:rsidRDefault="00B2403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12 months from date of publication</w:t>
            </w:r>
            <w:bookmarkEnd w:id="36"/>
          </w:p>
        </w:tc>
      </w:tr>
      <w:tr w:rsidR="00550501" w:rsidTr="0069259F">
        <w:tc>
          <w:tcPr>
            <w:tcW w:w="713" w:type="dxa"/>
            <w:tcBorders>
              <w:top w:val="single" w:sz="6" w:space="0" w:color="auto"/>
              <w:bottom w:val="single" w:sz="6" w:space="0" w:color="auto"/>
            </w:tcBorders>
            <w:shd w:val="clear" w:color="auto" w:fill="auto"/>
          </w:tcPr>
          <w:p w:rsidR="00F85C99" w:rsidRPr="002F6A28" w:rsidRDefault="00B2403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B2403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50501" w:rsidTr="0069259F">
        <w:tc>
          <w:tcPr>
            <w:tcW w:w="713" w:type="dxa"/>
            <w:tcBorders>
              <w:top w:val="single" w:sz="6" w:space="0" w:color="auto"/>
            </w:tcBorders>
            <w:shd w:val="clear" w:color="auto" w:fill="auto"/>
          </w:tcPr>
          <w:p w:rsidR="00F85C99" w:rsidRPr="002F6A28" w:rsidRDefault="00B2403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RDefault="00B2403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rsidR="00EE3A11" w:rsidRPr="00A12DDE" w:rsidRDefault="00B24033" w:rsidP="00B16145">
            <w:pPr>
              <w:keepNext/>
              <w:keepLines/>
              <w:rPr>
                <w:bCs/>
              </w:rPr>
            </w:pPr>
            <w:r w:rsidRPr="00A12DDE">
              <w:rPr>
                <w:bCs/>
              </w:rPr>
              <w:t>Information Centre</w:t>
            </w:r>
          </w:p>
          <w:p w:rsidR="00EE3A11" w:rsidRPr="00A12DDE" w:rsidRDefault="00B24033" w:rsidP="00B16145">
            <w:pPr>
              <w:keepNext/>
              <w:keepLines/>
              <w:rPr>
                <w:bCs/>
              </w:rPr>
            </w:pPr>
            <w:r w:rsidRPr="00A12DDE">
              <w:rPr>
                <w:bCs/>
              </w:rPr>
              <w:t>Botswana Bureau of Standards</w:t>
            </w:r>
          </w:p>
          <w:p w:rsidR="00EE3A11" w:rsidRPr="00A12DDE" w:rsidRDefault="00B24033" w:rsidP="00B16145">
            <w:pPr>
              <w:keepNext/>
              <w:keepLines/>
              <w:rPr>
                <w:bCs/>
              </w:rPr>
            </w:pPr>
            <w:r w:rsidRPr="00A12DDE">
              <w:rPr>
                <w:bCs/>
              </w:rPr>
              <w:t>Private Bag BO 48</w:t>
            </w:r>
          </w:p>
          <w:p w:rsidR="00EE3A11" w:rsidRPr="00A12DDE" w:rsidRDefault="00B24033" w:rsidP="00B16145">
            <w:pPr>
              <w:keepNext/>
              <w:keepLines/>
              <w:rPr>
                <w:bCs/>
              </w:rPr>
            </w:pPr>
            <w:r w:rsidRPr="00A12DDE">
              <w:rPr>
                <w:bCs/>
              </w:rPr>
              <w:t>Gaborone</w:t>
            </w:r>
          </w:p>
          <w:p w:rsidR="00EE3A11" w:rsidRPr="00A12DDE" w:rsidRDefault="00B24033" w:rsidP="00B16145">
            <w:pPr>
              <w:keepNext/>
              <w:keepLines/>
              <w:rPr>
                <w:bCs/>
              </w:rPr>
            </w:pPr>
            <w:r w:rsidRPr="00A12DDE">
              <w:rPr>
                <w:bCs/>
              </w:rPr>
              <w:t>Botswana</w:t>
            </w:r>
          </w:p>
          <w:p w:rsidR="00EE3A11" w:rsidRPr="00A12DDE" w:rsidRDefault="00B24033" w:rsidP="00B16145">
            <w:pPr>
              <w:keepNext/>
              <w:keepLines/>
              <w:rPr>
                <w:bCs/>
              </w:rPr>
            </w:pPr>
            <w:r w:rsidRPr="00A12DDE">
              <w:rPr>
                <w:bCs/>
              </w:rPr>
              <w:t>Tel: (+267) 3903200</w:t>
            </w:r>
          </w:p>
          <w:p w:rsidR="00EE3A11" w:rsidRPr="00A12DDE" w:rsidRDefault="00B24033" w:rsidP="00B16145">
            <w:pPr>
              <w:keepNext/>
              <w:keepLines/>
              <w:rPr>
                <w:bCs/>
              </w:rPr>
            </w:pPr>
            <w:r w:rsidRPr="00A12DDE">
              <w:rPr>
                <w:bCs/>
              </w:rPr>
              <w:t>Fax: (+267) 3903210</w:t>
            </w:r>
          </w:p>
          <w:p w:rsidR="00EE3A11" w:rsidRPr="00A12DDE" w:rsidRDefault="00B24033" w:rsidP="00B16145">
            <w:pPr>
              <w:keepNext/>
              <w:keepLines/>
              <w:spacing w:after="120"/>
              <w:rPr>
                <w:bCs/>
              </w:rPr>
            </w:pPr>
            <w:r w:rsidRPr="00A12DDE">
              <w:rPr>
                <w:bCs/>
              </w:rPr>
              <w:t>Toll Free Number: (0800 600900)</w:t>
            </w:r>
            <w:bookmarkEnd w:id="42"/>
          </w:p>
        </w:tc>
      </w:tr>
    </w:tbl>
    <w:p w:rsidR="00EE3A11" w:rsidRPr="002F6A28" w:rsidRDefault="00EE3A11" w:rsidP="002F6A28"/>
    <w:sectPr w:rsidR="00EE3A11" w:rsidRPr="002F6A28"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4033" w:rsidRDefault="00B24033">
      <w:r>
        <w:separator/>
      </w:r>
    </w:p>
  </w:endnote>
  <w:endnote w:type="continuationSeparator" w:id="0">
    <w:p w:rsidR="00B24033" w:rsidRDefault="00B2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2403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2403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A11" w:rsidRPr="002F6A28" w:rsidRDefault="00B2403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4033" w:rsidRDefault="00B24033">
      <w:r>
        <w:separator/>
      </w:r>
    </w:p>
  </w:footnote>
  <w:footnote w:type="continuationSeparator" w:id="0">
    <w:p w:rsidR="00B24033" w:rsidRDefault="00B24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24033" w:rsidP="009239F7">
    <w:pPr>
      <w:pStyle w:val="Header"/>
      <w:pBdr>
        <w:bottom w:val="single" w:sz="4" w:space="1" w:color="auto"/>
      </w:pBdr>
      <w:tabs>
        <w:tab w:val="clear" w:pos="4513"/>
        <w:tab w:val="clear" w:pos="9027"/>
      </w:tabs>
      <w:jc w:val="center"/>
    </w:pPr>
    <w:r w:rsidRPr="002F6A28">
      <w:t>tbtSymbol</w:t>
    </w:r>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B2403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B24033" w:rsidP="009239F7">
    <w:pPr>
      <w:pStyle w:val="Header"/>
      <w:pBdr>
        <w:bottom w:val="single" w:sz="4" w:space="1" w:color="auto"/>
      </w:pBdr>
      <w:tabs>
        <w:tab w:val="clear" w:pos="4513"/>
        <w:tab w:val="clear" w:pos="9027"/>
      </w:tabs>
      <w:jc w:val="center"/>
    </w:pPr>
    <w:bookmarkStart w:id="43" w:name="spsSymbolHeader"/>
    <w:r w:rsidRPr="002F6A28">
      <w:t>G/TBT/N/BWA/176</w:t>
    </w:r>
    <w:bookmarkEnd w:id="43"/>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B2403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50501"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44"/>
    <w:tr w:rsidR="00550501" w:rsidTr="008612A9">
      <w:trPr>
        <w:trHeight w:val="213"/>
        <w:jc w:val="center"/>
      </w:trPr>
      <w:tc>
        <w:tcPr>
          <w:tcW w:w="3794" w:type="dxa"/>
          <w:vMerge w:val="restart"/>
          <w:shd w:val="clear" w:color="auto" w:fill="FFFFFF"/>
          <w:tcMar>
            <w:left w:w="0" w:type="dxa"/>
            <w:right w:w="0" w:type="dxa"/>
          </w:tcMar>
        </w:tcPr>
        <w:p w:rsidR="00ED54E0" w:rsidRPr="009239F7" w:rsidRDefault="00B24033"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2069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550501"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B24033" w:rsidP="00B801E9">
          <w:pPr>
            <w:jc w:val="right"/>
            <w:rPr>
              <w:b/>
              <w:szCs w:val="16"/>
            </w:rPr>
          </w:pPr>
          <w:bookmarkStart w:id="45" w:name="bmkSymbols"/>
          <w:r w:rsidRPr="002F6A28">
            <w:rPr>
              <w:b/>
              <w:szCs w:val="16"/>
            </w:rPr>
            <w:t>G/TBT/N/BWA/176</w:t>
          </w:r>
          <w:bookmarkEnd w:id="45"/>
        </w:p>
      </w:tc>
    </w:tr>
    <w:tr w:rsidR="00550501"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B24033" w:rsidP="00B801E9">
          <w:pPr>
            <w:jc w:val="right"/>
            <w:rPr>
              <w:szCs w:val="16"/>
            </w:rPr>
          </w:pPr>
          <w:bookmarkStart w:id="46" w:name="spsDateDistribution"/>
          <w:bookmarkStart w:id="47" w:name="bmkDate"/>
          <w:bookmarkEnd w:id="46"/>
          <w:bookmarkEnd w:id="47"/>
          <w:r>
            <w:rPr>
              <w:szCs w:val="16"/>
            </w:rPr>
            <w:t>14 March 2024</w:t>
          </w:r>
        </w:p>
      </w:tc>
    </w:tr>
    <w:tr w:rsidR="00550501"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B24033"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065873">
            <w:rPr>
              <w:color w:val="FF0000"/>
              <w:szCs w:val="16"/>
            </w:rPr>
            <w:t>2316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9239F7" w:rsidRDefault="00B2403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50501"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B2403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rsidR="00ED54E0" w:rsidRPr="002F6A28" w:rsidRDefault="00B2403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2E2FEC8">
      <w:start w:val="1"/>
      <w:numFmt w:val="decimal"/>
      <w:pStyle w:val="SummaryText"/>
      <w:lvlText w:val="%1."/>
      <w:lvlJc w:val="left"/>
      <w:pPr>
        <w:ind w:left="360" w:hanging="360"/>
      </w:pPr>
    </w:lvl>
    <w:lvl w:ilvl="1" w:tplc="E9923B50" w:tentative="1">
      <w:start w:val="1"/>
      <w:numFmt w:val="lowerLetter"/>
      <w:lvlText w:val="%2."/>
      <w:lvlJc w:val="left"/>
      <w:pPr>
        <w:ind w:left="1080" w:hanging="360"/>
      </w:pPr>
    </w:lvl>
    <w:lvl w:ilvl="2" w:tplc="F2542E24" w:tentative="1">
      <w:start w:val="1"/>
      <w:numFmt w:val="lowerRoman"/>
      <w:lvlText w:val="%3."/>
      <w:lvlJc w:val="right"/>
      <w:pPr>
        <w:ind w:left="1800" w:hanging="180"/>
      </w:pPr>
    </w:lvl>
    <w:lvl w:ilvl="3" w:tplc="76787AE2" w:tentative="1">
      <w:start w:val="1"/>
      <w:numFmt w:val="decimal"/>
      <w:lvlText w:val="%4."/>
      <w:lvlJc w:val="left"/>
      <w:pPr>
        <w:ind w:left="2520" w:hanging="360"/>
      </w:pPr>
    </w:lvl>
    <w:lvl w:ilvl="4" w:tplc="8E8C2110" w:tentative="1">
      <w:start w:val="1"/>
      <w:numFmt w:val="lowerLetter"/>
      <w:lvlText w:val="%5."/>
      <w:lvlJc w:val="left"/>
      <w:pPr>
        <w:ind w:left="3240" w:hanging="360"/>
      </w:pPr>
    </w:lvl>
    <w:lvl w:ilvl="5" w:tplc="D5FCB778" w:tentative="1">
      <w:start w:val="1"/>
      <w:numFmt w:val="lowerRoman"/>
      <w:lvlText w:val="%6."/>
      <w:lvlJc w:val="right"/>
      <w:pPr>
        <w:ind w:left="3960" w:hanging="180"/>
      </w:pPr>
    </w:lvl>
    <w:lvl w:ilvl="6" w:tplc="1996D7E2" w:tentative="1">
      <w:start w:val="1"/>
      <w:numFmt w:val="decimal"/>
      <w:lvlText w:val="%7."/>
      <w:lvlJc w:val="left"/>
      <w:pPr>
        <w:ind w:left="4680" w:hanging="360"/>
      </w:pPr>
    </w:lvl>
    <w:lvl w:ilvl="7" w:tplc="B7A6E6D0" w:tentative="1">
      <w:start w:val="1"/>
      <w:numFmt w:val="lowerLetter"/>
      <w:lvlText w:val="%8."/>
      <w:lvlJc w:val="left"/>
      <w:pPr>
        <w:ind w:left="5400" w:hanging="360"/>
      </w:pPr>
    </w:lvl>
    <w:lvl w:ilvl="8" w:tplc="5DA4F704" w:tentative="1">
      <w:start w:val="1"/>
      <w:numFmt w:val="lowerRoman"/>
      <w:lvlText w:val="%9."/>
      <w:lvlJc w:val="right"/>
      <w:pPr>
        <w:ind w:left="6120" w:hanging="180"/>
      </w:pPr>
    </w:lvl>
  </w:abstractNum>
  <w:num w:numId="1" w16cid:durableId="811630284">
    <w:abstractNumId w:val="9"/>
  </w:num>
  <w:num w:numId="2" w16cid:durableId="480469245">
    <w:abstractNumId w:val="7"/>
  </w:num>
  <w:num w:numId="3" w16cid:durableId="1206676376">
    <w:abstractNumId w:val="6"/>
  </w:num>
  <w:num w:numId="4" w16cid:durableId="1722942830">
    <w:abstractNumId w:val="5"/>
  </w:num>
  <w:num w:numId="5" w16cid:durableId="1233781645">
    <w:abstractNumId w:val="4"/>
  </w:num>
  <w:num w:numId="6" w16cid:durableId="1987128879">
    <w:abstractNumId w:val="12"/>
  </w:num>
  <w:num w:numId="7" w16cid:durableId="2145191308">
    <w:abstractNumId w:val="11"/>
  </w:num>
  <w:num w:numId="8" w16cid:durableId="1607881205">
    <w:abstractNumId w:val="10"/>
  </w:num>
  <w:num w:numId="9" w16cid:durableId="1152675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4845857">
    <w:abstractNumId w:val="13"/>
  </w:num>
  <w:num w:numId="11" w16cid:durableId="1088118371">
    <w:abstractNumId w:val="8"/>
  </w:num>
  <w:num w:numId="12" w16cid:durableId="982929738">
    <w:abstractNumId w:val="3"/>
  </w:num>
  <w:num w:numId="13" w16cid:durableId="674846439">
    <w:abstractNumId w:val="2"/>
  </w:num>
  <w:num w:numId="14" w16cid:durableId="397940536">
    <w:abstractNumId w:val="1"/>
  </w:num>
  <w:num w:numId="15" w16cid:durableId="121446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73"/>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1F276A"/>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0501"/>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066B9"/>
    <w:rsid w:val="00711064"/>
    <w:rsid w:val="007141CF"/>
    <w:rsid w:val="00725DF8"/>
    <w:rsid w:val="00730370"/>
    <w:rsid w:val="00736D06"/>
    <w:rsid w:val="00745146"/>
    <w:rsid w:val="00756BA6"/>
    <w:rsid w:val="007577E3"/>
    <w:rsid w:val="00760DB3"/>
    <w:rsid w:val="007624E8"/>
    <w:rsid w:val="00796783"/>
    <w:rsid w:val="007B4DE8"/>
    <w:rsid w:val="007D20BB"/>
    <w:rsid w:val="007D2CA4"/>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033"/>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8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5B24C-F56A-4940-B657-4FF78DE9868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462</Words>
  <Characters>2710</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2024-03-14T11:28:00Z</dcterms:created>
  <dcterms:modified xsi:type="dcterms:W3CDTF">2024-03-14T11:39:00Z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