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87D3" w14:textId="77777777" w:rsidR="009239F7" w:rsidRPr="002F6A28" w:rsidRDefault="00CE67C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275F87" w14:textId="77777777" w:rsidR="009239F7" w:rsidRPr="002F6A28" w:rsidRDefault="00CE67C6" w:rsidP="002F6A28">
      <w:pPr>
        <w:jc w:val="center"/>
      </w:pPr>
      <w:r w:rsidRPr="002F6A28">
        <w:t>The following notification is being circulated in accordance with Article 10.6</w:t>
      </w:r>
    </w:p>
    <w:p w14:paraId="368888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C6319" w14:paraId="6967C5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EA4549" w14:textId="77777777" w:rsidR="00F85C99" w:rsidRPr="002F6A28" w:rsidRDefault="00CE67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C70DBBB" w14:textId="77777777" w:rsidR="00F85C99" w:rsidRPr="002F6A28" w:rsidRDefault="00CE67C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0AA8973" w14:textId="77777777" w:rsidR="00F85C99" w:rsidRPr="002F6A28" w:rsidRDefault="00CE67C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C6319" w14:paraId="339355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5D548" w14:textId="77777777" w:rsidR="00F85C99" w:rsidRPr="002F6A28" w:rsidRDefault="00CE67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4078B" w14:textId="77777777" w:rsidR="00F85C99" w:rsidRPr="002F6A28" w:rsidRDefault="00CE67C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C237EA" w14:textId="77777777" w:rsidR="00EE3A11" w:rsidRPr="00C379C8" w:rsidRDefault="00CE67C6" w:rsidP="00155128">
            <w:r w:rsidRPr="00C379C8">
              <w:t>Tanzania Bureau of Standards</w:t>
            </w:r>
          </w:p>
          <w:p w14:paraId="29E7CC5F" w14:textId="77777777" w:rsidR="00EE3A11" w:rsidRPr="00C379C8" w:rsidRDefault="00CE67C6" w:rsidP="00155128">
            <w:r w:rsidRPr="00C379C8">
              <w:t>Ubungo, Morogoro Road/Sam Nujoma Road</w:t>
            </w:r>
          </w:p>
          <w:p w14:paraId="3C98337A" w14:textId="77777777" w:rsidR="00EE3A11" w:rsidRPr="00B35FE8" w:rsidRDefault="00CE67C6" w:rsidP="00155128">
            <w:pPr>
              <w:rPr>
                <w:lang w:val="es-ES"/>
              </w:rPr>
            </w:pPr>
            <w:r w:rsidRPr="00B35FE8">
              <w:rPr>
                <w:lang w:val="es-ES"/>
              </w:rPr>
              <w:t>P. O. Box 9524</w:t>
            </w:r>
          </w:p>
          <w:p w14:paraId="35FB966E" w14:textId="77777777" w:rsidR="00EE3A11" w:rsidRPr="00B35FE8" w:rsidRDefault="00CE67C6" w:rsidP="00155128">
            <w:pPr>
              <w:rPr>
                <w:lang w:val="es-ES"/>
              </w:rPr>
            </w:pPr>
            <w:r w:rsidRPr="00B35FE8">
              <w:rPr>
                <w:lang w:val="es-ES"/>
              </w:rPr>
              <w:t>DAR ES SALAAM, TANZANIA</w:t>
            </w:r>
          </w:p>
          <w:p w14:paraId="0FC6BBE7" w14:textId="77777777" w:rsidR="00EE3A11" w:rsidRPr="00B35FE8" w:rsidRDefault="00CE67C6" w:rsidP="00155128">
            <w:pPr>
              <w:rPr>
                <w:lang w:val="es-ES"/>
              </w:rPr>
            </w:pPr>
            <w:r w:rsidRPr="00B35FE8">
              <w:rPr>
                <w:lang w:val="es-ES"/>
              </w:rPr>
              <w:t>Tel. No: +255 22 245 0298/+255 22 245 0206</w:t>
            </w:r>
          </w:p>
          <w:p w14:paraId="56233A66" w14:textId="77777777" w:rsidR="00EE3A11" w:rsidRPr="00B35FE8" w:rsidRDefault="00CE67C6" w:rsidP="00155128">
            <w:pPr>
              <w:rPr>
                <w:lang w:val="es-ES"/>
              </w:rPr>
            </w:pPr>
            <w:r w:rsidRPr="00B35FE8">
              <w:rPr>
                <w:lang w:val="es-ES"/>
              </w:rPr>
              <w:t xml:space="preserve">Email: </w:t>
            </w:r>
            <w:hyperlink r:id="rId9" w:history="1">
              <w:r w:rsidRPr="00B35FE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0843EB6" w14:textId="77777777" w:rsidR="00EE3A11" w:rsidRPr="00C379C8" w:rsidRDefault="00CE67C6" w:rsidP="00155128">
            <w:r w:rsidRPr="00C379C8">
              <w:t xml:space="preserve">Website: </w:t>
            </w:r>
            <w:hyperlink r:id="rId10" w:history="1">
              <w:r w:rsidRPr="00A0446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C6695ED" w14:textId="77777777" w:rsidR="00EE3A11" w:rsidRPr="00C379C8" w:rsidRDefault="00CE67C6" w:rsidP="00155128">
            <w:r w:rsidRPr="00C379C8">
              <w:t>Telefax: +255 22 2450959</w:t>
            </w:r>
          </w:p>
          <w:p w14:paraId="5692555A" w14:textId="77777777" w:rsidR="00EE3A11" w:rsidRPr="00C379C8" w:rsidRDefault="00CE67C6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6E136A3" w14:textId="77777777" w:rsidR="00EE3A11" w:rsidRPr="00C379C8" w:rsidRDefault="00CE67C6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8F9D5FE" w14:textId="77777777" w:rsidR="00F85C99" w:rsidRPr="002F6A28" w:rsidRDefault="00CE67C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C6319" w14:paraId="03F7D7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D96D8" w14:textId="77777777" w:rsidR="00F85C99" w:rsidRPr="002F6A28" w:rsidRDefault="00CE67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0AC1E" w14:textId="77777777" w:rsidR="00F85C99" w:rsidRPr="0058336F" w:rsidRDefault="00CE67C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C6319" w14:paraId="49D084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4C2C5" w14:textId="77777777" w:rsidR="00F85C99" w:rsidRPr="002F6A28" w:rsidRDefault="00CE67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0E791" w14:textId="77777777" w:rsidR="00F85C99" w:rsidRPr="002F6A28" w:rsidRDefault="00CE67C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Durum wheat (excl. seed for sowing) (HS code(s): 100119); Wheat or meslin flour. (HS code(s): 1101); Cereals, pulses and derived products (ICS code(s): 67.060)</w:t>
            </w:r>
            <w:bookmarkEnd w:id="22"/>
          </w:p>
        </w:tc>
      </w:tr>
      <w:tr w:rsidR="00AC6319" w14:paraId="670CFF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534DD" w14:textId="77777777" w:rsidR="00F85C99" w:rsidRPr="002F6A28" w:rsidRDefault="00CE67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9F0F4" w14:textId="77777777" w:rsidR="00F85C99" w:rsidRPr="002F6A28" w:rsidRDefault="00CE67C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282:2024, Wheat and Durum wheat semolina - Specification, Second Edition</w:t>
            </w:r>
          </w:p>
          <w:p w14:paraId="3A8DA558" w14:textId="77777777" w:rsidR="00EE3A11" w:rsidRPr="00C379C8" w:rsidRDefault="00CE67C6" w:rsidP="002F6A28">
            <w:pPr>
              <w:spacing w:before="120" w:after="120"/>
            </w:pPr>
            <w:r w:rsidRPr="00C379C8">
              <w:t>Note: This Draft East African Standard was also notified under SPS committee; (11 page(s), in English)</w:t>
            </w:r>
            <w:bookmarkEnd w:id="24"/>
          </w:p>
        </w:tc>
      </w:tr>
      <w:tr w:rsidR="00AC6319" w14:paraId="3D10E6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6A097" w14:textId="77777777" w:rsidR="00F85C99" w:rsidRPr="002F6A28" w:rsidRDefault="00CE67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BC568" w14:textId="77777777" w:rsidR="00F85C99" w:rsidRPr="002F6A28" w:rsidRDefault="00CE67C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wheat semolina prepared from common wheat (</w:t>
            </w:r>
            <w:r w:rsidR="00FE448B" w:rsidRPr="00C379C8">
              <w:rPr>
                <w:i/>
                <w:iCs/>
              </w:rPr>
              <w:t>Triticum aestivum L)</w:t>
            </w:r>
            <w:r w:rsidR="00FE448B" w:rsidRPr="00C379C8">
              <w:t xml:space="preserve"> or club wheat (</w:t>
            </w:r>
            <w:r w:rsidR="00FE448B" w:rsidRPr="00C379C8">
              <w:rPr>
                <w:i/>
                <w:iCs/>
              </w:rPr>
              <w:t>Triticum compacturm host)</w:t>
            </w:r>
            <w:r w:rsidR="00FE448B" w:rsidRPr="00C379C8">
              <w:t xml:space="preserve"> mixtures thereof, or to mixtures of these wheats in combination with durum wheat (</w:t>
            </w:r>
            <w:r w:rsidR="00FE448B" w:rsidRPr="00C379C8">
              <w:rPr>
                <w:i/>
                <w:iCs/>
              </w:rPr>
              <w:t>Triticum durm desf)</w:t>
            </w:r>
            <w:r w:rsidR="00FE448B" w:rsidRPr="00C379C8">
              <w:t xml:space="preserve"> and durum wheat semolina prepared from durum wheat (</w:t>
            </w:r>
            <w:r w:rsidR="00FE448B" w:rsidRPr="00C379C8">
              <w:rPr>
                <w:i/>
                <w:iCs/>
              </w:rPr>
              <w:t>Triticum durum desf</w:t>
            </w:r>
            <w:r w:rsidR="00FE448B" w:rsidRPr="00C379C8">
              <w:t>), intended human consumption. This draft East African Standard does not apply to wheat and durum wheat semolina for non-food industrial or animal feed use</w:t>
            </w:r>
            <w:bookmarkEnd w:id="26"/>
          </w:p>
        </w:tc>
      </w:tr>
      <w:tr w:rsidR="00AC6319" w14:paraId="51E710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F122E" w14:textId="77777777" w:rsidR="00F85C99" w:rsidRPr="002F6A28" w:rsidRDefault="00CE67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94E8B" w14:textId="77777777" w:rsidR="00F85C99" w:rsidRPr="002F6A28" w:rsidRDefault="00CE67C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AC6319" w14:paraId="394FC9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2B3D6" w14:textId="77777777" w:rsidR="00F85C99" w:rsidRPr="002F6A28" w:rsidRDefault="00CE67C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9DE93" w14:textId="77777777" w:rsidR="00086AF5" w:rsidRPr="00086AF5" w:rsidRDefault="00CE67C6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F8C9255" w14:textId="77777777" w:rsidR="00EE3A11" w:rsidRPr="002F6A28" w:rsidRDefault="00CE67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 and Pulses— Sampling</w:t>
            </w:r>
          </w:p>
          <w:p w14:paraId="6ED6940D" w14:textId="77777777" w:rsidR="00EE3A11" w:rsidRPr="002F6A28" w:rsidRDefault="00CE67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 and Pulses— Test Methods</w:t>
            </w:r>
          </w:p>
          <w:p w14:paraId="38FABA5F" w14:textId="77777777" w:rsidR="00EE3A11" w:rsidRPr="002F6A28" w:rsidRDefault="00CE67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05CCADE6" w14:textId="77777777" w:rsidR="00EE3A11" w:rsidRPr="002F6A28" w:rsidRDefault="00CE67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199-1995 Standard for wheat and durum wheat</w:t>
            </w:r>
          </w:p>
          <w:p w14:paraId="18380CCD" w14:textId="77777777" w:rsidR="00EE3A11" w:rsidRPr="002F6A28" w:rsidRDefault="00CE67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  <w:bookmarkEnd w:id="30"/>
          </w:p>
        </w:tc>
      </w:tr>
      <w:tr w:rsidR="00AC6319" w14:paraId="485A24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0045D" w14:textId="77777777" w:rsidR="00EE3A11" w:rsidRPr="002F6A28" w:rsidRDefault="00CE67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4377B" w14:textId="77777777" w:rsidR="00EE3A11" w:rsidRPr="002F6A28" w:rsidRDefault="00CE67C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C313F67" w14:textId="77777777" w:rsidR="00EE3A11" w:rsidRPr="002F6A28" w:rsidRDefault="00CE67C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C6319" w14:paraId="6DE913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5BF19" w14:textId="77777777" w:rsidR="00F85C99" w:rsidRPr="002F6A28" w:rsidRDefault="00CE67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10211" w14:textId="77777777" w:rsidR="00F85C99" w:rsidRPr="002F6A28" w:rsidRDefault="00CE67C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C6319" w14:paraId="440D907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1A98035" w14:textId="77777777" w:rsidR="00F85C99" w:rsidRPr="002F6A28" w:rsidRDefault="00CE67C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A837E8" w14:textId="77777777" w:rsidR="00F85C99" w:rsidRPr="002F6A28" w:rsidRDefault="00CE67C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75CA80" w14:textId="77777777" w:rsidR="00EE3A11" w:rsidRPr="00A12DDE" w:rsidRDefault="00CE67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FE656DC" w14:textId="77777777" w:rsidR="00EE3A11" w:rsidRPr="00A12DDE" w:rsidRDefault="00CE67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29EFEE8" w14:textId="77777777" w:rsidR="00EE3A11" w:rsidRPr="00A12DDE" w:rsidRDefault="00CE67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8A5BA9D" w14:textId="77777777" w:rsidR="00EE3A11" w:rsidRPr="00B35FE8" w:rsidRDefault="00CE67C6" w:rsidP="00B16145">
            <w:pPr>
              <w:keepNext/>
              <w:keepLines/>
              <w:rPr>
                <w:bCs/>
                <w:lang w:val="es-ES"/>
              </w:rPr>
            </w:pPr>
            <w:r w:rsidRPr="00B35FE8">
              <w:rPr>
                <w:bCs/>
                <w:lang w:val="es-ES"/>
              </w:rPr>
              <w:t>Morogoro/Sam Nujoma Road, Ubungo</w:t>
            </w:r>
          </w:p>
          <w:p w14:paraId="78F4D294" w14:textId="77777777" w:rsidR="00EE3A11" w:rsidRPr="00B35FE8" w:rsidRDefault="00CE67C6" w:rsidP="00B16145">
            <w:pPr>
              <w:keepNext/>
              <w:keepLines/>
              <w:rPr>
                <w:bCs/>
                <w:lang w:val="es-ES"/>
              </w:rPr>
            </w:pPr>
            <w:r w:rsidRPr="00B35FE8">
              <w:rPr>
                <w:bCs/>
                <w:lang w:val="es-ES"/>
              </w:rPr>
              <w:t>P O Box 9524</w:t>
            </w:r>
          </w:p>
          <w:p w14:paraId="633F7BCA" w14:textId="77777777" w:rsidR="00EE3A11" w:rsidRPr="00B35FE8" w:rsidRDefault="00CE67C6" w:rsidP="00B16145">
            <w:pPr>
              <w:keepNext/>
              <w:keepLines/>
              <w:rPr>
                <w:bCs/>
                <w:lang w:val="es-ES"/>
              </w:rPr>
            </w:pPr>
            <w:r w:rsidRPr="00B35FE8">
              <w:rPr>
                <w:bCs/>
                <w:lang w:val="es-ES"/>
              </w:rPr>
              <w:t>Dar Es Salaam</w:t>
            </w:r>
          </w:p>
          <w:p w14:paraId="157CD053" w14:textId="77777777" w:rsidR="00EE3A11" w:rsidRPr="00B35FE8" w:rsidRDefault="00CE67C6" w:rsidP="00B16145">
            <w:pPr>
              <w:keepNext/>
              <w:keepLines/>
              <w:rPr>
                <w:bCs/>
                <w:lang w:val="es-ES"/>
              </w:rPr>
            </w:pPr>
            <w:r w:rsidRPr="00B35FE8">
              <w:rPr>
                <w:bCs/>
                <w:lang w:val="es-ES"/>
              </w:rPr>
              <w:t>Tel: +(255) 22 2450206</w:t>
            </w:r>
          </w:p>
          <w:p w14:paraId="7050AEC1" w14:textId="77777777" w:rsidR="00EE3A11" w:rsidRPr="00B35FE8" w:rsidRDefault="00CE67C6" w:rsidP="00B16145">
            <w:pPr>
              <w:keepNext/>
              <w:keepLines/>
              <w:rPr>
                <w:bCs/>
                <w:lang w:val="es-ES"/>
              </w:rPr>
            </w:pPr>
            <w:r w:rsidRPr="00B35FE8">
              <w:rPr>
                <w:bCs/>
                <w:lang w:val="es-ES"/>
              </w:rPr>
              <w:t xml:space="preserve">Email: </w:t>
            </w:r>
            <w:hyperlink r:id="rId13" w:history="1">
              <w:r w:rsidRPr="00B35FE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35FE8">
              <w:rPr>
                <w:bCs/>
                <w:lang w:val="es-ES"/>
              </w:rPr>
              <w:t xml:space="preserve">; </w:t>
            </w:r>
            <w:hyperlink r:id="rId14" w:history="1">
              <w:r w:rsidRPr="00B35FE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24D2191" w14:textId="77777777" w:rsidR="00EE3A11" w:rsidRPr="00B35FE8" w:rsidRDefault="0083649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CE67C6" w:rsidRPr="00B35FE8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https://members.wto.org/crnattachments/2024/TBT/TZA/24_03029_00_e.pdf</w:t>
              </w:r>
            </w:hyperlink>
            <w:bookmarkEnd w:id="42"/>
          </w:p>
        </w:tc>
      </w:tr>
    </w:tbl>
    <w:p w14:paraId="576C086F" w14:textId="77777777" w:rsidR="00EE3A11" w:rsidRPr="00B35FE8" w:rsidRDefault="00EE3A11" w:rsidP="002F6A28">
      <w:pPr>
        <w:rPr>
          <w:lang w:val="es-ES"/>
        </w:rPr>
      </w:pPr>
    </w:p>
    <w:sectPr w:rsidR="00EE3A11" w:rsidRPr="00B35FE8" w:rsidSect="00CE67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644F" w14:textId="77777777" w:rsidR="00CE67C6" w:rsidRDefault="00CE67C6">
      <w:r>
        <w:separator/>
      </w:r>
    </w:p>
  </w:endnote>
  <w:endnote w:type="continuationSeparator" w:id="0">
    <w:p w14:paraId="48CB9379" w14:textId="77777777" w:rsidR="00CE67C6" w:rsidRDefault="00C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1869" w14:textId="3D3A8E06" w:rsidR="009239F7" w:rsidRPr="00CE67C6" w:rsidRDefault="00CE67C6" w:rsidP="00CE67C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9CB4" w14:textId="364BA4CC" w:rsidR="009239F7" w:rsidRPr="00CE67C6" w:rsidRDefault="00CE67C6" w:rsidP="00CE67C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3DB4" w14:textId="77777777" w:rsidR="00EE3A11" w:rsidRPr="002F6A28" w:rsidRDefault="00CE67C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D057" w14:textId="77777777" w:rsidR="00CE67C6" w:rsidRDefault="00CE67C6">
      <w:r>
        <w:separator/>
      </w:r>
    </w:p>
  </w:footnote>
  <w:footnote w:type="continuationSeparator" w:id="0">
    <w:p w14:paraId="4AE8F384" w14:textId="77777777" w:rsidR="00CE67C6" w:rsidRDefault="00CE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BBD" w14:textId="77777777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67C6">
      <w:t>G/TBT/N/BDI/469 • G/TBT/N/KEN/1615 • G/TBT/N/RWA/1016 • G/TBT/N/TZA/1123 • G/TBT/N/UGA/1927</w:t>
    </w:r>
  </w:p>
  <w:p w14:paraId="00E9A12F" w14:textId="77777777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B0E8A1" w14:textId="4F8D75B6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67C6">
      <w:t xml:space="preserve">- </w:t>
    </w:r>
    <w:r w:rsidRPr="00CE67C6">
      <w:fldChar w:fldCharType="begin"/>
    </w:r>
    <w:r w:rsidRPr="00CE67C6">
      <w:instrText xml:space="preserve"> PAGE </w:instrText>
    </w:r>
    <w:r w:rsidRPr="00CE67C6">
      <w:fldChar w:fldCharType="separate"/>
    </w:r>
    <w:r w:rsidRPr="00CE67C6">
      <w:rPr>
        <w:noProof/>
      </w:rPr>
      <w:t>2</w:t>
    </w:r>
    <w:r w:rsidRPr="00CE67C6">
      <w:fldChar w:fldCharType="end"/>
    </w:r>
    <w:r w:rsidRPr="00CE67C6">
      <w:t xml:space="preserve"> -</w:t>
    </w:r>
  </w:p>
  <w:p w14:paraId="4C934056" w14:textId="7AD3E2CE" w:rsidR="009239F7" w:rsidRPr="00CE67C6" w:rsidRDefault="009239F7" w:rsidP="00CE67C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7E07" w14:textId="77777777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67C6">
      <w:t>G/TBT/N/BDI/469 • G/TBT/N/KEN/1615 • G/TBT/N/RWA/1016 • G/TBT/N/TZA/1123 • G/TBT/N/UGA/1927</w:t>
    </w:r>
  </w:p>
  <w:p w14:paraId="2A2C26A9" w14:textId="77777777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E0098A" w14:textId="4A4A9468" w:rsidR="00CE67C6" w:rsidRPr="00CE67C6" w:rsidRDefault="00CE67C6" w:rsidP="00CE67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67C6">
      <w:t xml:space="preserve">- </w:t>
    </w:r>
    <w:r w:rsidRPr="00CE67C6">
      <w:fldChar w:fldCharType="begin"/>
    </w:r>
    <w:r w:rsidRPr="00CE67C6">
      <w:instrText xml:space="preserve"> PAGE </w:instrText>
    </w:r>
    <w:r w:rsidRPr="00CE67C6">
      <w:fldChar w:fldCharType="separate"/>
    </w:r>
    <w:r w:rsidRPr="00CE67C6">
      <w:rPr>
        <w:noProof/>
      </w:rPr>
      <w:t>2</w:t>
    </w:r>
    <w:r w:rsidRPr="00CE67C6">
      <w:fldChar w:fldCharType="end"/>
    </w:r>
    <w:r w:rsidRPr="00CE67C6">
      <w:t xml:space="preserve"> -</w:t>
    </w:r>
  </w:p>
  <w:p w14:paraId="4EEF029D" w14:textId="0A675978" w:rsidR="009239F7" w:rsidRPr="00CE67C6" w:rsidRDefault="009239F7" w:rsidP="00CE67C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6319" w14:paraId="7E39F1C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28AD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4241A" w14:textId="15AB2460" w:rsidR="00ED54E0" w:rsidRPr="009239F7" w:rsidRDefault="00CE67C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C6319" w14:paraId="266D9A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FD54B5" w14:textId="77777777" w:rsidR="00ED54E0" w:rsidRPr="009239F7" w:rsidRDefault="00CE67C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1FA656" wp14:editId="413CF13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34115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76F8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C6319" w14:paraId="5E4A4EF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C19DC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440888" w14:textId="77777777" w:rsidR="00CE67C6" w:rsidRDefault="00CE67C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G/TBT/N/BDI/469, G/TBT/N/KEN/1615</w:t>
          </w:r>
        </w:p>
        <w:p w14:paraId="078A9612" w14:textId="77777777" w:rsidR="00CE67C6" w:rsidRDefault="00CE67C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G/TBT/N/RWA/1016, G/TBT/N/TZA/1123</w:t>
          </w:r>
        </w:p>
        <w:p w14:paraId="5E32CF5F" w14:textId="6AABE762" w:rsidR="00AC6319" w:rsidRPr="002F6A28" w:rsidRDefault="00CE67C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G/TBT/N/UGA/1927</w:t>
          </w:r>
          <w:bookmarkEnd w:id="44"/>
        </w:p>
      </w:tc>
    </w:tr>
    <w:tr w:rsidR="00AC6319" w14:paraId="5B7879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469A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169C57" w14:textId="2A90F117" w:rsidR="00ED54E0" w:rsidRPr="009239F7" w:rsidRDefault="00CE67C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May 2024</w:t>
          </w:r>
        </w:p>
      </w:tc>
    </w:tr>
    <w:tr w:rsidR="00AC6319" w14:paraId="213B69D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DC7FDA" w14:textId="68EDBCC7" w:rsidR="00ED54E0" w:rsidRPr="009239F7" w:rsidRDefault="00CE67C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836495">
            <w:rPr>
              <w:color w:val="FF0000"/>
              <w:szCs w:val="16"/>
            </w:rPr>
            <w:t>3554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219AC6" w14:textId="77777777" w:rsidR="00ED54E0" w:rsidRPr="009239F7" w:rsidRDefault="00CE67C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C6319" w14:paraId="7FD534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57EA4A" w14:textId="089953AA" w:rsidR="00ED54E0" w:rsidRPr="009239F7" w:rsidRDefault="00CE67C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C417E2" w14:textId="57E75336" w:rsidR="00ED54E0" w:rsidRPr="002F6A28" w:rsidRDefault="00CE67C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157BEC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D243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EE8288" w:tentative="1">
      <w:start w:val="1"/>
      <w:numFmt w:val="lowerLetter"/>
      <w:lvlText w:val="%2."/>
      <w:lvlJc w:val="left"/>
      <w:pPr>
        <w:ind w:left="1080" w:hanging="360"/>
      </w:pPr>
    </w:lvl>
    <w:lvl w:ilvl="2" w:tplc="1D5E0C62" w:tentative="1">
      <w:start w:val="1"/>
      <w:numFmt w:val="lowerRoman"/>
      <w:lvlText w:val="%3."/>
      <w:lvlJc w:val="right"/>
      <w:pPr>
        <w:ind w:left="1800" w:hanging="180"/>
      </w:pPr>
    </w:lvl>
    <w:lvl w:ilvl="3" w:tplc="7804D442" w:tentative="1">
      <w:start w:val="1"/>
      <w:numFmt w:val="decimal"/>
      <w:lvlText w:val="%4."/>
      <w:lvlJc w:val="left"/>
      <w:pPr>
        <w:ind w:left="2520" w:hanging="360"/>
      </w:pPr>
    </w:lvl>
    <w:lvl w:ilvl="4" w:tplc="94D43760" w:tentative="1">
      <w:start w:val="1"/>
      <w:numFmt w:val="lowerLetter"/>
      <w:lvlText w:val="%5."/>
      <w:lvlJc w:val="left"/>
      <w:pPr>
        <w:ind w:left="3240" w:hanging="360"/>
      </w:pPr>
    </w:lvl>
    <w:lvl w:ilvl="5" w:tplc="E2E4EB70" w:tentative="1">
      <w:start w:val="1"/>
      <w:numFmt w:val="lowerRoman"/>
      <w:lvlText w:val="%6."/>
      <w:lvlJc w:val="right"/>
      <w:pPr>
        <w:ind w:left="3960" w:hanging="180"/>
      </w:pPr>
    </w:lvl>
    <w:lvl w:ilvl="6" w:tplc="E81E4EF0" w:tentative="1">
      <w:start w:val="1"/>
      <w:numFmt w:val="decimal"/>
      <w:lvlText w:val="%7."/>
      <w:lvlJc w:val="left"/>
      <w:pPr>
        <w:ind w:left="4680" w:hanging="360"/>
      </w:pPr>
    </w:lvl>
    <w:lvl w:ilvl="7" w:tplc="C06A2544" w:tentative="1">
      <w:start w:val="1"/>
      <w:numFmt w:val="lowerLetter"/>
      <w:lvlText w:val="%8."/>
      <w:lvlJc w:val="left"/>
      <w:pPr>
        <w:ind w:left="5400" w:hanging="360"/>
      </w:pPr>
    </w:lvl>
    <w:lvl w:ilvl="8" w:tplc="E73A19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40511">
    <w:abstractNumId w:val="9"/>
  </w:num>
  <w:num w:numId="2" w16cid:durableId="1442215745">
    <w:abstractNumId w:val="7"/>
  </w:num>
  <w:num w:numId="3" w16cid:durableId="992681495">
    <w:abstractNumId w:val="6"/>
  </w:num>
  <w:num w:numId="4" w16cid:durableId="1066413434">
    <w:abstractNumId w:val="5"/>
  </w:num>
  <w:num w:numId="5" w16cid:durableId="923761492">
    <w:abstractNumId w:val="4"/>
  </w:num>
  <w:num w:numId="6" w16cid:durableId="682825638">
    <w:abstractNumId w:val="12"/>
  </w:num>
  <w:num w:numId="7" w16cid:durableId="1902446834">
    <w:abstractNumId w:val="11"/>
  </w:num>
  <w:num w:numId="8" w16cid:durableId="1548951602">
    <w:abstractNumId w:val="10"/>
  </w:num>
  <w:num w:numId="9" w16cid:durableId="1247228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387895">
    <w:abstractNumId w:val="13"/>
  </w:num>
  <w:num w:numId="11" w16cid:durableId="666328678">
    <w:abstractNumId w:val="8"/>
  </w:num>
  <w:num w:numId="12" w16cid:durableId="1416248604">
    <w:abstractNumId w:val="3"/>
  </w:num>
  <w:num w:numId="13" w16cid:durableId="947129028">
    <w:abstractNumId w:val="2"/>
  </w:num>
  <w:num w:numId="14" w16cid:durableId="1284314440">
    <w:abstractNumId w:val="1"/>
  </w:num>
  <w:num w:numId="15" w16cid:durableId="1997830926">
    <w:abstractNumId w:val="0"/>
  </w:num>
  <w:num w:numId="16" w16cid:durableId="817917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285C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6495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304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46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319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35FE8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67C6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70D1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B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029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BC45-1732-4ACC-B1FA-70B46B38FCE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2024-05-03T12:30:00Z</dcterms:created>
  <dcterms:modified xsi:type="dcterms:W3CDTF">2024-05-03T12:49:00Z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G/TBT/N/BDI/469</vt:lpwstr>
  </property>
  <property fmtid="{D5CDD505-2E9C-101B-9397-08002B2CF9AE}" pid="5" name="Symbol2">
    <vt:lpwstr>G/TBT/N/KEN/1615</vt:lpwstr>
  </property>
  <property fmtid="{D5CDD505-2E9C-101B-9397-08002B2CF9AE}" pid="6" name="Symbol3">
    <vt:lpwstr>G/TBT/N/RWA/1016</vt:lpwstr>
  </property>
  <property fmtid="{D5CDD505-2E9C-101B-9397-08002B2CF9AE}" pid="7" name="Symbol4">
    <vt:lpwstr>G/TBT/N/TZA/1123</vt:lpwstr>
  </property>
  <property fmtid="{D5CDD505-2E9C-101B-9397-08002B2CF9AE}" pid="8" name="Symbol5">
    <vt:lpwstr>G/TBT/N/UGA/1927</vt:lpwstr>
  </property>
</Properties>
</file>