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9A47" w14:textId="77777777" w:rsidR="009239F7" w:rsidRPr="002F6A28" w:rsidRDefault="0023371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C306BE2" w14:textId="77777777" w:rsidR="009239F7" w:rsidRPr="002F6A28" w:rsidRDefault="0023371E" w:rsidP="002F6A28">
      <w:pPr>
        <w:jc w:val="center"/>
      </w:pPr>
      <w:r w:rsidRPr="002F6A28">
        <w:t>The following notification is being circulated in accordance with Article 10.6</w:t>
      </w:r>
    </w:p>
    <w:p w14:paraId="68A7B1F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43473" w14:paraId="465134A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4641E8A" w14:textId="77777777" w:rsidR="00F85C99" w:rsidRPr="002F6A28" w:rsidRDefault="0023371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FF44FA1" w14:textId="77777777" w:rsidR="00F85C99" w:rsidRPr="002F6A28" w:rsidRDefault="0023371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SOUTH AFRICA</w:t>
            </w:r>
            <w:bookmarkEnd w:id="1"/>
          </w:p>
          <w:p w14:paraId="2A9F8F82" w14:textId="77777777" w:rsidR="00F85C99" w:rsidRPr="002F6A28" w:rsidRDefault="0023371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43473" w14:paraId="3CD186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5E0758" w14:textId="77777777" w:rsidR="00F85C99" w:rsidRPr="002F6A28" w:rsidRDefault="0023371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4C8D8B" w14:textId="77777777" w:rsidR="00F85C99" w:rsidRPr="002F6A28" w:rsidRDefault="0023371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1DEC76B" w14:textId="77777777" w:rsidR="00EE3A11" w:rsidRPr="00C379C8" w:rsidRDefault="0023371E" w:rsidP="00155128">
            <w:pPr>
              <w:spacing w:after="120"/>
            </w:pPr>
            <w:r w:rsidRPr="00C379C8">
              <w:t>Department of Health Directorate: Food Control</w:t>
            </w:r>
            <w:bookmarkEnd w:id="5"/>
          </w:p>
          <w:p w14:paraId="2A951702" w14:textId="77777777" w:rsidR="00F85C99" w:rsidRPr="002F6A28" w:rsidRDefault="0023371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34A077FA" w14:textId="77777777" w:rsidR="00AC6C6E" w:rsidRPr="00C379C8" w:rsidRDefault="0023371E" w:rsidP="00AA646C">
            <w:r w:rsidRPr="00C379C8">
              <w:t>Department of Health</w:t>
            </w:r>
          </w:p>
          <w:p w14:paraId="0B2779E8" w14:textId="77777777" w:rsidR="00AC6C6E" w:rsidRPr="00C379C8" w:rsidRDefault="0023371E" w:rsidP="00AA646C">
            <w:r w:rsidRPr="00C379C8">
              <w:t>Directorate: Food Control</w:t>
            </w:r>
          </w:p>
          <w:p w14:paraId="047C62B8" w14:textId="77777777" w:rsidR="00AC6C6E" w:rsidRPr="00C379C8" w:rsidRDefault="0023371E" w:rsidP="00AA646C">
            <w:r w:rsidRPr="00C379C8">
              <w:t>Private Bag X828</w:t>
            </w:r>
          </w:p>
          <w:p w14:paraId="32E3F17B" w14:textId="77777777" w:rsidR="00AC6C6E" w:rsidRPr="00C379C8" w:rsidRDefault="0023371E" w:rsidP="00AA646C">
            <w:r w:rsidRPr="00C379C8">
              <w:t>Pretoria 0001</w:t>
            </w:r>
          </w:p>
          <w:p w14:paraId="6DB3BDD8" w14:textId="77777777" w:rsidR="00AC6C6E" w:rsidRPr="00C379C8" w:rsidRDefault="0023371E" w:rsidP="00AA646C">
            <w:r w:rsidRPr="00C379C8">
              <w:t>Tel: +(27 12) 395 8789</w:t>
            </w:r>
          </w:p>
          <w:p w14:paraId="2386F038" w14:textId="77777777" w:rsidR="00AC6C6E" w:rsidRPr="00C379C8" w:rsidRDefault="0023371E" w:rsidP="00AA646C">
            <w:r w:rsidRPr="00C379C8">
              <w:t>Fax: +(27 12) 395 8854</w:t>
            </w:r>
          </w:p>
          <w:p w14:paraId="0ABA6BCA" w14:textId="77777777" w:rsidR="00AC6C6E" w:rsidRPr="00C379C8" w:rsidRDefault="0023371E" w:rsidP="00AA646C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Foodcontrol@health.gov.za</w:t>
              </w:r>
            </w:hyperlink>
          </w:p>
          <w:p w14:paraId="2CC5D6E3" w14:textId="77777777" w:rsidR="00AC6C6E" w:rsidRPr="00C379C8" w:rsidRDefault="0023371E" w:rsidP="00AA646C">
            <w:pPr>
              <w:spacing w:after="120"/>
            </w:pPr>
            <w:r w:rsidRPr="00C379C8">
              <w:t xml:space="preserve">copy: </w:t>
            </w:r>
            <w:hyperlink r:id="rId8" w:history="1">
              <w:r w:rsidRPr="00C379C8">
                <w:rPr>
                  <w:color w:val="0000FF"/>
                  <w:u w:val="single"/>
                </w:rPr>
                <w:t>CACPSA@health.gov.za</w:t>
              </w:r>
            </w:hyperlink>
            <w:bookmarkEnd w:id="7"/>
          </w:p>
        </w:tc>
      </w:tr>
      <w:tr w:rsidR="00A43473" w14:paraId="7B081D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191407" w14:textId="77777777" w:rsidR="00F85C99" w:rsidRPr="002F6A28" w:rsidRDefault="002337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24043" w14:textId="77777777" w:rsidR="00F85C99" w:rsidRPr="0058336F" w:rsidRDefault="0023371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43473" w14:paraId="42342A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60F5E6" w14:textId="77777777" w:rsidR="00F85C99" w:rsidRPr="002F6A28" w:rsidRDefault="0023371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C61ACB" w14:textId="77777777" w:rsidR="00F85C99" w:rsidRPr="002F6A28" w:rsidRDefault="0023371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Meat and edible meat offal (HS Code(s): 02);</w:t>
            </w:r>
          </w:p>
          <w:p w14:paraId="6DFEDE52" w14:textId="77777777" w:rsidR="00EE3A11" w:rsidRPr="00C379C8" w:rsidRDefault="0023371E" w:rsidP="002F6A28">
            <w:pPr>
              <w:spacing w:before="120" w:after="120"/>
            </w:pPr>
            <w:r w:rsidRPr="00C379C8">
              <w:t>- Fish and crustaceans, molluscs and other aquatic invertebrates (HS Code(s): 03);</w:t>
            </w:r>
          </w:p>
          <w:p w14:paraId="65A3EFD7" w14:textId="77777777" w:rsidR="00EE3A11" w:rsidRPr="00C379C8" w:rsidRDefault="0023371E" w:rsidP="002F6A28">
            <w:pPr>
              <w:spacing w:before="120" w:after="120"/>
            </w:pPr>
            <w:r w:rsidRPr="00C379C8">
              <w:t>- Dairy produce; birds' eggs; natural honey; edible products of animal origin, not elsewhere specified or included (HS Code(s): 04);</w:t>
            </w:r>
          </w:p>
          <w:p w14:paraId="5D34F547" w14:textId="77777777" w:rsidR="00EE3A11" w:rsidRPr="00C379C8" w:rsidRDefault="0023371E" w:rsidP="002F6A28">
            <w:pPr>
              <w:spacing w:before="120" w:after="120"/>
            </w:pPr>
            <w:r w:rsidRPr="00C379C8">
              <w:t>- Products of animal origin, not elsewhere specified or included (HS Code(s): 05);</w:t>
            </w:r>
          </w:p>
          <w:p w14:paraId="53B28D64" w14:textId="77777777" w:rsidR="00EE3A11" w:rsidRPr="00C379C8" w:rsidRDefault="0023371E" w:rsidP="002F6A28">
            <w:pPr>
              <w:spacing w:before="120" w:after="120"/>
            </w:pPr>
            <w:r w:rsidRPr="00C379C8">
              <w:t>- Coffee, tea, maté and spices (HS Code(s): 09);</w:t>
            </w:r>
          </w:p>
          <w:p w14:paraId="03E7250D" w14:textId="77777777" w:rsidR="00EE3A11" w:rsidRPr="00C379C8" w:rsidRDefault="0023371E" w:rsidP="002F6A28">
            <w:pPr>
              <w:spacing w:before="120" w:after="120"/>
            </w:pPr>
            <w:r w:rsidRPr="00C379C8">
              <w:t>- Cereals (HS Code(s): 10);</w:t>
            </w:r>
          </w:p>
          <w:p w14:paraId="55851087" w14:textId="77777777" w:rsidR="00EE3A11" w:rsidRPr="00C379C8" w:rsidRDefault="0023371E" w:rsidP="002F6A28">
            <w:pPr>
              <w:spacing w:before="120" w:after="120"/>
            </w:pPr>
            <w:r w:rsidRPr="00C379C8">
              <w:t>- Animal or vegetable fats and oils and their cleavage products; prepared edible fats; animal or vegetable waxes (HS Code(s): 15);</w:t>
            </w:r>
          </w:p>
          <w:p w14:paraId="6CD7FCB5" w14:textId="77777777" w:rsidR="00EE3A11" w:rsidRPr="00C379C8" w:rsidRDefault="0023371E" w:rsidP="002F6A28">
            <w:pPr>
              <w:spacing w:before="120" w:after="120"/>
            </w:pPr>
            <w:r w:rsidRPr="00C379C8">
              <w:t>- Preparations of meat, of fish or of crustaceans, molluscs or other aquatic invertebrates (HS Code(s): 16);</w:t>
            </w:r>
          </w:p>
          <w:p w14:paraId="35069AA6" w14:textId="77777777" w:rsidR="00EE3A11" w:rsidRPr="00C379C8" w:rsidRDefault="0023371E" w:rsidP="002F6A28">
            <w:pPr>
              <w:spacing w:before="120" w:after="120"/>
            </w:pPr>
            <w:r w:rsidRPr="00C379C8">
              <w:t>- Sugars and sugar confectionery (HS Code(s): 17);</w:t>
            </w:r>
          </w:p>
          <w:p w14:paraId="5967A58C" w14:textId="77777777" w:rsidR="00EE3A11" w:rsidRPr="00C379C8" w:rsidRDefault="0023371E" w:rsidP="002F6A28">
            <w:pPr>
              <w:spacing w:before="120" w:after="120"/>
            </w:pPr>
            <w:r w:rsidRPr="00C379C8">
              <w:t>- Cocoa and cocoa preparations (HS Code(s): 18);</w:t>
            </w:r>
          </w:p>
          <w:p w14:paraId="7846E47E" w14:textId="77777777" w:rsidR="00EE3A11" w:rsidRPr="00C379C8" w:rsidRDefault="0023371E" w:rsidP="002F6A28">
            <w:pPr>
              <w:spacing w:before="120" w:after="120"/>
            </w:pPr>
            <w:r w:rsidRPr="00C379C8">
              <w:t>- Preparations of cereals, flour, starch or milk; pastrycooks' products (HS Code(s): 19);</w:t>
            </w:r>
          </w:p>
          <w:p w14:paraId="52B8A08C" w14:textId="77777777" w:rsidR="00EE3A11" w:rsidRPr="00C379C8" w:rsidRDefault="0023371E" w:rsidP="002F6A28">
            <w:pPr>
              <w:spacing w:before="120" w:after="120"/>
            </w:pPr>
            <w:r w:rsidRPr="00C379C8">
              <w:t>- Preparations of vegetables, fruit, nuts or other parts of plants (HS Code(s): 20);</w:t>
            </w:r>
          </w:p>
          <w:p w14:paraId="0FF3EE8F" w14:textId="77777777" w:rsidR="00EE3A11" w:rsidRPr="00C379C8" w:rsidRDefault="0023371E" w:rsidP="002F6A28">
            <w:pPr>
              <w:spacing w:before="120" w:after="120"/>
            </w:pPr>
            <w:r w:rsidRPr="00C379C8">
              <w:lastRenderedPageBreak/>
              <w:t>- Miscellaneous edible preparations (HS Code(s): 21);</w:t>
            </w:r>
          </w:p>
          <w:p w14:paraId="1C13934E" w14:textId="77777777" w:rsidR="00EE3A11" w:rsidRPr="00C379C8" w:rsidRDefault="0023371E" w:rsidP="002F6A28">
            <w:pPr>
              <w:spacing w:before="120" w:after="120"/>
            </w:pPr>
            <w:r w:rsidRPr="00C379C8">
              <w:t>- Beverages, spirits and vinegar (HS Code(s): 22);</w:t>
            </w:r>
          </w:p>
          <w:p w14:paraId="3606E962" w14:textId="77777777" w:rsidR="00EE3A11" w:rsidRPr="00C379C8" w:rsidRDefault="0023371E" w:rsidP="002F6A28">
            <w:pPr>
              <w:spacing w:before="120" w:after="120"/>
            </w:pPr>
            <w:r>
              <w:t xml:space="preserve">- </w:t>
            </w:r>
            <w:r w:rsidRPr="00C379C8">
              <w:t>Salt; sulphur; earths and stone; plastering materials, lime and cement (HS Code(s): 25).</w:t>
            </w:r>
            <w:bookmarkEnd w:id="22"/>
          </w:p>
        </w:tc>
      </w:tr>
      <w:tr w:rsidR="00A43473" w14:paraId="49D0D1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E1D93" w14:textId="77777777" w:rsidR="00F85C99" w:rsidRPr="002F6A28" w:rsidRDefault="0023371E" w:rsidP="002F6A28">
            <w:pPr>
              <w:spacing w:before="120" w:after="120"/>
              <w:jc w:val="left"/>
            </w:pPr>
            <w:r w:rsidRPr="002F6A28">
              <w:rPr>
                <w:b/>
              </w:rPr>
              <w:lastRenderedPageBreak/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18464" w14:textId="77777777" w:rsidR="00F85C99" w:rsidRPr="002F6A28" w:rsidRDefault="0023371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Regulations relating to the labelling and advertising of Foodstuffs (NO. R3287 OF 14 April 2023) published for public comment.; (245 page(s), in English)</w:t>
            </w:r>
            <w:bookmarkEnd w:id="24"/>
          </w:p>
        </w:tc>
      </w:tr>
      <w:tr w:rsidR="00A43473" w14:paraId="3A1099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F11965" w14:textId="77777777" w:rsidR="00F85C99" w:rsidRPr="002F6A28" w:rsidRDefault="002337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681594" w14:textId="77777777" w:rsidR="00F85C99" w:rsidRPr="002F6A28" w:rsidRDefault="0023371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proposed Draft Regulation makes provision for the labelling and advertising of pre-packaged foodstuffs under the control of the Department of Health, in terms of the Foodstuffs, Cosmetics and Disinfectants Act, 1972 (Act 54 of 1972).</w:t>
            </w:r>
            <w:bookmarkEnd w:id="26"/>
          </w:p>
        </w:tc>
      </w:tr>
      <w:tr w:rsidR="00A43473" w14:paraId="109214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D0EEA0" w14:textId="77777777" w:rsidR="00F85C99" w:rsidRPr="002F6A28" w:rsidRDefault="002337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5F2819" w14:textId="77777777" w:rsidR="00F85C99" w:rsidRPr="002F6A28" w:rsidRDefault="0023371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food safety</w:t>
            </w:r>
            <w:bookmarkEnd w:id="28"/>
          </w:p>
        </w:tc>
      </w:tr>
      <w:tr w:rsidR="00A43473" w14:paraId="37C9A7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37043A" w14:textId="77777777" w:rsidR="00F85C99" w:rsidRPr="002F6A28" w:rsidRDefault="0023371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AA09C7" w14:textId="77777777" w:rsidR="00072B36" w:rsidRPr="002F6A28" w:rsidRDefault="0023371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245CF90" w14:textId="77777777" w:rsidR="00F85C99" w:rsidRPr="002F6A28" w:rsidRDefault="0023371E" w:rsidP="009E75ED">
            <w:pPr>
              <w:spacing w:before="120" w:after="120"/>
            </w:pPr>
            <w:bookmarkStart w:id="30" w:name="sps9a"/>
            <w:r w:rsidRPr="002F6A28">
              <w:t>- Draft Guidelines applicable to the draft regulations relating the Labelling and Advertising of foodstuffs (No. R.3287 of 14 April 2023) for compliance purposes (108 pages, available in English)</w:t>
            </w:r>
          </w:p>
          <w:p w14:paraId="7B38B0F5" w14:textId="77777777" w:rsidR="00F85C99" w:rsidRPr="002F6A28" w:rsidRDefault="0023371E" w:rsidP="009E75ED">
            <w:pPr>
              <w:spacing w:before="120" w:after="120"/>
            </w:pPr>
            <w:r w:rsidRPr="002F6A28">
              <w:t xml:space="preserve">- Nutrient profiling model calculator on web page of the Directorate: Food Control of the website of the Department of Health: </w:t>
            </w:r>
            <w:hyperlink r:id="rId9" w:history="1">
              <w:r w:rsidRPr="002F6A28">
                <w:rPr>
                  <w:color w:val="0000FF"/>
                  <w:u w:val="single"/>
                </w:rPr>
                <w:t>http://www.health.gov.za/fl.php</w:t>
              </w:r>
            </w:hyperlink>
          </w:p>
          <w:p w14:paraId="48E9ABB4" w14:textId="77777777" w:rsidR="00F85C99" w:rsidRPr="002F6A28" w:rsidRDefault="0023371E" w:rsidP="009E75ED">
            <w:pPr>
              <w:spacing w:before="120" w:after="120"/>
            </w:pPr>
            <w:r w:rsidRPr="002F6A28">
              <w:t>- Codex Stan 1:1985 General standard for the labelling of pre-packaged foods</w:t>
            </w:r>
          </w:p>
          <w:p w14:paraId="476CE63E" w14:textId="77777777" w:rsidR="00F85C99" w:rsidRPr="002F6A28" w:rsidRDefault="0023371E" w:rsidP="009E75ED">
            <w:pPr>
              <w:spacing w:before="120" w:after="120"/>
            </w:pPr>
            <w:r>
              <w:t xml:space="preserve">- </w:t>
            </w:r>
            <w:r w:rsidRPr="002F6A28">
              <w:t>SANS 885:2011</w:t>
            </w:r>
            <w:bookmarkEnd w:id="30"/>
          </w:p>
        </w:tc>
      </w:tr>
      <w:tr w:rsidR="00A43473" w14:paraId="5E4BB89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71DB1" w14:textId="77777777" w:rsidR="00EE3A11" w:rsidRPr="002F6A28" w:rsidRDefault="002337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7AEE50" w14:textId="77777777" w:rsidR="00EE3A11" w:rsidRPr="002F6A28" w:rsidRDefault="0023371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The Draft Regulations are published for comments and will be adopted once comments received have been considered.</w:t>
            </w:r>
            <w:bookmarkEnd w:id="33"/>
          </w:p>
          <w:p w14:paraId="0E1532D4" w14:textId="77777777" w:rsidR="00EE3A11" w:rsidRPr="002F6A28" w:rsidRDefault="0023371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After publication of the final regulations.</w:t>
            </w:r>
            <w:bookmarkEnd w:id="36"/>
          </w:p>
        </w:tc>
      </w:tr>
      <w:tr w:rsidR="00A43473" w14:paraId="676443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F5874C" w14:textId="77777777" w:rsidR="00F85C99" w:rsidRPr="002F6A28" w:rsidRDefault="002337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542D8C" w14:textId="77777777" w:rsidR="00F85C99" w:rsidRPr="002F6A28" w:rsidRDefault="0023371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43473" w14:paraId="1104CBA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C8CD77F" w14:textId="77777777" w:rsidR="00F85C99" w:rsidRPr="002F6A28" w:rsidRDefault="0023371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233E4ED" w14:textId="77777777" w:rsidR="00F85C99" w:rsidRPr="002F6A28" w:rsidRDefault="0023371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BE21E01" w14:textId="77777777" w:rsidR="00EE3A11" w:rsidRPr="00A12DDE" w:rsidRDefault="002337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South African Bureau of Standards (SABS)</w:t>
            </w:r>
          </w:p>
          <w:p w14:paraId="5CA5F842" w14:textId="77777777" w:rsidR="00EE3A11" w:rsidRPr="00A12DDE" w:rsidRDefault="002337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Economic Impact &amp; IP</w:t>
            </w:r>
          </w:p>
          <w:p w14:paraId="6631EB65" w14:textId="77777777" w:rsidR="00EE3A11" w:rsidRPr="00A12DDE" w:rsidRDefault="002337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Contact: Ms. Dineo Hexana</w:t>
            </w:r>
          </w:p>
          <w:p w14:paraId="24205F5B" w14:textId="77777777" w:rsidR="00EE3A11" w:rsidRPr="00A12DDE" w:rsidRDefault="002337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 Dr Lategan Road, Groenkloof, Pretoria</w:t>
            </w:r>
          </w:p>
          <w:p w14:paraId="08F6DB7C" w14:textId="77777777" w:rsidR="00EE3A11" w:rsidRPr="00A12DDE" w:rsidRDefault="002337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Private Bag X191</w:t>
            </w:r>
          </w:p>
          <w:p w14:paraId="014EEB15" w14:textId="77777777" w:rsidR="00EE3A11" w:rsidRPr="00A12DDE" w:rsidRDefault="002337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PRETORIA 0001</w:t>
            </w:r>
          </w:p>
          <w:p w14:paraId="4B9D3F99" w14:textId="77777777" w:rsidR="00EE3A11" w:rsidRPr="00A12DDE" w:rsidRDefault="002337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+(27) 12 428 6229</w:t>
            </w:r>
          </w:p>
          <w:p w14:paraId="6A9DA88C" w14:textId="77777777" w:rsidR="00EE3A11" w:rsidRPr="00A12DDE" w:rsidRDefault="002337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wto@sabs.co.za</w:t>
              </w:r>
            </w:hyperlink>
            <w:r w:rsidRPr="00A12DDE">
              <w:rPr>
                <w:bCs/>
              </w:rPr>
              <w:t xml:space="preserve">;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dineo.hexana@sabs.co.za</w:t>
              </w:r>
            </w:hyperlink>
          </w:p>
          <w:p w14:paraId="3D57F19B" w14:textId="77777777" w:rsidR="00EE3A11" w:rsidRPr="00A12DDE" w:rsidRDefault="002337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http://www.sabs.co.za</w:t>
              </w:r>
            </w:hyperlink>
          </w:p>
          <w:p w14:paraId="71DC8C9D" w14:textId="77777777" w:rsidR="00EE3A11" w:rsidRPr="00A12DDE" w:rsidRDefault="004837E1" w:rsidP="00B16145">
            <w:pPr>
              <w:keepNext/>
              <w:keepLines/>
              <w:pBdr>
                <w:top w:val="none" w:sz="0" w:space="4" w:color="auto"/>
              </w:pBdr>
              <w:rPr>
                <w:bCs/>
              </w:rPr>
            </w:pPr>
            <w:hyperlink r:id="rId13" w:tgtFrame="_blank" w:history="1">
              <w:r w:rsidR="0023371E" w:rsidRPr="00A12DDE">
                <w:rPr>
                  <w:bCs/>
                  <w:color w:val="0000FF"/>
                  <w:u w:val="single"/>
                </w:rPr>
                <w:t>https://members.wto.org/crnattachments/2023/TBT/ZAF/23_9235_00_e.pdf</w:t>
              </w:r>
            </w:hyperlink>
          </w:p>
          <w:p w14:paraId="350B63EA" w14:textId="77777777" w:rsidR="00EE3A11" w:rsidRPr="00A12DDE" w:rsidRDefault="004837E1" w:rsidP="00B16145">
            <w:pPr>
              <w:keepNext/>
              <w:keepLines/>
              <w:spacing w:after="120"/>
              <w:rPr>
                <w:bCs/>
              </w:rPr>
            </w:pPr>
            <w:hyperlink r:id="rId14" w:tgtFrame="_blank" w:history="1">
              <w:r w:rsidR="0023371E" w:rsidRPr="00A12DDE">
                <w:rPr>
                  <w:bCs/>
                  <w:color w:val="0000FF"/>
                  <w:u w:val="single"/>
                </w:rPr>
                <w:t>https://members.wto.org/crnattachments/2023/TBT/ZAF/23_9235_01_e.pdf</w:t>
              </w:r>
            </w:hyperlink>
            <w:bookmarkEnd w:id="42"/>
          </w:p>
        </w:tc>
      </w:tr>
    </w:tbl>
    <w:p w14:paraId="000639CA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22311" w14:textId="77777777" w:rsidR="003C545A" w:rsidRDefault="0023371E">
      <w:r>
        <w:separator/>
      </w:r>
    </w:p>
  </w:endnote>
  <w:endnote w:type="continuationSeparator" w:id="0">
    <w:p w14:paraId="3E7A1118" w14:textId="77777777" w:rsidR="003C545A" w:rsidRDefault="0023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225E" w14:textId="77777777" w:rsidR="009239F7" w:rsidRPr="002F6A28" w:rsidRDefault="0023371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9164" w14:textId="77777777" w:rsidR="009239F7" w:rsidRPr="002F6A28" w:rsidRDefault="0023371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9F39" w14:textId="77777777" w:rsidR="00EE3A11" w:rsidRPr="002F6A28" w:rsidRDefault="0023371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3A59F" w14:textId="77777777" w:rsidR="003C545A" w:rsidRDefault="0023371E">
      <w:r>
        <w:separator/>
      </w:r>
    </w:p>
  </w:footnote>
  <w:footnote w:type="continuationSeparator" w:id="0">
    <w:p w14:paraId="51D6084A" w14:textId="77777777" w:rsidR="003C545A" w:rsidRDefault="00233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BF42" w14:textId="77777777" w:rsidR="009239F7" w:rsidRPr="002F6A28" w:rsidRDefault="0023371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9D4284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1B36AA" w14:textId="77777777" w:rsidR="009239F7" w:rsidRPr="002F6A28" w:rsidRDefault="0023371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E0CFB0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3118" w14:textId="77777777" w:rsidR="009239F7" w:rsidRPr="002F6A28" w:rsidRDefault="0023371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G/TBT/N/ZAF/250</w:t>
    </w:r>
    <w:bookmarkEnd w:id="43"/>
  </w:p>
  <w:p w14:paraId="141E5F0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306C60" w14:textId="77777777" w:rsidR="009239F7" w:rsidRPr="002F6A28" w:rsidRDefault="0023371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8BAA11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43473" w14:paraId="41C7B04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AD9B4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2A032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43473" w14:paraId="386455B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4C28E14" w14:textId="77777777" w:rsidR="00ED54E0" w:rsidRPr="009239F7" w:rsidRDefault="0023371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C355B0F" wp14:editId="55F3337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2619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D1598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43473" w14:paraId="48F1967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C39978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7844BB" w14:textId="77777777" w:rsidR="009239F7" w:rsidRPr="002F6A28" w:rsidRDefault="0023371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G/TBT/N/ZAF/250</w:t>
          </w:r>
          <w:bookmarkEnd w:id="45"/>
        </w:p>
      </w:tc>
    </w:tr>
    <w:tr w:rsidR="00A43473" w14:paraId="094515D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265FF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3BA567" w14:textId="15D31D08" w:rsidR="00ED54E0" w:rsidRPr="009239F7" w:rsidRDefault="0023371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21 April 2023</w:t>
          </w:r>
        </w:p>
      </w:tc>
    </w:tr>
    <w:tr w:rsidR="00A43473" w14:paraId="7390AC5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63C680" w14:textId="45DDF82B" w:rsidR="00ED54E0" w:rsidRPr="009239F7" w:rsidRDefault="0023371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4837E1">
            <w:rPr>
              <w:color w:val="FF0000"/>
              <w:szCs w:val="16"/>
            </w:rPr>
            <w:t>2895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C2FDD6" w14:textId="77777777" w:rsidR="00ED54E0" w:rsidRPr="009239F7" w:rsidRDefault="0023371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43473" w14:paraId="05D36D8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308F41" w14:textId="77777777" w:rsidR="00ED54E0" w:rsidRPr="009239F7" w:rsidRDefault="0023371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F457A7" w14:textId="77777777" w:rsidR="00ED54E0" w:rsidRPr="002F6A28" w:rsidRDefault="0023371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B1C741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96A11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CC4CB9C" w:tentative="1">
      <w:start w:val="1"/>
      <w:numFmt w:val="lowerLetter"/>
      <w:lvlText w:val="%2."/>
      <w:lvlJc w:val="left"/>
      <w:pPr>
        <w:ind w:left="1080" w:hanging="360"/>
      </w:pPr>
    </w:lvl>
    <w:lvl w:ilvl="2" w:tplc="D0A4CF46" w:tentative="1">
      <w:start w:val="1"/>
      <w:numFmt w:val="lowerRoman"/>
      <w:lvlText w:val="%3."/>
      <w:lvlJc w:val="right"/>
      <w:pPr>
        <w:ind w:left="1800" w:hanging="180"/>
      </w:pPr>
    </w:lvl>
    <w:lvl w:ilvl="3" w:tplc="6BF2A9F4" w:tentative="1">
      <w:start w:val="1"/>
      <w:numFmt w:val="decimal"/>
      <w:lvlText w:val="%4."/>
      <w:lvlJc w:val="left"/>
      <w:pPr>
        <w:ind w:left="2520" w:hanging="360"/>
      </w:pPr>
    </w:lvl>
    <w:lvl w:ilvl="4" w:tplc="89563080" w:tentative="1">
      <w:start w:val="1"/>
      <w:numFmt w:val="lowerLetter"/>
      <w:lvlText w:val="%5."/>
      <w:lvlJc w:val="left"/>
      <w:pPr>
        <w:ind w:left="3240" w:hanging="360"/>
      </w:pPr>
    </w:lvl>
    <w:lvl w:ilvl="5" w:tplc="EEBE7834" w:tentative="1">
      <w:start w:val="1"/>
      <w:numFmt w:val="lowerRoman"/>
      <w:lvlText w:val="%6."/>
      <w:lvlJc w:val="right"/>
      <w:pPr>
        <w:ind w:left="3960" w:hanging="180"/>
      </w:pPr>
    </w:lvl>
    <w:lvl w:ilvl="6" w:tplc="FDC2A3A4" w:tentative="1">
      <w:start w:val="1"/>
      <w:numFmt w:val="decimal"/>
      <w:lvlText w:val="%7."/>
      <w:lvlJc w:val="left"/>
      <w:pPr>
        <w:ind w:left="4680" w:hanging="360"/>
      </w:pPr>
    </w:lvl>
    <w:lvl w:ilvl="7" w:tplc="3342F314" w:tentative="1">
      <w:start w:val="1"/>
      <w:numFmt w:val="lowerLetter"/>
      <w:lvlText w:val="%8."/>
      <w:lvlJc w:val="left"/>
      <w:pPr>
        <w:ind w:left="5400" w:hanging="360"/>
      </w:pPr>
    </w:lvl>
    <w:lvl w:ilvl="8" w:tplc="FCD29E3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1819937">
    <w:abstractNumId w:val="9"/>
  </w:num>
  <w:num w:numId="2" w16cid:durableId="9961515">
    <w:abstractNumId w:val="7"/>
  </w:num>
  <w:num w:numId="3" w16cid:durableId="147865418">
    <w:abstractNumId w:val="6"/>
  </w:num>
  <w:num w:numId="4" w16cid:durableId="1080714651">
    <w:abstractNumId w:val="5"/>
  </w:num>
  <w:num w:numId="5" w16cid:durableId="543910289">
    <w:abstractNumId w:val="4"/>
  </w:num>
  <w:num w:numId="6" w16cid:durableId="2130733983">
    <w:abstractNumId w:val="12"/>
  </w:num>
  <w:num w:numId="7" w16cid:durableId="1515418884">
    <w:abstractNumId w:val="11"/>
  </w:num>
  <w:num w:numId="8" w16cid:durableId="2050103730">
    <w:abstractNumId w:val="10"/>
  </w:num>
  <w:num w:numId="9" w16cid:durableId="206374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4220858">
    <w:abstractNumId w:val="13"/>
  </w:num>
  <w:num w:numId="11" w16cid:durableId="1020593580">
    <w:abstractNumId w:val="8"/>
  </w:num>
  <w:num w:numId="12" w16cid:durableId="2069330302">
    <w:abstractNumId w:val="3"/>
  </w:num>
  <w:num w:numId="13" w16cid:durableId="666439225">
    <w:abstractNumId w:val="2"/>
  </w:num>
  <w:num w:numId="14" w16cid:durableId="1877693074">
    <w:abstractNumId w:val="1"/>
  </w:num>
  <w:num w:numId="15" w16cid:durableId="4715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3371E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C545A"/>
    <w:rsid w:val="0041584A"/>
    <w:rsid w:val="004423A4"/>
    <w:rsid w:val="00467032"/>
    <w:rsid w:val="0046754A"/>
    <w:rsid w:val="00473B57"/>
    <w:rsid w:val="0048173D"/>
    <w:rsid w:val="004837E1"/>
    <w:rsid w:val="004A23F8"/>
    <w:rsid w:val="004C27A4"/>
    <w:rsid w:val="004E51B2"/>
    <w:rsid w:val="004F203A"/>
    <w:rsid w:val="005104AF"/>
    <w:rsid w:val="00527900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3473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72CB6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2403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F7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CPSA@health.gov.za" TargetMode="External"/><Relationship Id="rId13" Type="http://schemas.openxmlformats.org/officeDocument/2006/relationships/hyperlink" Target="https://members.wto.org/crnattachments/2023/TBT/ZAF/23_9235_00_e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Foodcontrol@health.gov.za" TargetMode="External"/><Relationship Id="rId12" Type="http://schemas.openxmlformats.org/officeDocument/2006/relationships/hyperlink" Target="http://www.sabs.co.z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neo.hexana@sabs.co.z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wto@sabs.co.za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health.gov.za/fl.php" TargetMode="External"/><Relationship Id="rId14" Type="http://schemas.openxmlformats.org/officeDocument/2006/relationships/hyperlink" Target="https://members.wto.org/crnattachments/2023/TBT/ZAF/23_9235_01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577</Words>
  <Characters>3358</Characters>
  <Application>Microsoft Office Word</Application>
  <DocSecurity>0</DocSecurity>
  <Lines>85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2023-04-21T12:59:00Z</dcterms:created>
  <dcterms:modified xsi:type="dcterms:W3CDTF">2023-04-21T13:10:00Z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