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199D2" w14:textId="77777777" w:rsidR="009239F7" w:rsidRPr="002F6A28" w:rsidRDefault="00A562A4" w:rsidP="002F6A28">
      <w:pPr>
        <w:pStyle w:val="Title"/>
        <w:rPr>
          <w:caps w:val="0"/>
          <w:kern w:val="0"/>
        </w:rPr>
      </w:pPr>
      <w:r w:rsidRPr="002F6A28">
        <w:rPr>
          <w:caps w:val="0"/>
          <w:kern w:val="0"/>
        </w:rPr>
        <w:t>NOTIFICATION</w:t>
      </w:r>
    </w:p>
    <w:p w14:paraId="392707F3" w14:textId="77777777" w:rsidR="009239F7" w:rsidRPr="002F6A28" w:rsidRDefault="00A562A4" w:rsidP="002F6A28">
      <w:pPr>
        <w:jc w:val="center"/>
      </w:pPr>
      <w:r w:rsidRPr="002F6A28">
        <w:t>The following notification is being circulated in accordance with Article 10.6</w:t>
      </w:r>
    </w:p>
    <w:p w14:paraId="2968B618"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FA12EF" w14:paraId="37217B19" w14:textId="77777777" w:rsidTr="0069259F">
        <w:tc>
          <w:tcPr>
            <w:tcW w:w="713" w:type="dxa"/>
            <w:tcBorders>
              <w:bottom w:val="single" w:sz="6" w:space="0" w:color="auto"/>
            </w:tcBorders>
            <w:shd w:val="clear" w:color="auto" w:fill="auto"/>
          </w:tcPr>
          <w:p w14:paraId="311E6EC4" w14:textId="77777777" w:rsidR="00F85C99" w:rsidRPr="002F6A28" w:rsidRDefault="00A562A4" w:rsidP="002F6A28">
            <w:pPr>
              <w:spacing w:before="120" w:after="120"/>
              <w:jc w:val="left"/>
            </w:pPr>
            <w:r w:rsidRPr="002F6A28">
              <w:rPr>
                <w:b/>
              </w:rPr>
              <w:t>1.</w:t>
            </w:r>
          </w:p>
        </w:tc>
        <w:tc>
          <w:tcPr>
            <w:tcW w:w="8546" w:type="dxa"/>
            <w:tcBorders>
              <w:bottom w:val="single" w:sz="6" w:space="0" w:color="auto"/>
            </w:tcBorders>
            <w:shd w:val="clear" w:color="auto" w:fill="auto"/>
          </w:tcPr>
          <w:p w14:paraId="778C29F2" w14:textId="77777777" w:rsidR="00F85C99" w:rsidRPr="002F6A28" w:rsidRDefault="00A562A4"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ESWATINI</w:t>
            </w:r>
            <w:bookmarkEnd w:id="1"/>
          </w:p>
          <w:p w14:paraId="57321376" w14:textId="77777777" w:rsidR="00F85C99" w:rsidRPr="002F6A28" w:rsidRDefault="00A562A4"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FA12EF" w14:paraId="3357C402" w14:textId="77777777" w:rsidTr="0069259F">
        <w:tc>
          <w:tcPr>
            <w:tcW w:w="713" w:type="dxa"/>
            <w:tcBorders>
              <w:top w:val="single" w:sz="6" w:space="0" w:color="auto"/>
              <w:bottom w:val="single" w:sz="6" w:space="0" w:color="auto"/>
            </w:tcBorders>
            <w:shd w:val="clear" w:color="auto" w:fill="auto"/>
          </w:tcPr>
          <w:p w14:paraId="1A7C30C5" w14:textId="77777777" w:rsidR="00F85C99" w:rsidRPr="002F6A28" w:rsidRDefault="00A562A4"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967C25F" w14:textId="77777777" w:rsidR="00F85C99" w:rsidRPr="002F6A28" w:rsidRDefault="00A562A4"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C9870F6" w14:textId="77777777" w:rsidR="00EE3A11" w:rsidRPr="00C379C8" w:rsidRDefault="00A562A4" w:rsidP="00155128">
            <w:pPr>
              <w:spacing w:after="120"/>
            </w:pPr>
            <w:r w:rsidRPr="00C379C8">
              <w:t>Eswatini Standards Authority</w:t>
            </w:r>
            <w:bookmarkEnd w:id="5"/>
          </w:p>
          <w:p w14:paraId="4F32348E" w14:textId="77777777" w:rsidR="00F85C99" w:rsidRPr="002F6A28" w:rsidRDefault="00A562A4"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54170559" w14:textId="77777777" w:rsidR="00AC6C6E" w:rsidRPr="00CC7879" w:rsidRDefault="00A562A4" w:rsidP="00AA646C">
            <w:pPr>
              <w:rPr>
                <w:lang w:val="fr-CH"/>
              </w:rPr>
            </w:pPr>
            <w:r w:rsidRPr="00CC7879">
              <w:rPr>
                <w:lang w:val="fr-CH"/>
              </w:rPr>
              <w:t xml:space="preserve">P.O Box 1399, </w:t>
            </w:r>
            <w:proofErr w:type="spellStart"/>
            <w:r w:rsidRPr="00CC7879">
              <w:rPr>
                <w:lang w:val="fr-CH"/>
              </w:rPr>
              <w:t>Matsapha</w:t>
            </w:r>
            <w:proofErr w:type="spellEnd"/>
            <w:r w:rsidRPr="00CC7879">
              <w:rPr>
                <w:lang w:val="fr-CH"/>
              </w:rPr>
              <w:t>, Eswatini</w:t>
            </w:r>
          </w:p>
          <w:p w14:paraId="12351867" w14:textId="77777777" w:rsidR="00AC6C6E" w:rsidRPr="00CC7879" w:rsidRDefault="00A562A4" w:rsidP="00AA646C">
            <w:pPr>
              <w:rPr>
                <w:lang w:val="fr-CH"/>
              </w:rPr>
            </w:pPr>
            <w:proofErr w:type="gramStart"/>
            <w:r w:rsidRPr="00CC7879">
              <w:rPr>
                <w:lang w:val="fr-CH"/>
              </w:rPr>
              <w:t>Tel:</w:t>
            </w:r>
            <w:proofErr w:type="gramEnd"/>
            <w:r w:rsidRPr="00CC7879">
              <w:rPr>
                <w:lang w:val="fr-CH"/>
              </w:rPr>
              <w:t xml:space="preserve"> + 26825184633/10</w:t>
            </w:r>
          </w:p>
          <w:p w14:paraId="19F5DE91" w14:textId="77777777" w:rsidR="00AC6C6E" w:rsidRPr="00CC7879" w:rsidRDefault="00A562A4" w:rsidP="00AA646C">
            <w:pPr>
              <w:rPr>
                <w:lang w:val="fr-CH"/>
              </w:rPr>
            </w:pPr>
            <w:proofErr w:type="gramStart"/>
            <w:r w:rsidRPr="00CC7879">
              <w:rPr>
                <w:lang w:val="fr-CH"/>
              </w:rPr>
              <w:t>Fax:</w:t>
            </w:r>
            <w:proofErr w:type="gramEnd"/>
            <w:r w:rsidRPr="00CC7879">
              <w:rPr>
                <w:lang w:val="fr-CH"/>
              </w:rPr>
              <w:t xml:space="preserve"> + 26825184526</w:t>
            </w:r>
          </w:p>
          <w:p w14:paraId="08682E88" w14:textId="77777777" w:rsidR="00AC6C6E" w:rsidRPr="00CC7879" w:rsidRDefault="00A562A4" w:rsidP="00AA646C">
            <w:pPr>
              <w:rPr>
                <w:lang w:val="fr-CH"/>
              </w:rPr>
            </w:pPr>
            <w:proofErr w:type="gramStart"/>
            <w:r w:rsidRPr="00CC7879">
              <w:rPr>
                <w:lang w:val="fr-CH"/>
              </w:rPr>
              <w:t>E-mail:</w:t>
            </w:r>
            <w:proofErr w:type="gramEnd"/>
            <w:r w:rsidRPr="00CC7879">
              <w:rPr>
                <w:lang w:val="fr-CH"/>
              </w:rPr>
              <w:t xml:space="preserve"> </w:t>
            </w:r>
            <w:hyperlink r:id="rId8" w:history="1">
              <w:r w:rsidRPr="00CC7879">
                <w:rPr>
                  <w:color w:val="0000FF"/>
                  <w:u w:val="single"/>
                  <w:lang w:val="fr-CH"/>
                </w:rPr>
                <w:t>info@swasa.co.sz</w:t>
              </w:r>
            </w:hyperlink>
          </w:p>
          <w:p w14:paraId="1FCDC052" w14:textId="77777777" w:rsidR="00AC6C6E" w:rsidRPr="00C379C8" w:rsidRDefault="00A562A4" w:rsidP="00AA646C">
            <w:pPr>
              <w:spacing w:after="120"/>
            </w:pPr>
            <w:r w:rsidRPr="00C379C8">
              <w:t>Web: www.swasa.co.sz</w:t>
            </w:r>
            <w:bookmarkEnd w:id="7"/>
          </w:p>
        </w:tc>
      </w:tr>
      <w:tr w:rsidR="00FA12EF" w14:paraId="3AA1402E" w14:textId="77777777" w:rsidTr="0069259F">
        <w:tc>
          <w:tcPr>
            <w:tcW w:w="713" w:type="dxa"/>
            <w:tcBorders>
              <w:top w:val="single" w:sz="6" w:space="0" w:color="auto"/>
              <w:bottom w:val="single" w:sz="6" w:space="0" w:color="auto"/>
            </w:tcBorders>
            <w:shd w:val="clear" w:color="auto" w:fill="auto"/>
          </w:tcPr>
          <w:p w14:paraId="49075FBC" w14:textId="77777777" w:rsidR="00F85C99" w:rsidRPr="002F6A28" w:rsidRDefault="00A562A4"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AF0956D" w14:textId="77777777" w:rsidR="00F85C99" w:rsidRPr="0058336F" w:rsidRDefault="00A562A4" w:rsidP="002F6A28">
            <w:pPr>
              <w:spacing w:before="120" w:after="120"/>
            </w:pPr>
            <w:bookmarkStart w:id="8" w:name="X_TBT_Reg_3A"/>
            <w:r w:rsidRPr="002F6A28">
              <w:rPr>
                <w:b/>
              </w:rPr>
              <w:t>Notified under Article 2.9.2</w:t>
            </w:r>
            <w:bookmarkEnd w:id="8"/>
            <w:r w:rsidRPr="002F6A28">
              <w:rPr>
                <w:b/>
              </w:rPr>
              <w:t xml:space="preserve"> </w:t>
            </w:r>
            <w:proofErr w:type="gramStart"/>
            <w:r w:rsidRPr="002F6A28">
              <w:rPr>
                <w:b/>
              </w:rPr>
              <w:t>[</w:t>
            </w:r>
            <w:bookmarkStart w:id="9" w:name="tbt3a"/>
            <w:r w:rsidRPr="002F6A28">
              <w:rPr>
                <w:b/>
              </w:rPr>
              <w:t> </w:t>
            </w:r>
            <w:bookmarkEnd w:id="9"/>
            <w:r w:rsidRPr="002F6A28">
              <w:rPr>
                <w:b/>
              </w:rPr>
              <w:t>]</w:t>
            </w:r>
            <w:proofErr w:type="gramEnd"/>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FA12EF" w14:paraId="42CB51CA" w14:textId="77777777" w:rsidTr="0069259F">
        <w:tc>
          <w:tcPr>
            <w:tcW w:w="713" w:type="dxa"/>
            <w:tcBorders>
              <w:top w:val="single" w:sz="6" w:space="0" w:color="auto"/>
              <w:bottom w:val="single" w:sz="6" w:space="0" w:color="auto"/>
            </w:tcBorders>
            <w:shd w:val="clear" w:color="auto" w:fill="auto"/>
          </w:tcPr>
          <w:p w14:paraId="5727E66C" w14:textId="77777777" w:rsidR="00F85C99" w:rsidRPr="002F6A28" w:rsidRDefault="00A562A4"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0BFA28A" w14:textId="77777777" w:rsidR="00F85C99" w:rsidRPr="002F6A28" w:rsidRDefault="00A562A4"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(HS code(s): 85); (ICS code(s): 29)</w:t>
            </w:r>
            <w:bookmarkEnd w:id="22"/>
          </w:p>
        </w:tc>
      </w:tr>
      <w:tr w:rsidR="00FA12EF" w14:paraId="2C8801AB" w14:textId="77777777" w:rsidTr="0069259F">
        <w:tc>
          <w:tcPr>
            <w:tcW w:w="713" w:type="dxa"/>
            <w:tcBorders>
              <w:top w:val="single" w:sz="6" w:space="0" w:color="auto"/>
              <w:bottom w:val="single" w:sz="6" w:space="0" w:color="auto"/>
            </w:tcBorders>
            <w:shd w:val="clear" w:color="auto" w:fill="auto"/>
          </w:tcPr>
          <w:p w14:paraId="0D0D7B11" w14:textId="77777777" w:rsidR="00F85C99" w:rsidRPr="002F6A28" w:rsidRDefault="00A562A4"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936F5FE" w14:textId="77777777" w:rsidR="00F85C99" w:rsidRPr="002F6A28" w:rsidRDefault="00A562A4" w:rsidP="002F6A28">
            <w:pPr>
              <w:spacing w:before="120" w:after="120"/>
            </w:pPr>
            <w:bookmarkStart w:id="23" w:name="X_TBT_Reg_5A"/>
            <w:r w:rsidRPr="002F6A28">
              <w:rPr>
                <w:b/>
              </w:rPr>
              <w:t>Title, number of pages and language(s) of the notified document</w:t>
            </w:r>
            <w:bookmarkEnd w:id="23"/>
            <w:r w:rsidRPr="00CC7879">
              <w:rPr>
                <w:bCs/>
              </w:rPr>
              <w:t>:</w:t>
            </w:r>
            <w:r w:rsidR="00EE3A11" w:rsidRPr="00CC7879">
              <w:rPr>
                <w:bCs/>
              </w:rPr>
              <w:t xml:space="preserve"> </w:t>
            </w:r>
            <w:bookmarkStart w:id="24" w:name="sps5a"/>
            <w:r w:rsidR="00EE3A11" w:rsidRPr="00CC7879">
              <w:rPr>
                <w:bCs/>
              </w:rPr>
              <w:t>Draft SZNS 077: 2023 Eswatini Electricity Safety Standard;</w:t>
            </w:r>
            <w:r w:rsidR="00EE3A11" w:rsidRPr="00C379C8">
              <w:t xml:space="preserve"> (97 page(s), in English)</w:t>
            </w:r>
            <w:bookmarkEnd w:id="24"/>
          </w:p>
        </w:tc>
      </w:tr>
      <w:tr w:rsidR="00FA12EF" w14:paraId="6A24C859" w14:textId="77777777" w:rsidTr="0069259F">
        <w:tc>
          <w:tcPr>
            <w:tcW w:w="713" w:type="dxa"/>
            <w:tcBorders>
              <w:top w:val="single" w:sz="6" w:space="0" w:color="auto"/>
              <w:bottom w:val="single" w:sz="6" w:space="0" w:color="auto"/>
            </w:tcBorders>
            <w:shd w:val="clear" w:color="auto" w:fill="auto"/>
          </w:tcPr>
          <w:p w14:paraId="78B4C247" w14:textId="77777777" w:rsidR="00F85C99" w:rsidRPr="002F6A28" w:rsidRDefault="00A562A4"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98E10BC" w14:textId="77777777" w:rsidR="00F85C99" w:rsidRPr="002F6A28" w:rsidRDefault="00A562A4"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national Standard governs the minimum safety standards for the operating, maintenance, </w:t>
            </w:r>
            <w:proofErr w:type="gramStart"/>
            <w:r w:rsidR="00FE448B" w:rsidRPr="00C379C8">
              <w:t>construction</w:t>
            </w:r>
            <w:proofErr w:type="gramEnd"/>
            <w:r w:rsidR="00FE448B" w:rsidRPr="00C379C8">
              <w:t xml:space="preserve"> and installation of power systems in Eswatini. The purpose of this Standard is threefold, namely, to ensure the safety of all persons, to safeguard apparatus and to ensure continuity of supply. This Standard is an extension of, and must be read in conjunction with, the provisions of the </w:t>
            </w:r>
            <w:proofErr w:type="spellStart"/>
            <w:r w:rsidR="00FE448B" w:rsidRPr="00C379C8">
              <w:t>The</w:t>
            </w:r>
            <w:proofErr w:type="spellEnd"/>
            <w:r w:rsidR="00FE448B" w:rsidRPr="00C379C8">
              <w:t xml:space="preserve"> purpose of this Standard is threefold, namely, to ensure the safety of all persons, to safeguard apparatus and to ensure continuity of supply(with particular emphasis on the Health and Safety Act made thereunder), and all other applicable laws, and does not supersede, overrule or negate any provisions contained in the Electricity Act, the Labour Act or such other laws.</w:t>
            </w:r>
            <w:bookmarkEnd w:id="26"/>
          </w:p>
        </w:tc>
      </w:tr>
      <w:tr w:rsidR="00FA12EF" w14:paraId="74301CF9" w14:textId="77777777" w:rsidTr="0069259F">
        <w:tc>
          <w:tcPr>
            <w:tcW w:w="713" w:type="dxa"/>
            <w:tcBorders>
              <w:top w:val="single" w:sz="6" w:space="0" w:color="auto"/>
              <w:bottom w:val="single" w:sz="6" w:space="0" w:color="auto"/>
            </w:tcBorders>
            <w:shd w:val="clear" w:color="auto" w:fill="auto"/>
          </w:tcPr>
          <w:p w14:paraId="2026E62F" w14:textId="77777777" w:rsidR="00F85C99" w:rsidRPr="002F6A28" w:rsidRDefault="00A562A4"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F59697A" w14:textId="77777777" w:rsidR="00F85C99" w:rsidRPr="002F6A28" w:rsidRDefault="00A562A4"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The purpose of this Standard is threefold, namely, to ensure the safety of all persons, to safeguard apparatus and to ensure continuity of supply.; Protection of human health or safety</w:t>
            </w:r>
            <w:bookmarkEnd w:id="28"/>
          </w:p>
        </w:tc>
      </w:tr>
      <w:tr w:rsidR="00FA12EF" w14:paraId="1FE0C018" w14:textId="77777777" w:rsidTr="0069259F">
        <w:tc>
          <w:tcPr>
            <w:tcW w:w="713" w:type="dxa"/>
            <w:tcBorders>
              <w:top w:val="single" w:sz="6" w:space="0" w:color="auto"/>
              <w:bottom w:val="single" w:sz="6" w:space="0" w:color="auto"/>
            </w:tcBorders>
            <w:shd w:val="clear" w:color="auto" w:fill="auto"/>
          </w:tcPr>
          <w:p w14:paraId="74D46A60" w14:textId="77777777" w:rsidR="00F85C99" w:rsidRPr="002F6A28" w:rsidRDefault="00A562A4" w:rsidP="00080D58">
            <w:pPr>
              <w:keepNext/>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1401D0B3" w14:textId="77777777" w:rsidR="00072B36" w:rsidRPr="002F6A28" w:rsidRDefault="00A562A4" w:rsidP="00080D58">
            <w:pPr>
              <w:keepNext/>
              <w:spacing w:before="120" w:after="120"/>
            </w:pPr>
            <w:bookmarkStart w:id="29" w:name="X_TBT_Reg_8A"/>
            <w:r w:rsidRPr="002F6A28">
              <w:rPr>
                <w:b/>
              </w:rPr>
              <w:t>Relevant documents</w:t>
            </w:r>
            <w:bookmarkEnd w:id="29"/>
            <w:r w:rsidRPr="002F6A28">
              <w:rPr>
                <w:b/>
              </w:rPr>
              <w:t>:</w:t>
            </w:r>
            <w:r w:rsidR="00EE3A11" w:rsidRPr="002F6A28">
              <w:t xml:space="preserve"> </w:t>
            </w:r>
          </w:p>
          <w:p w14:paraId="24B02531" w14:textId="77777777" w:rsidR="00F85C99" w:rsidRPr="002F6A28" w:rsidRDefault="00A562A4" w:rsidP="00080D58">
            <w:pPr>
              <w:keepNext/>
              <w:numPr>
                <w:ilvl w:val="0"/>
                <w:numId w:val="16"/>
              </w:numPr>
              <w:spacing w:before="120" w:after="120"/>
            </w:pPr>
            <w:bookmarkStart w:id="30" w:name="sps9a"/>
            <w:r w:rsidRPr="002F6A28">
              <w:t>Electricity Act of 2007</w:t>
            </w:r>
          </w:p>
          <w:p w14:paraId="148F8B31" w14:textId="77777777" w:rsidR="00F85C99" w:rsidRPr="002F6A28" w:rsidRDefault="00A562A4" w:rsidP="00080D58">
            <w:pPr>
              <w:keepNext/>
              <w:numPr>
                <w:ilvl w:val="0"/>
                <w:numId w:val="16"/>
              </w:numPr>
              <w:spacing w:before="120" w:after="120"/>
            </w:pPr>
            <w:r w:rsidRPr="002F6A28">
              <w:t>Factories, Machinery and Construction Works Act 17 of 1972</w:t>
            </w:r>
          </w:p>
          <w:p w14:paraId="61DB87BA" w14:textId="77777777" w:rsidR="00F85C99" w:rsidRPr="002F6A28" w:rsidRDefault="00A562A4" w:rsidP="00080D58">
            <w:pPr>
              <w:keepNext/>
              <w:numPr>
                <w:ilvl w:val="0"/>
                <w:numId w:val="16"/>
              </w:numPr>
              <w:spacing w:before="120" w:after="120"/>
            </w:pPr>
            <w:r w:rsidRPr="002F6A28">
              <w:t>Operational Safety and Health Act 9 of 2001</w:t>
            </w:r>
          </w:p>
          <w:p w14:paraId="3DF2DBDD" w14:textId="77777777" w:rsidR="00F85C99" w:rsidRPr="002F6A28" w:rsidRDefault="00A562A4" w:rsidP="00080D58">
            <w:pPr>
              <w:keepNext/>
              <w:numPr>
                <w:ilvl w:val="0"/>
                <w:numId w:val="16"/>
              </w:numPr>
              <w:spacing w:before="120" w:after="120"/>
            </w:pPr>
            <w:r w:rsidRPr="002F6A28">
              <w:t>Standards and Quality Act (10), 2003</w:t>
            </w:r>
          </w:p>
          <w:p w14:paraId="28E97957" w14:textId="77777777" w:rsidR="00F85C99" w:rsidRPr="002F6A28" w:rsidRDefault="00A562A4" w:rsidP="00080D58">
            <w:pPr>
              <w:keepNext/>
              <w:numPr>
                <w:ilvl w:val="0"/>
                <w:numId w:val="16"/>
              </w:numPr>
              <w:spacing w:before="120" w:after="120"/>
            </w:pPr>
            <w:r w:rsidRPr="002F6A28">
              <w:t>Publication in which the notification is published when adopted; Eswatini Government Gazette</w:t>
            </w:r>
            <w:bookmarkEnd w:id="30"/>
          </w:p>
        </w:tc>
      </w:tr>
      <w:tr w:rsidR="00FA12EF" w14:paraId="2B0976D9" w14:textId="77777777" w:rsidTr="00AE6CC8">
        <w:trPr>
          <w:cantSplit/>
        </w:trPr>
        <w:tc>
          <w:tcPr>
            <w:tcW w:w="713" w:type="dxa"/>
            <w:tcBorders>
              <w:top w:val="single" w:sz="6" w:space="0" w:color="auto"/>
              <w:bottom w:val="single" w:sz="6" w:space="0" w:color="auto"/>
            </w:tcBorders>
            <w:shd w:val="clear" w:color="auto" w:fill="auto"/>
          </w:tcPr>
          <w:p w14:paraId="0C36291F" w14:textId="77777777" w:rsidR="00EE3A11" w:rsidRPr="002F6A28" w:rsidRDefault="00A562A4"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14D439EB" w14:textId="77777777" w:rsidR="00EE3A11" w:rsidRPr="002F6A28" w:rsidRDefault="00A562A4"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 xml:space="preserve">To be </w:t>
            </w:r>
            <w:proofErr w:type="gramStart"/>
            <w:r w:rsidRPr="00C379C8">
              <w:t>determined</w:t>
            </w:r>
            <w:bookmarkEnd w:id="33"/>
            <w:proofErr w:type="gramEnd"/>
          </w:p>
          <w:p w14:paraId="2CBEB3EE" w14:textId="77777777" w:rsidR="00EE3A11" w:rsidRPr="002F6A28" w:rsidRDefault="00A562A4"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FA12EF" w14:paraId="0A4694C1" w14:textId="77777777" w:rsidTr="0069259F">
        <w:tc>
          <w:tcPr>
            <w:tcW w:w="713" w:type="dxa"/>
            <w:tcBorders>
              <w:top w:val="single" w:sz="6" w:space="0" w:color="auto"/>
              <w:bottom w:val="single" w:sz="6" w:space="0" w:color="auto"/>
            </w:tcBorders>
            <w:shd w:val="clear" w:color="auto" w:fill="auto"/>
          </w:tcPr>
          <w:p w14:paraId="25211DF4" w14:textId="77777777" w:rsidR="00F85C99" w:rsidRPr="002F6A28" w:rsidRDefault="00A562A4"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286D92F" w14:textId="77777777" w:rsidR="00F85C99" w:rsidRPr="002F6A28" w:rsidRDefault="00A562A4"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30 January 2024</w:t>
            </w:r>
            <w:bookmarkEnd w:id="38"/>
          </w:p>
        </w:tc>
      </w:tr>
      <w:tr w:rsidR="00FA12EF" w14:paraId="7D69F4A7" w14:textId="77777777" w:rsidTr="0069259F">
        <w:tc>
          <w:tcPr>
            <w:tcW w:w="713" w:type="dxa"/>
            <w:tcBorders>
              <w:top w:val="single" w:sz="6" w:space="0" w:color="auto"/>
            </w:tcBorders>
            <w:shd w:val="clear" w:color="auto" w:fill="auto"/>
          </w:tcPr>
          <w:p w14:paraId="50C557D4" w14:textId="77777777" w:rsidR="00F85C99" w:rsidRPr="002F6A28" w:rsidRDefault="00A562A4"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DC734D3" w14:textId="77777777" w:rsidR="00F85C99" w:rsidRPr="002F6A28" w:rsidRDefault="00A562A4"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E4264E3" w14:textId="77777777" w:rsidR="00EE3A11" w:rsidRPr="00A12DDE" w:rsidRDefault="00A562A4" w:rsidP="00B16145">
            <w:pPr>
              <w:keepNext/>
              <w:keepLines/>
              <w:rPr>
                <w:bCs/>
              </w:rPr>
            </w:pPr>
            <w:r w:rsidRPr="00A12DDE">
              <w:rPr>
                <w:bCs/>
              </w:rPr>
              <w:t>Eswatini Standards Authority</w:t>
            </w:r>
          </w:p>
          <w:p w14:paraId="742510F5" w14:textId="77777777" w:rsidR="00EE3A11" w:rsidRPr="00A12DDE" w:rsidRDefault="00A562A4" w:rsidP="00B16145">
            <w:pPr>
              <w:keepNext/>
              <w:keepLines/>
              <w:rPr>
                <w:bCs/>
              </w:rPr>
            </w:pPr>
            <w:r w:rsidRPr="00A12DDE">
              <w:rPr>
                <w:bCs/>
              </w:rPr>
              <w:t xml:space="preserve">Plot 247 </w:t>
            </w:r>
            <w:proofErr w:type="spellStart"/>
            <w:r w:rsidRPr="00A12DDE">
              <w:rPr>
                <w:bCs/>
              </w:rPr>
              <w:t>Marbel</w:t>
            </w:r>
            <w:proofErr w:type="spellEnd"/>
            <w:r w:rsidRPr="00A12DDE">
              <w:rPr>
                <w:bCs/>
              </w:rPr>
              <w:t xml:space="preserve"> Construction premises</w:t>
            </w:r>
          </w:p>
          <w:p w14:paraId="4D08858F" w14:textId="77777777" w:rsidR="00EE3A11" w:rsidRPr="00A12DDE" w:rsidRDefault="00A562A4" w:rsidP="00B16145">
            <w:pPr>
              <w:keepNext/>
              <w:keepLines/>
              <w:rPr>
                <w:bCs/>
              </w:rPr>
            </w:pPr>
            <w:r w:rsidRPr="00A12DDE">
              <w:rPr>
                <w:bCs/>
              </w:rPr>
              <w:t>Kind Mswati 3rd Avenue</w:t>
            </w:r>
          </w:p>
          <w:p w14:paraId="5AF890D8" w14:textId="77777777" w:rsidR="00EE3A11" w:rsidRPr="00A12DDE" w:rsidRDefault="00A562A4" w:rsidP="00B16145">
            <w:pPr>
              <w:keepNext/>
              <w:keepLines/>
              <w:rPr>
                <w:bCs/>
              </w:rPr>
            </w:pPr>
            <w:r w:rsidRPr="00A12DDE">
              <w:rPr>
                <w:bCs/>
              </w:rPr>
              <w:t>11th Street</w:t>
            </w:r>
          </w:p>
          <w:p w14:paraId="0CD99CC4" w14:textId="77777777" w:rsidR="00EE3A11" w:rsidRPr="00A12DDE" w:rsidRDefault="00A562A4" w:rsidP="00B16145">
            <w:pPr>
              <w:keepNext/>
              <w:keepLines/>
              <w:rPr>
                <w:bCs/>
              </w:rPr>
            </w:pPr>
            <w:proofErr w:type="spellStart"/>
            <w:r w:rsidRPr="00A12DDE">
              <w:rPr>
                <w:bCs/>
              </w:rPr>
              <w:t>Matsapha</w:t>
            </w:r>
            <w:proofErr w:type="spellEnd"/>
            <w:r w:rsidRPr="00A12DDE">
              <w:rPr>
                <w:bCs/>
              </w:rPr>
              <w:t xml:space="preserve"> Industrial Site</w:t>
            </w:r>
          </w:p>
          <w:p w14:paraId="135FCD11" w14:textId="77777777" w:rsidR="00EE3A11" w:rsidRPr="00A12DDE" w:rsidRDefault="00A562A4" w:rsidP="00B16145">
            <w:pPr>
              <w:keepNext/>
              <w:keepLines/>
              <w:rPr>
                <w:bCs/>
              </w:rPr>
            </w:pPr>
            <w:r w:rsidRPr="00A12DDE">
              <w:rPr>
                <w:bCs/>
              </w:rPr>
              <w:t>P.O. Box 1399</w:t>
            </w:r>
          </w:p>
          <w:p w14:paraId="5D4AD20D" w14:textId="77777777" w:rsidR="00EE3A11" w:rsidRPr="00A12DDE" w:rsidRDefault="00A562A4" w:rsidP="00B16145">
            <w:pPr>
              <w:keepNext/>
              <w:keepLines/>
              <w:rPr>
                <w:bCs/>
              </w:rPr>
            </w:pPr>
            <w:proofErr w:type="spellStart"/>
            <w:r w:rsidRPr="00A12DDE">
              <w:rPr>
                <w:bCs/>
              </w:rPr>
              <w:t>Matsapha</w:t>
            </w:r>
            <w:proofErr w:type="spellEnd"/>
            <w:r w:rsidRPr="00A12DDE">
              <w:rPr>
                <w:bCs/>
              </w:rPr>
              <w:t xml:space="preserve"> M202</w:t>
            </w:r>
          </w:p>
          <w:p w14:paraId="1A692480" w14:textId="77777777" w:rsidR="00EE3A11" w:rsidRPr="00A12DDE" w:rsidRDefault="00A562A4" w:rsidP="00B16145">
            <w:pPr>
              <w:keepNext/>
              <w:keepLines/>
              <w:rPr>
                <w:bCs/>
              </w:rPr>
            </w:pPr>
            <w:r w:rsidRPr="00A12DDE">
              <w:rPr>
                <w:bCs/>
              </w:rPr>
              <w:t>Tel: +(268) 2518 4633</w:t>
            </w:r>
          </w:p>
          <w:p w14:paraId="4EAA0BEE" w14:textId="77777777" w:rsidR="00EE3A11" w:rsidRPr="00A12DDE" w:rsidRDefault="00A562A4" w:rsidP="00B16145">
            <w:pPr>
              <w:keepNext/>
              <w:keepLines/>
              <w:rPr>
                <w:bCs/>
              </w:rPr>
            </w:pPr>
            <w:r w:rsidRPr="00A12DDE">
              <w:rPr>
                <w:bCs/>
              </w:rPr>
              <w:t>Fax: +(268) 2518 4526</w:t>
            </w:r>
          </w:p>
          <w:p w14:paraId="6C988399" w14:textId="77777777" w:rsidR="00EE3A11" w:rsidRPr="00A12DDE" w:rsidRDefault="00A562A4" w:rsidP="00B16145">
            <w:pPr>
              <w:keepNext/>
              <w:keepLines/>
              <w:rPr>
                <w:bCs/>
              </w:rPr>
            </w:pPr>
            <w:r w:rsidRPr="00A12DDE">
              <w:rPr>
                <w:bCs/>
              </w:rPr>
              <w:t xml:space="preserve">Email: </w:t>
            </w:r>
            <w:hyperlink r:id="rId9" w:history="1">
              <w:r w:rsidRPr="00A12DDE">
                <w:rPr>
                  <w:bCs/>
                  <w:color w:val="0000FF"/>
                  <w:u w:val="single"/>
                </w:rPr>
                <w:t>mcit@gov.sz</w:t>
              </w:r>
            </w:hyperlink>
          </w:p>
          <w:p w14:paraId="31FD7221" w14:textId="77777777" w:rsidR="00EE3A11" w:rsidRPr="00A12DDE" w:rsidRDefault="00A562A4" w:rsidP="00B16145">
            <w:pPr>
              <w:keepNext/>
              <w:keepLines/>
              <w:rPr>
                <w:bCs/>
              </w:rPr>
            </w:pPr>
            <w:r w:rsidRPr="00A12DDE">
              <w:rPr>
                <w:bCs/>
              </w:rPr>
              <w:t xml:space="preserve">Website: </w:t>
            </w:r>
            <w:hyperlink r:id="rId10" w:tgtFrame="_blank" w:history="1">
              <w:r w:rsidRPr="00A12DDE">
                <w:rPr>
                  <w:bCs/>
                  <w:color w:val="0000FF"/>
                  <w:u w:val="single"/>
                </w:rPr>
                <w:t>http://www.swasa.co.sz</w:t>
              </w:r>
            </w:hyperlink>
          </w:p>
          <w:p w14:paraId="6310250B" w14:textId="77777777" w:rsidR="00EE3A11" w:rsidRPr="00A12DDE" w:rsidRDefault="007B71CE" w:rsidP="00B16145">
            <w:pPr>
              <w:keepNext/>
              <w:keepLines/>
              <w:pBdr>
                <w:top w:val="none" w:sz="0" w:space="4" w:color="auto"/>
              </w:pBdr>
              <w:spacing w:after="120"/>
              <w:rPr>
                <w:bCs/>
              </w:rPr>
            </w:pPr>
            <w:hyperlink r:id="rId11" w:tgtFrame="_blank" w:history="1">
              <w:r w:rsidR="00A562A4" w:rsidRPr="00A12DDE">
                <w:rPr>
                  <w:bCs/>
                  <w:color w:val="0000FF"/>
                  <w:u w:val="single"/>
                </w:rPr>
                <w:t>https://members.wto.org/crnattachments/2023/TBT/SWZ/23_13903_00_e.pdf</w:t>
              </w:r>
            </w:hyperlink>
            <w:bookmarkEnd w:id="42"/>
          </w:p>
        </w:tc>
      </w:tr>
    </w:tbl>
    <w:p w14:paraId="64DBACD1"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E6EB0" w14:textId="77777777" w:rsidR="00637FEE" w:rsidRDefault="00A562A4">
      <w:r>
        <w:separator/>
      </w:r>
    </w:p>
  </w:endnote>
  <w:endnote w:type="continuationSeparator" w:id="0">
    <w:p w14:paraId="67FC06BE" w14:textId="77777777" w:rsidR="00637FEE" w:rsidRDefault="00A5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59E1" w14:textId="77777777" w:rsidR="009239F7" w:rsidRPr="002F6A28" w:rsidRDefault="00A562A4"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5999" w14:textId="77777777" w:rsidR="009239F7" w:rsidRPr="002F6A28" w:rsidRDefault="00A562A4"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F0A9A" w14:textId="77777777" w:rsidR="00EE3A11" w:rsidRPr="002F6A28" w:rsidRDefault="00A562A4">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EF9FE" w14:textId="77777777" w:rsidR="00637FEE" w:rsidRDefault="00A562A4">
      <w:r>
        <w:separator/>
      </w:r>
    </w:p>
  </w:footnote>
  <w:footnote w:type="continuationSeparator" w:id="0">
    <w:p w14:paraId="3C6CB78E" w14:textId="77777777" w:rsidR="00637FEE" w:rsidRDefault="00A56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569C0" w14:textId="77777777" w:rsidR="009239F7" w:rsidRPr="002F6A28" w:rsidRDefault="00A562A4" w:rsidP="009239F7">
    <w:pPr>
      <w:pStyle w:val="Header"/>
      <w:pBdr>
        <w:bottom w:val="single" w:sz="4" w:space="1" w:color="auto"/>
      </w:pBdr>
      <w:tabs>
        <w:tab w:val="clear" w:pos="4513"/>
        <w:tab w:val="clear" w:pos="9027"/>
      </w:tabs>
      <w:jc w:val="center"/>
    </w:pPr>
    <w:proofErr w:type="spellStart"/>
    <w:r w:rsidRPr="002F6A28">
      <w:t>tbtSymbol</w:t>
    </w:r>
    <w:proofErr w:type="spellEnd"/>
  </w:p>
  <w:p w14:paraId="5B26BE25" w14:textId="77777777" w:rsidR="009239F7" w:rsidRPr="002F6A28" w:rsidRDefault="009239F7" w:rsidP="009239F7">
    <w:pPr>
      <w:pStyle w:val="Header"/>
      <w:pBdr>
        <w:bottom w:val="single" w:sz="4" w:space="1" w:color="auto"/>
      </w:pBdr>
      <w:tabs>
        <w:tab w:val="clear" w:pos="4513"/>
        <w:tab w:val="clear" w:pos="9027"/>
      </w:tabs>
      <w:jc w:val="center"/>
    </w:pPr>
  </w:p>
  <w:p w14:paraId="785971A5" w14:textId="77777777" w:rsidR="009239F7" w:rsidRPr="002F6A28" w:rsidRDefault="00A562A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A69CFD7"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E151C" w14:textId="77777777" w:rsidR="009239F7" w:rsidRPr="002F6A28" w:rsidRDefault="00A562A4" w:rsidP="009239F7">
    <w:pPr>
      <w:pStyle w:val="Header"/>
      <w:pBdr>
        <w:bottom w:val="single" w:sz="4" w:space="1" w:color="auto"/>
      </w:pBdr>
      <w:tabs>
        <w:tab w:val="clear" w:pos="4513"/>
        <w:tab w:val="clear" w:pos="9027"/>
      </w:tabs>
      <w:jc w:val="center"/>
    </w:pPr>
    <w:bookmarkStart w:id="43" w:name="spsSymbolHeader"/>
    <w:r w:rsidRPr="002F6A28">
      <w:t>G/TBT/N/SWZ/14</w:t>
    </w:r>
    <w:bookmarkEnd w:id="43"/>
  </w:p>
  <w:p w14:paraId="4A2CC8BC" w14:textId="77777777" w:rsidR="009239F7" w:rsidRPr="002F6A28" w:rsidRDefault="009239F7" w:rsidP="009239F7">
    <w:pPr>
      <w:pStyle w:val="Header"/>
      <w:pBdr>
        <w:bottom w:val="single" w:sz="4" w:space="1" w:color="auto"/>
      </w:pBdr>
      <w:tabs>
        <w:tab w:val="clear" w:pos="4513"/>
        <w:tab w:val="clear" w:pos="9027"/>
      </w:tabs>
      <w:jc w:val="center"/>
    </w:pPr>
  </w:p>
  <w:p w14:paraId="331DADFD" w14:textId="77777777" w:rsidR="009239F7" w:rsidRPr="002F6A28" w:rsidRDefault="00A562A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4A886A6"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A12EF" w14:paraId="5C0A8AD0" w14:textId="77777777" w:rsidTr="008612A9">
      <w:trPr>
        <w:trHeight w:val="240"/>
        <w:jc w:val="center"/>
      </w:trPr>
      <w:tc>
        <w:tcPr>
          <w:tcW w:w="3794" w:type="dxa"/>
          <w:shd w:val="clear" w:color="auto" w:fill="FFFFFF"/>
          <w:tcMar>
            <w:left w:w="108" w:type="dxa"/>
            <w:right w:w="108" w:type="dxa"/>
          </w:tcMar>
          <w:vAlign w:val="center"/>
        </w:tcPr>
        <w:p w14:paraId="4A7CE96E"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51404D7" w14:textId="77777777" w:rsidR="00ED54E0" w:rsidRPr="009239F7" w:rsidRDefault="00ED54E0" w:rsidP="00B801E9">
          <w:pPr>
            <w:jc w:val="right"/>
            <w:rPr>
              <w:b/>
              <w:color w:val="FF0000"/>
              <w:szCs w:val="16"/>
            </w:rPr>
          </w:pPr>
        </w:p>
      </w:tc>
    </w:tr>
    <w:bookmarkEnd w:id="44"/>
    <w:tr w:rsidR="00FA12EF" w14:paraId="6FDD4681" w14:textId="77777777" w:rsidTr="008612A9">
      <w:trPr>
        <w:trHeight w:val="213"/>
        <w:jc w:val="center"/>
      </w:trPr>
      <w:tc>
        <w:tcPr>
          <w:tcW w:w="3794" w:type="dxa"/>
          <w:vMerge w:val="restart"/>
          <w:shd w:val="clear" w:color="auto" w:fill="FFFFFF"/>
          <w:tcMar>
            <w:left w:w="0" w:type="dxa"/>
            <w:right w:w="0" w:type="dxa"/>
          </w:tcMar>
        </w:tcPr>
        <w:p w14:paraId="1B7C3E2F" w14:textId="77777777" w:rsidR="00ED54E0" w:rsidRPr="009239F7" w:rsidRDefault="00A562A4" w:rsidP="00B801E9">
          <w:pPr>
            <w:jc w:val="left"/>
          </w:pPr>
          <w:r>
            <w:rPr>
              <w:noProof/>
              <w:lang w:eastAsia="en-GB"/>
            </w:rPr>
            <w:drawing>
              <wp:inline distT="0" distB="0" distL="0" distR="0" wp14:anchorId="46B51A53" wp14:editId="2CBFBC8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871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86A44C7" w14:textId="77777777" w:rsidR="00ED54E0" w:rsidRPr="009239F7" w:rsidRDefault="00ED54E0" w:rsidP="00B801E9">
          <w:pPr>
            <w:jc w:val="right"/>
            <w:rPr>
              <w:b/>
              <w:szCs w:val="16"/>
            </w:rPr>
          </w:pPr>
        </w:p>
      </w:tc>
    </w:tr>
    <w:tr w:rsidR="00FA12EF" w14:paraId="64AD86EB" w14:textId="77777777" w:rsidTr="008612A9">
      <w:trPr>
        <w:trHeight w:val="868"/>
        <w:jc w:val="center"/>
      </w:trPr>
      <w:tc>
        <w:tcPr>
          <w:tcW w:w="3794" w:type="dxa"/>
          <w:vMerge/>
          <w:shd w:val="clear" w:color="auto" w:fill="FFFFFF"/>
          <w:tcMar>
            <w:left w:w="108" w:type="dxa"/>
            <w:right w:w="108" w:type="dxa"/>
          </w:tcMar>
        </w:tcPr>
        <w:p w14:paraId="16E6B641"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BEAAAF7" w14:textId="77777777" w:rsidR="009239F7" w:rsidRPr="002F6A28" w:rsidRDefault="00A562A4" w:rsidP="00B801E9">
          <w:pPr>
            <w:jc w:val="right"/>
            <w:rPr>
              <w:b/>
              <w:szCs w:val="16"/>
            </w:rPr>
          </w:pPr>
          <w:bookmarkStart w:id="45" w:name="bmkSymbols"/>
          <w:r w:rsidRPr="002F6A28">
            <w:rPr>
              <w:b/>
              <w:szCs w:val="16"/>
            </w:rPr>
            <w:t>G/TBT/N/SWZ/14</w:t>
          </w:r>
          <w:bookmarkEnd w:id="45"/>
        </w:p>
      </w:tc>
    </w:tr>
    <w:tr w:rsidR="00FA12EF" w14:paraId="127E56BF" w14:textId="77777777" w:rsidTr="008612A9">
      <w:trPr>
        <w:trHeight w:val="240"/>
        <w:jc w:val="center"/>
      </w:trPr>
      <w:tc>
        <w:tcPr>
          <w:tcW w:w="3794" w:type="dxa"/>
          <w:vMerge/>
          <w:shd w:val="clear" w:color="auto" w:fill="FFFFFF"/>
          <w:tcMar>
            <w:left w:w="108" w:type="dxa"/>
            <w:right w:w="108" w:type="dxa"/>
          </w:tcMar>
          <w:vAlign w:val="center"/>
        </w:tcPr>
        <w:p w14:paraId="701DC042" w14:textId="77777777" w:rsidR="00ED54E0" w:rsidRPr="009239F7" w:rsidRDefault="00ED54E0" w:rsidP="00B801E9"/>
      </w:tc>
      <w:tc>
        <w:tcPr>
          <w:tcW w:w="5448" w:type="dxa"/>
          <w:gridSpan w:val="2"/>
          <w:shd w:val="clear" w:color="auto" w:fill="FFFFFF"/>
          <w:tcMar>
            <w:left w:w="108" w:type="dxa"/>
            <w:right w:w="108" w:type="dxa"/>
          </w:tcMar>
          <w:vAlign w:val="center"/>
        </w:tcPr>
        <w:p w14:paraId="40658A7B" w14:textId="769FF2B2" w:rsidR="00ED54E0" w:rsidRPr="009239F7" w:rsidRDefault="005511BE" w:rsidP="00B801E9">
          <w:pPr>
            <w:jc w:val="right"/>
            <w:rPr>
              <w:szCs w:val="16"/>
            </w:rPr>
          </w:pPr>
          <w:bookmarkStart w:id="46" w:name="spsDateDistribution"/>
          <w:bookmarkStart w:id="47" w:name="bmkDate"/>
          <w:bookmarkEnd w:id="46"/>
          <w:bookmarkEnd w:id="47"/>
          <w:r>
            <w:rPr>
              <w:szCs w:val="16"/>
            </w:rPr>
            <w:t>1 December</w:t>
          </w:r>
          <w:r w:rsidR="00080D58">
            <w:rPr>
              <w:szCs w:val="16"/>
            </w:rPr>
            <w:t xml:space="preserve"> 2023</w:t>
          </w:r>
        </w:p>
      </w:tc>
    </w:tr>
    <w:tr w:rsidR="00FA12EF" w14:paraId="239D4AB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3D28A7F" w14:textId="4FFA64D2" w:rsidR="00ED54E0" w:rsidRPr="009239F7" w:rsidRDefault="00A562A4"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7B71CE">
            <w:rPr>
              <w:color w:val="FF0000"/>
              <w:szCs w:val="16"/>
            </w:rPr>
            <w:t>8153</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F17EAF4" w14:textId="77777777" w:rsidR="00ED54E0" w:rsidRPr="009239F7" w:rsidRDefault="00A562A4"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FA12EF" w14:paraId="62F0268E"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44716AE" w14:textId="77777777" w:rsidR="00ED54E0" w:rsidRPr="009239F7" w:rsidRDefault="00A562A4"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63DFBC3" w14:textId="77777777" w:rsidR="00ED54E0" w:rsidRPr="002F6A28" w:rsidRDefault="00A562A4"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3203F0B3"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B06C5F4">
      <w:start w:val="1"/>
      <w:numFmt w:val="decimal"/>
      <w:pStyle w:val="SummaryText"/>
      <w:lvlText w:val="%1."/>
      <w:lvlJc w:val="left"/>
      <w:pPr>
        <w:ind w:left="360" w:hanging="360"/>
      </w:pPr>
    </w:lvl>
    <w:lvl w:ilvl="1" w:tplc="A48ABE12" w:tentative="1">
      <w:start w:val="1"/>
      <w:numFmt w:val="lowerLetter"/>
      <w:lvlText w:val="%2."/>
      <w:lvlJc w:val="left"/>
      <w:pPr>
        <w:ind w:left="1080" w:hanging="360"/>
      </w:pPr>
    </w:lvl>
    <w:lvl w:ilvl="2" w:tplc="58BA3830" w:tentative="1">
      <w:start w:val="1"/>
      <w:numFmt w:val="lowerRoman"/>
      <w:lvlText w:val="%3."/>
      <w:lvlJc w:val="right"/>
      <w:pPr>
        <w:ind w:left="1800" w:hanging="180"/>
      </w:pPr>
    </w:lvl>
    <w:lvl w:ilvl="3" w:tplc="0B9005B8" w:tentative="1">
      <w:start w:val="1"/>
      <w:numFmt w:val="decimal"/>
      <w:lvlText w:val="%4."/>
      <w:lvlJc w:val="left"/>
      <w:pPr>
        <w:ind w:left="2520" w:hanging="360"/>
      </w:pPr>
    </w:lvl>
    <w:lvl w:ilvl="4" w:tplc="E46A5E20" w:tentative="1">
      <w:start w:val="1"/>
      <w:numFmt w:val="lowerLetter"/>
      <w:lvlText w:val="%5."/>
      <w:lvlJc w:val="left"/>
      <w:pPr>
        <w:ind w:left="3240" w:hanging="360"/>
      </w:pPr>
    </w:lvl>
    <w:lvl w:ilvl="5" w:tplc="74344CEA" w:tentative="1">
      <w:start w:val="1"/>
      <w:numFmt w:val="lowerRoman"/>
      <w:lvlText w:val="%6."/>
      <w:lvlJc w:val="right"/>
      <w:pPr>
        <w:ind w:left="3960" w:hanging="180"/>
      </w:pPr>
    </w:lvl>
    <w:lvl w:ilvl="6" w:tplc="05607404" w:tentative="1">
      <w:start w:val="1"/>
      <w:numFmt w:val="decimal"/>
      <w:lvlText w:val="%7."/>
      <w:lvlJc w:val="left"/>
      <w:pPr>
        <w:ind w:left="4680" w:hanging="360"/>
      </w:pPr>
    </w:lvl>
    <w:lvl w:ilvl="7" w:tplc="609A80CA" w:tentative="1">
      <w:start w:val="1"/>
      <w:numFmt w:val="lowerLetter"/>
      <w:lvlText w:val="%8."/>
      <w:lvlJc w:val="left"/>
      <w:pPr>
        <w:ind w:left="5400" w:hanging="360"/>
      </w:pPr>
    </w:lvl>
    <w:lvl w:ilvl="8" w:tplc="5FE2DA94"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00470326">
    <w:abstractNumId w:val="9"/>
  </w:num>
  <w:num w:numId="2" w16cid:durableId="891113718">
    <w:abstractNumId w:val="7"/>
  </w:num>
  <w:num w:numId="3" w16cid:durableId="455296422">
    <w:abstractNumId w:val="6"/>
  </w:num>
  <w:num w:numId="4" w16cid:durableId="322513700">
    <w:abstractNumId w:val="5"/>
  </w:num>
  <w:num w:numId="5" w16cid:durableId="1741829748">
    <w:abstractNumId w:val="4"/>
  </w:num>
  <w:num w:numId="6" w16cid:durableId="2146775737">
    <w:abstractNumId w:val="12"/>
  </w:num>
  <w:num w:numId="7" w16cid:durableId="1052121869">
    <w:abstractNumId w:val="11"/>
  </w:num>
  <w:num w:numId="8" w16cid:durableId="456141134">
    <w:abstractNumId w:val="10"/>
  </w:num>
  <w:num w:numId="9" w16cid:durableId="9004118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0305364">
    <w:abstractNumId w:val="13"/>
  </w:num>
  <w:num w:numId="11" w16cid:durableId="796798902">
    <w:abstractNumId w:val="8"/>
  </w:num>
  <w:num w:numId="12" w16cid:durableId="428549130">
    <w:abstractNumId w:val="3"/>
  </w:num>
  <w:num w:numId="13" w16cid:durableId="124274906">
    <w:abstractNumId w:val="2"/>
  </w:num>
  <w:num w:numId="14" w16cid:durableId="871188179">
    <w:abstractNumId w:val="1"/>
  </w:num>
  <w:num w:numId="15" w16cid:durableId="1154370806">
    <w:abstractNumId w:val="0"/>
  </w:num>
  <w:num w:numId="16" w16cid:durableId="12839248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0D58"/>
    <w:rsid w:val="0009487E"/>
    <w:rsid w:val="000A4945"/>
    <w:rsid w:val="000A50C1"/>
    <w:rsid w:val="000A6875"/>
    <w:rsid w:val="000B2FF7"/>
    <w:rsid w:val="000B31E1"/>
    <w:rsid w:val="000E1CF4"/>
    <w:rsid w:val="0011356B"/>
    <w:rsid w:val="001157E9"/>
    <w:rsid w:val="00120238"/>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511BE"/>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37FEE"/>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B71CE"/>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539A"/>
    <w:rsid w:val="009E75ED"/>
    <w:rsid w:val="009F1F2F"/>
    <w:rsid w:val="009F21A8"/>
    <w:rsid w:val="00A12DDE"/>
    <w:rsid w:val="00A562A4"/>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D2F3D"/>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C7879"/>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12EF"/>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8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swasa.co.s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s.wto.org/crnattachments/2023/TBT/SWZ/23_13903_00_e.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wasa.co.s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cit@gov.s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7c7e5db4-1ab4-4b51-8b22-f7179ead3333</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4295635B-1448-4E65-8955-B08844AA9E4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13</TotalTime>
  <Pages>2</Pages>
  <Words>451</Words>
  <Characters>2551</Characters>
  <Application>Microsoft Office Word</Application>
  <DocSecurity>0</DocSecurity>
  <Lines>71</Lines>
  <Paragraphs>50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2023-11-30T15:11:00Z</dcterms:created>
  <dcterms:modified xsi:type="dcterms:W3CDTF">2023-11-30T16:14:00Z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7c7e5db4-1ab4-4b51-8b22-f7179ead3333</vt:lpwstr>
  </property>
  <property fmtid="{D5CDD505-2E9C-101B-9397-08002B2CF9AE}" pid="4" name="WTOCLASSIFICATION">
    <vt:lpwstr>WTO OFFICIAL</vt:lpwstr>
  </property>
</Properties>
</file>