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5F22C9" w14:textId="77777777" w:rsidR="009239F7" w:rsidRPr="002F6A28" w:rsidRDefault="00D13E95" w:rsidP="002F6A28">
      <w:pPr>
        <w:pStyle w:val="Title"/>
        <w:rPr>
          <w:caps w:val="0"/>
          <w:kern w:val="0"/>
        </w:rPr>
      </w:pPr>
      <w:r w:rsidRPr="002F6A28">
        <w:rPr>
          <w:caps w:val="0"/>
          <w:kern w:val="0"/>
        </w:rPr>
        <w:t>NOTIFICATION</w:t>
      </w:r>
    </w:p>
    <w:p w14:paraId="02C664C5" w14:textId="77777777" w:rsidR="009239F7" w:rsidRPr="002F6A28" w:rsidRDefault="00D13E95" w:rsidP="002F6A28">
      <w:pPr>
        <w:jc w:val="center"/>
      </w:pPr>
      <w:r w:rsidRPr="002F6A28">
        <w:t>The following notification is being circulated in accordance with Article 10.6</w:t>
      </w:r>
    </w:p>
    <w:p w14:paraId="101494B0" w14:textId="77777777" w:rsidR="009239F7" w:rsidRPr="002F6A28" w:rsidRDefault="009239F7" w:rsidP="002F6A28"/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698"/>
        <w:gridCol w:w="8282"/>
      </w:tblGrid>
      <w:tr w:rsidR="008D015F" w14:paraId="1741B940" w14:textId="77777777" w:rsidTr="0069259F">
        <w:tc>
          <w:tcPr>
            <w:tcW w:w="713" w:type="dxa"/>
            <w:tcBorders>
              <w:bottom w:val="single" w:sz="6" w:space="0" w:color="auto"/>
            </w:tcBorders>
            <w:shd w:val="clear" w:color="auto" w:fill="auto"/>
          </w:tcPr>
          <w:p w14:paraId="0098E37C" w14:textId="77777777" w:rsidR="00F85C99" w:rsidRPr="002F6A28" w:rsidRDefault="00D13E95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1.</w:t>
            </w:r>
          </w:p>
        </w:tc>
        <w:tc>
          <w:tcPr>
            <w:tcW w:w="8546" w:type="dxa"/>
            <w:tcBorders>
              <w:bottom w:val="single" w:sz="6" w:space="0" w:color="auto"/>
            </w:tcBorders>
            <w:shd w:val="clear" w:color="auto" w:fill="auto"/>
          </w:tcPr>
          <w:p w14:paraId="045BB15D" w14:textId="77777777" w:rsidR="00F85C99" w:rsidRPr="002F6A28" w:rsidRDefault="00D13E95" w:rsidP="00C805B6">
            <w:pPr>
              <w:spacing w:before="120" w:after="120"/>
            </w:pPr>
            <w:bookmarkStart w:id="0" w:name="X_TBT_Reg_1A"/>
            <w:r w:rsidRPr="002F6A28">
              <w:rPr>
                <w:b/>
              </w:rPr>
              <w:t>Notifying Member</w:t>
            </w:r>
            <w:bookmarkEnd w:id="0"/>
            <w:r w:rsidRPr="002F6A28">
              <w:rPr>
                <w:b/>
              </w:rPr>
              <w:t>:</w:t>
            </w:r>
            <w:r w:rsidR="00EE3A11" w:rsidRPr="00C92678">
              <w:t xml:space="preserve"> </w:t>
            </w:r>
            <w:bookmarkStart w:id="1" w:name="sps1a"/>
            <w:r w:rsidR="00EE3A11" w:rsidRPr="00C92678">
              <w:rPr>
                <w:u w:val="single"/>
              </w:rPr>
              <w:t>RWANDA</w:t>
            </w:r>
            <w:bookmarkEnd w:id="1"/>
          </w:p>
          <w:p w14:paraId="4CB001CB" w14:textId="77777777" w:rsidR="00F85C99" w:rsidRPr="002F6A28" w:rsidRDefault="00D13E95" w:rsidP="002F6A28">
            <w:pPr>
              <w:spacing w:after="120"/>
            </w:pPr>
            <w:bookmarkStart w:id="2" w:name="X_TBT_Reg_1B"/>
            <w:r w:rsidRPr="002F6A28">
              <w:rPr>
                <w:b/>
              </w:rPr>
              <w:t>If applicable, name of local government involved (Article 3.2 and 7.2)</w:t>
            </w:r>
            <w:bookmarkEnd w:id="2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3" w:name="sps1b"/>
            <w:bookmarkEnd w:id="3"/>
          </w:p>
        </w:tc>
      </w:tr>
      <w:tr w:rsidR="008D015F" w14:paraId="2AAE08DE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F6C8113" w14:textId="77777777" w:rsidR="00F85C99" w:rsidRPr="002F6A28" w:rsidRDefault="00D13E95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2.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0A091EB" w14:textId="77777777" w:rsidR="00F85C99" w:rsidRPr="002F6A28" w:rsidRDefault="00D13E95" w:rsidP="00155128">
            <w:pPr>
              <w:spacing w:before="120" w:after="120"/>
            </w:pPr>
            <w:bookmarkStart w:id="4" w:name="X_TBT_Reg_2A"/>
            <w:r w:rsidRPr="002F6A28">
              <w:rPr>
                <w:b/>
              </w:rPr>
              <w:t>Agency responsible</w:t>
            </w:r>
            <w:bookmarkEnd w:id="4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5" w:name="sps2a"/>
          </w:p>
          <w:p w14:paraId="7B0A99F1" w14:textId="77777777" w:rsidR="00EE3A11" w:rsidRPr="00C379C8" w:rsidRDefault="00D13E95" w:rsidP="00155128">
            <w:r w:rsidRPr="00C379C8">
              <w:t>Rwanda Standards Board (RSB)</w:t>
            </w:r>
          </w:p>
          <w:p w14:paraId="60C0ADE2" w14:textId="77777777" w:rsidR="00EE3A11" w:rsidRPr="00C379C8" w:rsidRDefault="00D13E95" w:rsidP="00155128">
            <w:r w:rsidRPr="00C379C8">
              <w:t>KK 15 Rd, 49</w:t>
            </w:r>
          </w:p>
          <w:p w14:paraId="5ADB9057" w14:textId="77777777" w:rsidR="00EE3A11" w:rsidRPr="00C379C8" w:rsidRDefault="00D13E95" w:rsidP="00155128">
            <w:r w:rsidRPr="00C379C8">
              <w:t>P.O.BOX 7099, Kigali, Rwanda</w:t>
            </w:r>
          </w:p>
          <w:p w14:paraId="343D4042" w14:textId="77777777" w:rsidR="00EE3A11" w:rsidRPr="00C379C8" w:rsidRDefault="00D13E95" w:rsidP="00155128">
            <w:r w:rsidRPr="00C379C8">
              <w:t>Tel: +250 788303492</w:t>
            </w:r>
          </w:p>
          <w:p w14:paraId="2CD6F7F9" w14:textId="77777777" w:rsidR="00EE3A11" w:rsidRPr="00C379C8" w:rsidRDefault="00D13E95" w:rsidP="00155128">
            <w:r w:rsidRPr="00C379C8">
              <w:t xml:space="preserve">Email: </w:t>
            </w:r>
            <w:hyperlink r:id="rId7" w:history="1">
              <w:r w:rsidRPr="00C379C8">
                <w:rPr>
                  <w:color w:val="0000FF"/>
                  <w:u w:val="single"/>
                </w:rPr>
                <w:t>info@rsb.gov.rw</w:t>
              </w:r>
            </w:hyperlink>
          </w:p>
          <w:p w14:paraId="4DF3D6AF" w14:textId="77777777" w:rsidR="00EE3A11" w:rsidRPr="00C379C8" w:rsidRDefault="00D13E95" w:rsidP="00155128">
            <w:pPr>
              <w:spacing w:after="120"/>
            </w:pPr>
            <w:r w:rsidRPr="00C379C8">
              <w:t xml:space="preserve">Website: </w:t>
            </w:r>
            <w:hyperlink r:id="rId8" w:history="1">
              <w:r w:rsidRPr="006B66E3">
                <w:rPr>
                  <w:rStyle w:val="Hyperlink"/>
                </w:rPr>
                <w:t>www.rsb.gov.rw</w:t>
              </w:r>
            </w:hyperlink>
            <w:bookmarkEnd w:id="5"/>
            <w:r>
              <w:t xml:space="preserve"> </w:t>
            </w:r>
          </w:p>
          <w:p w14:paraId="1E7FDF81" w14:textId="77777777" w:rsidR="00F85C99" w:rsidRPr="002F6A28" w:rsidRDefault="00D13E95" w:rsidP="00AA646C">
            <w:pPr>
              <w:spacing w:after="120"/>
            </w:pPr>
            <w:bookmarkStart w:id="6" w:name="X_TBT_Reg_2B"/>
            <w:r w:rsidRPr="002F6A28">
              <w:rPr>
                <w:b/>
              </w:rPr>
              <w:t>Name and address (including telephone and fax numbers</w:t>
            </w:r>
            <w:r w:rsidR="0009487E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</w:t>
            </w:r>
            <w:proofErr w:type="gramStart"/>
            <w:r w:rsidRPr="002F6A28">
              <w:rPr>
                <w:b/>
              </w:rPr>
              <w:t>email</w:t>
            </w:r>
            <w:proofErr w:type="gramEnd"/>
            <w:r w:rsidRPr="002F6A28">
              <w:rPr>
                <w:b/>
              </w:rPr>
              <w:t xml:space="preserve"> and website addresses, if available) of agency or authority designated to handle comments regarding the notification shall be indicated if different from above</w:t>
            </w:r>
            <w:bookmarkEnd w:id="6"/>
            <w:r w:rsidRPr="002F6A28">
              <w:rPr>
                <w:b/>
              </w:rPr>
              <w:t>:</w:t>
            </w:r>
            <w:r w:rsidR="00AC6C6E" w:rsidRPr="00C379C8">
              <w:t xml:space="preserve"> </w:t>
            </w:r>
            <w:bookmarkStart w:id="7" w:name="sps4a"/>
            <w:bookmarkEnd w:id="7"/>
          </w:p>
        </w:tc>
      </w:tr>
      <w:tr w:rsidR="008D015F" w14:paraId="244E159C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196FE8B" w14:textId="77777777" w:rsidR="00F85C99" w:rsidRPr="002F6A28" w:rsidRDefault="00D13E95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3.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8B008CA" w14:textId="77777777" w:rsidR="00F85C99" w:rsidRPr="0058336F" w:rsidRDefault="00D13E95" w:rsidP="002F6A28">
            <w:pPr>
              <w:spacing w:before="120" w:after="120"/>
            </w:pPr>
            <w:bookmarkStart w:id="8" w:name="X_TBT_Reg_3A"/>
            <w:r w:rsidRPr="002F6A28">
              <w:rPr>
                <w:b/>
              </w:rPr>
              <w:t>Notified under Article 2.9.2</w:t>
            </w:r>
            <w:bookmarkEnd w:id="8"/>
            <w:r w:rsidRPr="002F6A28">
              <w:rPr>
                <w:b/>
              </w:rPr>
              <w:t xml:space="preserve"> [</w:t>
            </w:r>
            <w:bookmarkStart w:id="9" w:name="tbt3a"/>
            <w:r w:rsidRPr="002F6A28">
              <w:rPr>
                <w:b/>
              </w:rPr>
              <w:t>X</w:t>
            </w:r>
            <w:bookmarkEnd w:id="9"/>
            <w:r w:rsidRPr="002F6A28">
              <w:rPr>
                <w:b/>
              </w:rPr>
              <w:t xml:space="preserve">], </w:t>
            </w:r>
            <w:bookmarkStart w:id="10" w:name="X_TBT_Reg_3B"/>
            <w:r w:rsidRPr="002F6A28">
              <w:rPr>
                <w:b/>
              </w:rPr>
              <w:t>2.10.1</w:t>
            </w:r>
            <w:bookmarkEnd w:id="10"/>
            <w:r w:rsidRPr="002F6A28">
              <w:rPr>
                <w:b/>
              </w:rPr>
              <w:t xml:space="preserve"> </w:t>
            </w:r>
            <w:proofErr w:type="gramStart"/>
            <w:r w:rsidRPr="002F6A28">
              <w:rPr>
                <w:b/>
              </w:rPr>
              <w:t>[</w:t>
            </w:r>
            <w:bookmarkStart w:id="11" w:name="tbt3b"/>
            <w:r w:rsidRPr="002F6A28">
              <w:rPr>
                <w:b/>
              </w:rPr>
              <w:t> </w:t>
            </w:r>
            <w:bookmarkEnd w:id="11"/>
            <w:r w:rsidRPr="002F6A28">
              <w:rPr>
                <w:b/>
              </w:rPr>
              <w:t>]</w:t>
            </w:r>
            <w:proofErr w:type="gramEnd"/>
            <w:r w:rsidRPr="002F6A28">
              <w:rPr>
                <w:b/>
              </w:rPr>
              <w:t xml:space="preserve">, </w:t>
            </w:r>
            <w:bookmarkStart w:id="12" w:name="X_TBT_Reg_3C"/>
            <w:r w:rsidRPr="002F6A28">
              <w:rPr>
                <w:b/>
              </w:rPr>
              <w:t>5.6.2</w:t>
            </w:r>
            <w:bookmarkEnd w:id="12"/>
            <w:r w:rsidRPr="002F6A28">
              <w:rPr>
                <w:b/>
              </w:rPr>
              <w:t xml:space="preserve"> [</w:t>
            </w:r>
            <w:bookmarkStart w:id="13" w:name="tbt3c"/>
            <w:r w:rsidRPr="002F6A28">
              <w:rPr>
                <w:b/>
              </w:rPr>
              <w:t> </w:t>
            </w:r>
            <w:bookmarkEnd w:id="13"/>
            <w:r w:rsidRPr="002F6A28">
              <w:rPr>
                <w:b/>
              </w:rPr>
              <w:t xml:space="preserve">], </w:t>
            </w:r>
            <w:bookmarkStart w:id="14" w:name="X_TBT_Reg_3D"/>
            <w:r w:rsidRPr="002F6A28">
              <w:rPr>
                <w:b/>
              </w:rPr>
              <w:t>5.7.1</w:t>
            </w:r>
            <w:bookmarkEnd w:id="14"/>
            <w:r w:rsidRPr="002F6A28">
              <w:rPr>
                <w:b/>
              </w:rPr>
              <w:t xml:space="preserve"> [</w:t>
            </w:r>
            <w:bookmarkStart w:id="15" w:name="tbt3d"/>
            <w:r w:rsidRPr="002F6A28">
              <w:rPr>
                <w:b/>
              </w:rPr>
              <w:t> </w:t>
            </w:r>
            <w:bookmarkEnd w:id="15"/>
            <w:r w:rsidRPr="002F6A28">
              <w:rPr>
                <w:b/>
              </w:rPr>
              <w:t>],</w:t>
            </w:r>
            <w:r w:rsidR="00F85CDF">
              <w:rPr>
                <w:b/>
              </w:rPr>
              <w:t xml:space="preserve"> </w:t>
            </w:r>
            <w:r w:rsidR="008D641C">
              <w:rPr>
                <w:b/>
              </w:rPr>
              <w:t>3.2 [</w:t>
            </w:r>
            <w:bookmarkStart w:id="16" w:name="tbt3e"/>
            <w:r w:rsidR="008D641C">
              <w:rPr>
                <w:b/>
              </w:rPr>
              <w:t> </w:t>
            </w:r>
            <w:bookmarkEnd w:id="16"/>
            <w:r w:rsidR="008D641C">
              <w:rPr>
                <w:b/>
              </w:rPr>
              <w:t>], 7.2 [</w:t>
            </w:r>
            <w:bookmarkStart w:id="17" w:name="tbt3f"/>
            <w:r w:rsidR="008D641C">
              <w:rPr>
                <w:b/>
              </w:rPr>
              <w:t> </w:t>
            </w:r>
            <w:bookmarkEnd w:id="17"/>
            <w:r w:rsidR="008D641C">
              <w:rPr>
                <w:b/>
              </w:rPr>
              <w:t>]</w:t>
            </w:r>
            <w:r w:rsidR="00D428FA">
              <w:rPr>
                <w:b/>
              </w:rPr>
              <w:t>,</w:t>
            </w:r>
            <w:r w:rsidRPr="002F6A28">
              <w:rPr>
                <w:b/>
              </w:rPr>
              <w:t xml:space="preserve"> </w:t>
            </w:r>
            <w:bookmarkStart w:id="18" w:name="X_TBT_Reg_3E"/>
            <w:r w:rsidRPr="002F6A28">
              <w:rPr>
                <w:b/>
              </w:rPr>
              <w:t>other</w:t>
            </w:r>
            <w:bookmarkStart w:id="19" w:name="tbt3g"/>
            <w:bookmarkEnd w:id="18"/>
            <w:bookmarkEnd w:id="19"/>
            <w:r w:rsidR="00FF5C69">
              <w:rPr>
                <w:b/>
              </w:rPr>
              <w:t>:</w:t>
            </w:r>
            <w:r w:rsidR="003531C5">
              <w:t xml:space="preserve"> </w:t>
            </w:r>
            <w:bookmarkStart w:id="20" w:name="tbt3h"/>
            <w:bookmarkEnd w:id="20"/>
          </w:p>
        </w:tc>
      </w:tr>
      <w:tr w:rsidR="008D015F" w14:paraId="1A8F0EA6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29FCE8C" w14:textId="77777777" w:rsidR="00F85C99" w:rsidRPr="002F6A28" w:rsidRDefault="00D13E95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4.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7C3B8A3" w14:textId="77777777" w:rsidR="00F85C99" w:rsidRPr="002F6A28" w:rsidRDefault="00D13E95" w:rsidP="002F6A28">
            <w:pPr>
              <w:spacing w:before="120" w:after="120"/>
            </w:pPr>
            <w:bookmarkStart w:id="21" w:name="X_TBT_Reg_4A"/>
            <w:r w:rsidRPr="002F6A28">
              <w:rPr>
                <w:b/>
              </w:rPr>
              <w:t>Products covered (HS or CCCN where applicable, otherwise national tariff heading. ICS numbers may be provided in addition, where applicable)</w:t>
            </w:r>
            <w:bookmarkEnd w:id="21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2" w:name="sps3a"/>
            <w:r w:rsidR="00EE3A11" w:rsidRPr="00C379C8">
              <w:t>Sugar and sugar products (ICS code(s): 67.180.10)</w:t>
            </w:r>
            <w:bookmarkEnd w:id="22"/>
          </w:p>
        </w:tc>
      </w:tr>
      <w:tr w:rsidR="008D015F" w14:paraId="197D2A9F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D31AA14" w14:textId="77777777" w:rsidR="00F85C99" w:rsidRPr="002F6A28" w:rsidRDefault="00D13E95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5.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556AECF" w14:textId="77777777" w:rsidR="00F85C99" w:rsidRPr="002F6A28" w:rsidRDefault="00D13E95" w:rsidP="002F6A28">
            <w:pPr>
              <w:spacing w:before="120" w:after="120"/>
            </w:pPr>
            <w:bookmarkStart w:id="23" w:name="X_TBT_Reg_5A"/>
            <w:r w:rsidRPr="002F6A28">
              <w:rPr>
                <w:b/>
              </w:rPr>
              <w:t>Title, number of pages and language(s) of the notified document</w:t>
            </w:r>
            <w:bookmarkEnd w:id="23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4" w:name="sps5a"/>
            <w:r w:rsidR="00EE3A11" w:rsidRPr="00C379C8">
              <w:t>DRS 369: 2023, Edible ice lollies — Specification; (15 page(s), in English)</w:t>
            </w:r>
            <w:bookmarkEnd w:id="24"/>
          </w:p>
        </w:tc>
      </w:tr>
      <w:tr w:rsidR="008D015F" w14:paraId="516DDC13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1D8CD22" w14:textId="77777777" w:rsidR="00F85C99" w:rsidRPr="002F6A28" w:rsidRDefault="00D13E95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6.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542741C" w14:textId="77777777" w:rsidR="00F85C99" w:rsidRPr="002F6A28" w:rsidRDefault="00D13E95" w:rsidP="002F6A28">
            <w:pPr>
              <w:spacing w:before="120" w:after="120"/>
              <w:rPr>
                <w:b/>
              </w:rPr>
            </w:pPr>
            <w:bookmarkStart w:id="25" w:name="X_TBT_Reg_6A"/>
            <w:r w:rsidRPr="002F6A28">
              <w:rPr>
                <w:b/>
              </w:rPr>
              <w:t>Description of content</w:t>
            </w:r>
            <w:bookmarkEnd w:id="25"/>
            <w:r w:rsidRPr="002F6A28">
              <w:rPr>
                <w:b/>
              </w:rPr>
              <w:t>:</w:t>
            </w:r>
            <w:r w:rsidR="00FE448B" w:rsidRPr="00C379C8">
              <w:t xml:space="preserve"> </w:t>
            </w:r>
            <w:bookmarkStart w:id="26" w:name="sps6a"/>
            <w:r w:rsidR="00FE448B" w:rsidRPr="00C379C8">
              <w:t>This Draft Rwanda Standard specifies the requirements, sampling and test methods for edible ice lollies intended for human consumption.</w:t>
            </w:r>
          </w:p>
          <w:p w14:paraId="016D193D" w14:textId="77777777" w:rsidR="00FE448B" w:rsidRPr="00C379C8" w:rsidRDefault="00D13E95" w:rsidP="002F6A28">
            <w:pPr>
              <w:spacing w:before="120" w:after="120"/>
            </w:pPr>
            <w:r w:rsidRPr="00C379C8">
              <w:t>It does not apply to ices from milk and milk products.</w:t>
            </w:r>
            <w:bookmarkEnd w:id="26"/>
          </w:p>
        </w:tc>
      </w:tr>
      <w:tr w:rsidR="008D015F" w14:paraId="2561C243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EA0B777" w14:textId="77777777" w:rsidR="00F85C99" w:rsidRPr="002F6A28" w:rsidRDefault="00D13E95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7.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6AB517B" w14:textId="77777777" w:rsidR="00F85C99" w:rsidRPr="002F6A28" w:rsidRDefault="00D13E95" w:rsidP="002F6A28">
            <w:pPr>
              <w:spacing w:before="120" w:after="120"/>
              <w:rPr>
                <w:b/>
              </w:rPr>
            </w:pPr>
            <w:bookmarkStart w:id="27" w:name="X_TBT_Reg_7A"/>
            <w:r w:rsidRPr="002F6A28">
              <w:rPr>
                <w:b/>
              </w:rPr>
              <w:t>Objective and rationale, including the nature of urgent problems where applicable</w:t>
            </w:r>
            <w:bookmarkEnd w:id="27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8" w:name="sps7f"/>
            <w:r w:rsidR="00EE3A11" w:rsidRPr="00C379C8">
              <w:t>Consumer information, labelling; Prevention of deceptive practices and consumer protection; Quality requirements; Reducing trade barriers and facilitating trade</w:t>
            </w:r>
            <w:bookmarkEnd w:id="28"/>
          </w:p>
        </w:tc>
      </w:tr>
      <w:tr w:rsidR="008D015F" w14:paraId="2EF79290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2665171" w14:textId="77777777" w:rsidR="00F85C99" w:rsidRPr="002F6A28" w:rsidRDefault="00D13E95" w:rsidP="009E75ED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8.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A4F325F" w14:textId="77777777" w:rsidR="00072B36" w:rsidRPr="002F6A28" w:rsidRDefault="00D13E95" w:rsidP="009E75ED">
            <w:pPr>
              <w:spacing w:before="120" w:after="120"/>
            </w:pPr>
            <w:bookmarkStart w:id="29" w:name="X_TBT_Reg_8A"/>
            <w:r w:rsidRPr="002F6A28">
              <w:rPr>
                <w:b/>
              </w:rPr>
              <w:t>Relevant documents</w:t>
            </w:r>
            <w:bookmarkEnd w:id="29"/>
            <w:r w:rsidRPr="002F6A28">
              <w:rPr>
                <w:b/>
              </w:rPr>
              <w:t>:</w:t>
            </w:r>
            <w:r w:rsidR="00EE3A11" w:rsidRPr="002F6A28">
              <w:t xml:space="preserve"> </w:t>
            </w:r>
          </w:p>
          <w:p w14:paraId="6B4C2393" w14:textId="77777777" w:rsidR="00F85C99" w:rsidRPr="002F6A28" w:rsidRDefault="00D13E95" w:rsidP="009E75ED">
            <w:pPr>
              <w:numPr>
                <w:ilvl w:val="0"/>
                <w:numId w:val="16"/>
              </w:numPr>
              <w:spacing w:before="120" w:after="120"/>
            </w:pPr>
            <w:bookmarkStart w:id="30" w:name="sps9a"/>
            <w:r w:rsidRPr="002F6A28">
              <w:t>AOAC 932.12, Solids (Soluble) in fruits and fruit products</w:t>
            </w:r>
          </w:p>
          <w:p w14:paraId="62FDC007" w14:textId="77777777" w:rsidR="00F85C99" w:rsidRPr="002F6A28" w:rsidRDefault="00D13E95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AOAC 952.13, Arsenic in food. Silver diethyldithiocarbamate</w:t>
            </w:r>
          </w:p>
          <w:p w14:paraId="3BBCAFAC" w14:textId="77777777" w:rsidR="00F85C99" w:rsidRPr="002F6A28" w:rsidRDefault="00D13E95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AOAC 983.20, Mercury (methyl) in fish and shellfish, Gas chromatographic method</w:t>
            </w:r>
          </w:p>
          <w:p w14:paraId="50AC3F3C" w14:textId="77777777" w:rsidR="00F85C99" w:rsidRPr="002F6A28" w:rsidRDefault="00D13E95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AOAC 999.10, Lead, cadmium, zinc, copper and iron in food, Atomic Absorption Spectrophotometry</w:t>
            </w:r>
          </w:p>
          <w:p w14:paraId="7B02D442" w14:textId="77777777" w:rsidR="00F85C99" w:rsidRPr="002F6A28" w:rsidRDefault="00D13E95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 xml:space="preserve">ISO 16649-2, Microbiology of food and animal feeding stuffs — Horizontal method for the enumeration of beta-glucuronidase-positive Escherichia coli — Part 2: </w:t>
            </w:r>
            <w:r w:rsidRPr="002F6A28">
              <w:lastRenderedPageBreak/>
              <w:t>Colony-count technique at 44 degrees C using 5-bromo-4-chloro-3-indolyl beta-D-glucuronide</w:t>
            </w:r>
          </w:p>
          <w:p w14:paraId="3695E4A8" w14:textId="77777777" w:rsidR="00F85C99" w:rsidRPr="002F6A28" w:rsidRDefault="00D13E95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RS CAC/RCP 1, General Principles for Food Hygiene</w:t>
            </w:r>
          </w:p>
          <w:p w14:paraId="2F71E476" w14:textId="77777777" w:rsidR="00F85C99" w:rsidRPr="002F6A28" w:rsidRDefault="00D13E95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RS CODEX STAN 192, General standard for food additives</w:t>
            </w:r>
          </w:p>
          <w:p w14:paraId="3F565E21" w14:textId="77777777" w:rsidR="00F85C99" w:rsidRPr="002F6A28" w:rsidRDefault="00D13E95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RS CODEX STAN 212, Sugars — Specification</w:t>
            </w:r>
          </w:p>
          <w:p w14:paraId="6F65FAF7" w14:textId="77777777" w:rsidR="00F85C99" w:rsidRPr="002F6A28" w:rsidRDefault="00D13E95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RS EAS 12, Potable Water — Specification</w:t>
            </w:r>
          </w:p>
          <w:p w14:paraId="3659D3E9" w14:textId="77777777" w:rsidR="00F85C99" w:rsidRPr="002F6A28" w:rsidRDefault="00D13E95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RS EAS 38, General standard for labeling of prepackaged foods</w:t>
            </w:r>
          </w:p>
          <w:p w14:paraId="2F2366FD" w14:textId="77777777" w:rsidR="00F85C99" w:rsidRPr="002F6A28" w:rsidRDefault="00D13E95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 xml:space="preserve">RS ISO 1842, </w:t>
            </w:r>
            <w:proofErr w:type="gramStart"/>
            <w:r w:rsidRPr="002F6A28">
              <w:t>Fruit</w:t>
            </w:r>
            <w:proofErr w:type="gramEnd"/>
            <w:r w:rsidRPr="002F6A28">
              <w:t xml:space="preserve"> and vegetable products — Determination of pH</w:t>
            </w:r>
          </w:p>
          <w:p w14:paraId="7C32CD7A" w14:textId="77777777" w:rsidR="00F85C99" w:rsidRPr="002F6A28" w:rsidRDefault="00D13E95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RS ISO 4833-1, Microbiology of food and animal feeding stuffs — Horizontal method for the enumeration of microorganisms — Part 1: Colony count at 30 degrees C by the pour plate technique</w:t>
            </w:r>
          </w:p>
          <w:p w14:paraId="4401ABCB" w14:textId="77777777" w:rsidR="00F85C99" w:rsidRPr="002F6A28" w:rsidRDefault="00D13E95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RS ISO 6579-1, Microbiology of food and animal feeding stuffs — Horizontal method for the detection of Salmonella spp.</w:t>
            </w:r>
          </w:p>
          <w:p w14:paraId="0F2868EF" w14:textId="77777777" w:rsidR="00F85C99" w:rsidRPr="002F6A28" w:rsidRDefault="00D13E95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RS ISO 6888-1, Microbiology of food and animal feeding stuffs — Horizontal method for the enumeration of coagulase-positive staphylococci (Staphylococcus aureus and other species) — Part 1: Technique using</w:t>
            </w:r>
          </w:p>
          <w:p w14:paraId="1C4E58AA" w14:textId="77777777" w:rsidR="00F85C99" w:rsidRPr="002F6A28" w:rsidRDefault="00D13E95" w:rsidP="009E75ED">
            <w:pPr>
              <w:spacing w:before="120" w:after="120"/>
              <w:ind w:left="720"/>
            </w:pPr>
            <w:r w:rsidRPr="002F6A28">
              <w:t>Baird-Parker agar medium</w:t>
            </w:r>
          </w:p>
          <w:p w14:paraId="04AC424F" w14:textId="77777777" w:rsidR="00F85C99" w:rsidRPr="002F6A28" w:rsidRDefault="00D13E95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 xml:space="preserve">RS ISO 707, </w:t>
            </w:r>
            <w:proofErr w:type="gramStart"/>
            <w:r w:rsidRPr="002F6A28">
              <w:t>Milk</w:t>
            </w:r>
            <w:proofErr w:type="gramEnd"/>
            <w:r w:rsidRPr="002F6A28">
              <w:t xml:space="preserve"> and milk products — Guidance on sampling</w:t>
            </w:r>
          </w:p>
          <w:p w14:paraId="5F788E4A" w14:textId="77777777" w:rsidR="00F85C99" w:rsidRPr="002F6A28" w:rsidRDefault="00D13E95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 xml:space="preserve">RS ISO 763, </w:t>
            </w:r>
            <w:proofErr w:type="gramStart"/>
            <w:r w:rsidRPr="002F6A28">
              <w:t>Fruit</w:t>
            </w:r>
            <w:proofErr w:type="gramEnd"/>
            <w:r w:rsidRPr="002F6A28">
              <w:t xml:space="preserve"> and vegetable products — Determination of ash insoluble in hydrochloric acid</w:t>
            </w:r>
            <w:bookmarkEnd w:id="30"/>
          </w:p>
        </w:tc>
      </w:tr>
      <w:tr w:rsidR="008D015F" w14:paraId="3282A709" w14:textId="77777777" w:rsidTr="00AE6CC8">
        <w:trPr>
          <w:cantSplit/>
        </w:trPr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ABE6471" w14:textId="77777777" w:rsidR="00EE3A11" w:rsidRPr="002F6A28" w:rsidRDefault="00D13E95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lastRenderedPageBreak/>
              <w:t>9.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52043DB" w14:textId="77777777" w:rsidR="00EE3A11" w:rsidRPr="002F6A28" w:rsidRDefault="00D13E95" w:rsidP="008953C4">
            <w:pPr>
              <w:spacing w:before="120" w:after="120"/>
            </w:pPr>
            <w:bookmarkStart w:id="31" w:name="X_TBT_Reg_9A"/>
            <w:r w:rsidRPr="002F6A28">
              <w:rPr>
                <w:b/>
              </w:rPr>
              <w:t>Proposed date of adoption</w:t>
            </w:r>
            <w:bookmarkEnd w:id="31"/>
            <w:r w:rsidRPr="002F6A28">
              <w:rPr>
                <w:b/>
              </w:rPr>
              <w:t>:</w:t>
            </w:r>
            <w:r w:rsidRPr="00C379C8">
              <w:t xml:space="preserve"> </w:t>
            </w:r>
            <w:bookmarkStart w:id="32" w:name="sps10a"/>
            <w:bookmarkStart w:id="33" w:name="sps10b"/>
            <w:bookmarkEnd w:id="32"/>
            <w:r w:rsidRPr="00C379C8">
              <w:t>To be determined</w:t>
            </w:r>
            <w:bookmarkEnd w:id="33"/>
          </w:p>
          <w:p w14:paraId="61D7E540" w14:textId="77777777" w:rsidR="00EE3A11" w:rsidRPr="002F6A28" w:rsidRDefault="00D13E95" w:rsidP="008953C4">
            <w:pPr>
              <w:spacing w:after="120"/>
            </w:pPr>
            <w:bookmarkStart w:id="34" w:name="X_TBT_Reg_9B"/>
            <w:r w:rsidRPr="002F6A28">
              <w:rPr>
                <w:b/>
              </w:rPr>
              <w:t>Proposed date of entry into force</w:t>
            </w:r>
            <w:bookmarkEnd w:id="34"/>
            <w:r w:rsidRPr="002F6A28">
              <w:rPr>
                <w:b/>
              </w:rPr>
              <w:t>:</w:t>
            </w:r>
            <w:r w:rsidRPr="00C379C8">
              <w:t xml:space="preserve"> </w:t>
            </w:r>
            <w:bookmarkStart w:id="35" w:name="sps11a"/>
            <w:bookmarkStart w:id="36" w:name="sps11b"/>
            <w:bookmarkEnd w:id="35"/>
            <w:r w:rsidRPr="00C379C8">
              <w:t>To be determined</w:t>
            </w:r>
            <w:bookmarkEnd w:id="36"/>
          </w:p>
        </w:tc>
      </w:tr>
      <w:tr w:rsidR="008D015F" w14:paraId="67FE0B6E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94ED57E" w14:textId="77777777" w:rsidR="00F85C99" w:rsidRPr="002F6A28" w:rsidRDefault="00D13E95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10.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06118B7" w14:textId="77777777" w:rsidR="00F85C99" w:rsidRPr="002F6A28" w:rsidRDefault="00D13E95" w:rsidP="002F6A28">
            <w:pPr>
              <w:spacing w:before="120" w:after="120"/>
            </w:pPr>
            <w:bookmarkStart w:id="37" w:name="X_TBT_Reg_10A"/>
            <w:r w:rsidRPr="002F6A28">
              <w:rPr>
                <w:b/>
              </w:rPr>
              <w:t>Final date for comments</w:t>
            </w:r>
            <w:bookmarkEnd w:id="37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38" w:name="sps12a"/>
            <w:r w:rsidR="00EE3A11" w:rsidRPr="00C379C8">
              <w:t>60 days from notification</w:t>
            </w:r>
            <w:bookmarkEnd w:id="38"/>
          </w:p>
        </w:tc>
      </w:tr>
      <w:tr w:rsidR="008D015F" w14:paraId="7DA5E1B9" w14:textId="77777777" w:rsidTr="0069259F">
        <w:tc>
          <w:tcPr>
            <w:tcW w:w="713" w:type="dxa"/>
            <w:tcBorders>
              <w:top w:val="single" w:sz="6" w:space="0" w:color="auto"/>
            </w:tcBorders>
            <w:shd w:val="clear" w:color="auto" w:fill="auto"/>
          </w:tcPr>
          <w:p w14:paraId="18096AD5" w14:textId="77777777" w:rsidR="00F85C99" w:rsidRPr="002F6A28" w:rsidRDefault="00D13E95" w:rsidP="00E969D2">
            <w:pPr>
              <w:keepNext/>
              <w:keepLines/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11.</w:t>
            </w:r>
          </w:p>
        </w:tc>
        <w:tc>
          <w:tcPr>
            <w:tcW w:w="8546" w:type="dxa"/>
            <w:tcBorders>
              <w:top w:val="single" w:sz="6" w:space="0" w:color="auto"/>
            </w:tcBorders>
            <w:shd w:val="clear" w:color="auto" w:fill="auto"/>
          </w:tcPr>
          <w:p w14:paraId="3C542820" w14:textId="77777777" w:rsidR="00F85C99" w:rsidRPr="002F6A28" w:rsidRDefault="00D13E95" w:rsidP="00B16145">
            <w:pPr>
              <w:keepNext/>
              <w:keepLines/>
              <w:spacing w:before="120" w:after="120"/>
            </w:pPr>
            <w:bookmarkStart w:id="39" w:name="X_TBT_Reg_11A"/>
            <w:r w:rsidRPr="002F6A28">
              <w:rPr>
                <w:b/>
              </w:rPr>
              <w:t>Text</w:t>
            </w:r>
            <w:r w:rsidR="008E67DC" w:rsidRPr="002F6A28">
              <w:rPr>
                <w:b/>
              </w:rPr>
              <w:t>s</w:t>
            </w:r>
            <w:r w:rsidRPr="002F6A28">
              <w:rPr>
                <w:b/>
              </w:rPr>
              <w:t xml:space="preserve"> available from:</w:t>
            </w:r>
            <w:r w:rsidR="00EE3A11" w:rsidRPr="002F6A28">
              <w:rPr>
                <w:b/>
              </w:rPr>
              <w:t xml:space="preserve"> </w:t>
            </w:r>
            <w:r w:rsidRPr="002F6A28">
              <w:rPr>
                <w:b/>
              </w:rPr>
              <w:t>National enquiry point</w:t>
            </w:r>
            <w:bookmarkEnd w:id="39"/>
            <w:r w:rsidRPr="002F6A28">
              <w:rPr>
                <w:b/>
              </w:rPr>
              <w:t xml:space="preserve"> </w:t>
            </w:r>
            <w:proofErr w:type="gramStart"/>
            <w:r w:rsidR="00533DC1" w:rsidRPr="002F6A28">
              <w:rPr>
                <w:b/>
              </w:rPr>
              <w:t>[</w:t>
            </w:r>
            <w:bookmarkStart w:id="40" w:name="sps13b"/>
            <w:r w:rsidR="00533DC1" w:rsidRPr="002F6A28">
              <w:rPr>
                <w:b/>
              </w:rPr>
              <w:t> </w:t>
            </w:r>
            <w:bookmarkEnd w:id="40"/>
            <w:r w:rsidRPr="002F6A28">
              <w:rPr>
                <w:b/>
              </w:rPr>
              <w:t>]</w:t>
            </w:r>
            <w:proofErr w:type="gramEnd"/>
            <w:r w:rsidRPr="002F6A28">
              <w:rPr>
                <w:b/>
              </w:rPr>
              <w:t xml:space="preserve"> </w:t>
            </w:r>
            <w:bookmarkStart w:id="41" w:name="X_TBT_Reg_11B"/>
            <w:r w:rsidRPr="002F6A28">
              <w:rPr>
                <w:b/>
              </w:rPr>
              <w:t xml:space="preserve">or address, telephone and fax numbers </w:t>
            </w:r>
            <w:r w:rsidR="008B4FB8" w:rsidRPr="002F6A28">
              <w:rPr>
                <w:b/>
              </w:rPr>
              <w:t xml:space="preserve">and </w:t>
            </w:r>
            <w:r w:rsidRPr="002F6A28">
              <w:rPr>
                <w:b/>
              </w:rPr>
              <w:t>email and website addresses, if available</w:t>
            </w:r>
            <w:r w:rsidR="00303D9D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of other body</w:t>
            </w:r>
            <w:bookmarkEnd w:id="41"/>
            <w:r w:rsidRPr="002F6A28">
              <w:rPr>
                <w:b/>
              </w:rPr>
              <w:t>:</w:t>
            </w:r>
            <w:r w:rsidR="00EE3A11" w:rsidRPr="00A12DDE">
              <w:rPr>
                <w:bCs/>
              </w:rPr>
              <w:t xml:space="preserve"> </w:t>
            </w:r>
            <w:bookmarkStart w:id="42" w:name="sps13c"/>
          </w:p>
          <w:p w14:paraId="039416B1" w14:textId="77777777" w:rsidR="00EE3A11" w:rsidRPr="00A12DDE" w:rsidRDefault="00D13E95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Rwanda Standards Board (RSB)</w:t>
            </w:r>
          </w:p>
          <w:p w14:paraId="63372737" w14:textId="77777777" w:rsidR="00EE3A11" w:rsidRPr="00A12DDE" w:rsidRDefault="00D13E95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KK 15 Rd, 49</w:t>
            </w:r>
          </w:p>
          <w:p w14:paraId="55E85B8B" w14:textId="77777777" w:rsidR="00EE3A11" w:rsidRPr="00A12DDE" w:rsidRDefault="00D13E95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Toll Free: 3250</w:t>
            </w:r>
          </w:p>
          <w:p w14:paraId="4E0CD948" w14:textId="77777777" w:rsidR="00EE3A11" w:rsidRPr="00A12DDE" w:rsidRDefault="00D13E95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Tel: +250 788303492</w:t>
            </w:r>
          </w:p>
          <w:p w14:paraId="5DF88DAD" w14:textId="77777777" w:rsidR="00EE3A11" w:rsidRPr="00A12DDE" w:rsidRDefault="00D13E95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 xml:space="preserve">Email: </w:t>
            </w:r>
            <w:hyperlink r:id="rId9" w:history="1">
              <w:r w:rsidRPr="00A12DDE">
                <w:rPr>
                  <w:bCs/>
                  <w:color w:val="0000FF"/>
                  <w:u w:val="single"/>
                </w:rPr>
                <w:t>info@rsb.gov.rw</w:t>
              </w:r>
            </w:hyperlink>
          </w:p>
          <w:p w14:paraId="235FFC9E" w14:textId="77777777" w:rsidR="00EE3A11" w:rsidRPr="00F67BBB" w:rsidRDefault="00D13E95" w:rsidP="00B16145">
            <w:pPr>
              <w:keepNext/>
              <w:keepLines/>
              <w:rPr>
                <w:bCs/>
              </w:rPr>
            </w:pPr>
            <w:r w:rsidRPr="00F67BBB">
              <w:rPr>
                <w:bCs/>
              </w:rPr>
              <w:t xml:space="preserve">Website: </w:t>
            </w:r>
            <w:hyperlink r:id="rId10" w:history="1">
              <w:r w:rsidRPr="00F67BBB">
                <w:rPr>
                  <w:rStyle w:val="Hyperlink"/>
                  <w:bCs/>
                </w:rPr>
                <w:t>www.rsb.gov.rw</w:t>
              </w:r>
            </w:hyperlink>
            <w:r w:rsidRPr="00F67BBB">
              <w:rPr>
                <w:bCs/>
              </w:rPr>
              <w:t xml:space="preserve"> </w:t>
            </w:r>
          </w:p>
          <w:p w14:paraId="346AF9EA" w14:textId="77777777" w:rsidR="00EE3A11" w:rsidRPr="00F67BBB" w:rsidRDefault="00D13E95" w:rsidP="00B16145">
            <w:pPr>
              <w:keepNext/>
              <w:keepLines/>
              <w:rPr>
                <w:bCs/>
              </w:rPr>
            </w:pPr>
            <w:r w:rsidRPr="00F67BBB">
              <w:rPr>
                <w:bCs/>
              </w:rPr>
              <w:t>P.O.BOX 7099, Kigali, Rwanda</w:t>
            </w:r>
          </w:p>
          <w:p w14:paraId="0702488C" w14:textId="77777777" w:rsidR="00EE3A11" w:rsidRPr="00F67BBB" w:rsidRDefault="009F655D" w:rsidP="00B16145">
            <w:pPr>
              <w:keepNext/>
              <w:keepLines/>
              <w:pBdr>
                <w:top w:val="none" w:sz="0" w:space="4" w:color="auto"/>
              </w:pBdr>
              <w:spacing w:after="120"/>
              <w:rPr>
                <w:bCs/>
              </w:rPr>
            </w:pPr>
            <w:hyperlink r:id="rId11" w:tgtFrame="_blank" w:history="1">
              <w:r w:rsidR="00D13E95" w:rsidRPr="00F67BBB">
                <w:rPr>
                  <w:bCs/>
                  <w:color w:val="0000FF"/>
                  <w:u w:val="single"/>
                </w:rPr>
                <w:t>https://members.wto.org/crnattachments/2023/TBT/RWA/23_0589_00_e.pdf</w:t>
              </w:r>
            </w:hyperlink>
            <w:bookmarkEnd w:id="42"/>
          </w:p>
        </w:tc>
      </w:tr>
    </w:tbl>
    <w:p w14:paraId="5FD15F41" w14:textId="77777777" w:rsidR="00EE3A11" w:rsidRPr="00F67BBB" w:rsidRDefault="00EE3A11" w:rsidP="002F6A28"/>
    <w:sectPr w:rsidR="00EE3A11" w:rsidRPr="00F67BBB" w:rsidSect="00760DB3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F97E48" w14:textId="77777777" w:rsidR="00B35EEF" w:rsidRDefault="00D13E95">
      <w:r>
        <w:separator/>
      </w:r>
    </w:p>
  </w:endnote>
  <w:endnote w:type="continuationSeparator" w:id="0">
    <w:p w14:paraId="2EB8146E" w14:textId="77777777" w:rsidR="00B35EEF" w:rsidRDefault="00D13E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6FCDD9" w14:textId="77777777" w:rsidR="009239F7" w:rsidRPr="002F6A28" w:rsidRDefault="00D13E95" w:rsidP="009239F7">
    <w:pPr>
      <w:pStyle w:val="Footer"/>
    </w:pPr>
    <w:r w:rsidRPr="002F6A28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E1FCBB" w14:textId="77777777" w:rsidR="009239F7" w:rsidRPr="002F6A28" w:rsidRDefault="00D13E95" w:rsidP="009239F7">
    <w:pPr>
      <w:pStyle w:val="Footer"/>
    </w:pPr>
    <w:r w:rsidRPr="002F6A28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B0E44A" w14:textId="77777777" w:rsidR="00EE3A11" w:rsidRPr="002F6A28" w:rsidRDefault="00D13E95">
    <w:pPr>
      <w:pStyle w:val="Footer"/>
    </w:pPr>
    <w:r w:rsidRPr="002F6A28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4033ED" w14:textId="77777777" w:rsidR="00B35EEF" w:rsidRDefault="00D13E95">
      <w:r>
        <w:separator/>
      </w:r>
    </w:p>
  </w:footnote>
  <w:footnote w:type="continuationSeparator" w:id="0">
    <w:p w14:paraId="3FC198ED" w14:textId="77777777" w:rsidR="00B35EEF" w:rsidRDefault="00D13E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21E621" w14:textId="77777777" w:rsidR="009239F7" w:rsidRPr="002F6A28" w:rsidRDefault="00D13E95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>tbtSymbol</w:t>
    </w:r>
  </w:p>
  <w:p w14:paraId="3F8651BC" w14:textId="77777777" w:rsidR="009239F7" w:rsidRPr="002F6A28" w:rsidRDefault="009239F7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1EFA79A8" w14:textId="77777777" w:rsidR="009239F7" w:rsidRPr="002F6A28" w:rsidRDefault="00D13E95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0A19EC24" w14:textId="77777777" w:rsidR="009239F7" w:rsidRPr="002F6A28" w:rsidRDefault="009239F7" w:rsidP="009239F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CD14ED" w14:textId="77777777" w:rsidR="009239F7" w:rsidRPr="002F6A28" w:rsidRDefault="00D13E95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43" w:name="spsSymbolHeader"/>
    <w:r w:rsidRPr="002F6A28">
      <w:t>G/TBT/N/RWA/806</w:t>
    </w:r>
    <w:bookmarkEnd w:id="43"/>
  </w:p>
  <w:p w14:paraId="2DA89460" w14:textId="77777777" w:rsidR="009239F7" w:rsidRPr="002F6A28" w:rsidRDefault="009239F7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3750FD45" w14:textId="77777777" w:rsidR="009239F7" w:rsidRPr="002F6A28" w:rsidRDefault="00D13E95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3911041A" w14:textId="77777777" w:rsidR="009239F7" w:rsidRPr="002F6A28" w:rsidRDefault="009239F7" w:rsidP="009239F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8D015F" w14:paraId="2971443F" w14:textId="77777777" w:rsidTr="008612A9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107CA2F6" w14:textId="77777777" w:rsidR="00ED54E0" w:rsidRPr="009239F7" w:rsidRDefault="00ED54E0" w:rsidP="00B801E9">
          <w:pPr>
            <w:rPr>
              <w:noProof/>
              <w:lang w:eastAsia="en-GB"/>
            </w:rPr>
          </w:pPr>
          <w:bookmarkStart w:id="44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1884605B" w14:textId="77777777" w:rsidR="00ED54E0" w:rsidRPr="009239F7" w:rsidRDefault="00ED54E0" w:rsidP="00B801E9">
          <w:pPr>
            <w:jc w:val="right"/>
            <w:rPr>
              <w:b/>
              <w:color w:val="FF0000"/>
              <w:szCs w:val="16"/>
            </w:rPr>
          </w:pPr>
        </w:p>
      </w:tc>
    </w:tr>
    <w:bookmarkEnd w:id="44"/>
    <w:tr w:rsidR="008D015F" w14:paraId="5276A962" w14:textId="77777777" w:rsidTr="008612A9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7953FFC6" w14:textId="77777777" w:rsidR="00ED54E0" w:rsidRPr="009239F7" w:rsidRDefault="00D13E95" w:rsidP="00B801E9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 wp14:anchorId="6054A8A8" wp14:editId="2AD70C19">
                <wp:extent cx="2391410" cy="71374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671823226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1410" cy="713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2688356F" w14:textId="77777777" w:rsidR="00ED54E0" w:rsidRPr="009239F7" w:rsidRDefault="00ED54E0" w:rsidP="00B801E9">
          <w:pPr>
            <w:jc w:val="right"/>
            <w:rPr>
              <w:b/>
              <w:szCs w:val="16"/>
            </w:rPr>
          </w:pPr>
        </w:p>
      </w:tc>
    </w:tr>
    <w:tr w:rsidR="008D015F" w14:paraId="313307E4" w14:textId="77777777" w:rsidTr="008612A9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2D4CE813" w14:textId="77777777" w:rsidR="00ED54E0" w:rsidRPr="009239F7" w:rsidRDefault="00ED54E0" w:rsidP="00B801E9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7A6FE1B6" w14:textId="77777777" w:rsidR="009239F7" w:rsidRPr="002F6A28" w:rsidRDefault="00D13E95" w:rsidP="00B801E9">
          <w:pPr>
            <w:jc w:val="right"/>
            <w:rPr>
              <w:b/>
              <w:szCs w:val="16"/>
            </w:rPr>
          </w:pPr>
          <w:bookmarkStart w:id="45" w:name="bmkSymbols"/>
          <w:r w:rsidRPr="002F6A28">
            <w:rPr>
              <w:b/>
              <w:szCs w:val="16"/>
            </w:rPr>
            <w:t>G/TBT/N/RWA/806</w:t>
          </w:r>
          <w:bookmarkEnd w:id="45"/>
        </w:p>
      </w:tc>
    </w:tr>
    <w:tr w:rsidR="008D015F" w14:paraId="04897893" w14:textId="77777777" w:rsidTr="008612A9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0DC28A93" w14:textId="77777777" w:rsidR="00ED54E0" w:rsidRPr="009239F7" w:rsidRDefault="00ED54E0" w:rsidP="00B801E9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7B4AED95" w14:textId="68D09658" w:rsidR="00ED54E0" w:rsidRPr="009239F7" w:rsidRDefault="00F67BBB" w:rsidP="00B801E9">
          <w:pPr>
            <w:jc w:val="right"/>
            <w:rPr>
              <w:szCs w:val="16"/>
            </w:rPr>
          </w:pPr>
          <w:r>
            <w:rPr>
              <w:szCs w:val="16"/>
            </w:rPr>
            <w:t>23 January 2023</w:t>
          </w:r>
        </w:p>
      </w:tc>
    </w:tr>
    <w:tr w:rsidR="008D015F" w14:paraId="40532E91" w14:textId="77777777" w:rsidTr="008612A9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28E3543B" w14:textId="379E7857" w:rsidR="00ED54E0" w:rsidRPr="009239F7" w:rsidRDefault="00D13E95" w:rsidP="0097650D">
          <w:pPr>
            <w:jc w:val="left"/>
            <w:rPr>
              <w:b/>
            </w:rPr>
          </w:pPr>
          <w:bookmarkStart w:id="46" w:name="bmkSerial"/>
          <w:r w:rsidRPr="002F6A28">
            <w:rPr>
              <w:color w:val="FF0000"/>
              <w:szCs w:val="16"/>
            </w:rPr>
            <w:t>(</w:t>
          </w:r>
          <w:bookmarkStart w:id="47" w:name="spsSerialNumber"/>
          <w:bookmarkEnd w:id="47"/>
          <w:r w:rsidR="00F67BBB">
            <w:rPr>
              <w:color w:val="FF0000"/>
              <w:szCs w:val="16"/>
            </w:rPr>
            <w:t>23-</w:t>
          </w:r>
          <w:r w:rsidR="009F655D">
            <w:rPr>
              <w:color w:val="FF0000"/>
              <w:szCs w:val="16"/>
            </w:rPr>
            <w:t>0557</w:t>
          </w:r>
          <w:r w:rsidRPr="002F6A28">
            <w:rPr>
              <w:color w:val="FF0000"/>
              <w:szCs w:val="16"/>
            </w:rPr>
            <w:t>)</w:t>
          </w:r>
          <w:bookmarkEnd w:id="46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34231115" w14:textId="77777777" w:rsidR="00ED54E0" w:rsidRPr="009239F7" w:rsidRDefault="00D13E95" w:rsidP="00B801E9">
          <w:pPr>
            <w:jc w:val="right"/>
            <w:rPr>
              <w:szCs w:val="16"/>
            </w:rPr>
          </w:pPr>
          <w:bookmarkStart w:id="48" w:name="bmkTotPages"/>
          <w:r w:rsidRPr="002F6A28">
            <w:rPr>
              <w:bCs/>
              <w:szCs w:val="16"/>
            </w:rPr>
            <w:t xml:space="preserve">Page: 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PAGE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r w:rsidRPr="002F6A28">
            <w:rPr>
              <w:bCs/>
              <w:szCs w:val="16"/>
            </w:rPr>
            <w:t>/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NUMPAGES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bookmarkEnd w:id="48"/>
        </w:p>
      </w:tc>
    </w:tr>
    <w:tr w:rsidR="008D015F" w14:paraId="35CB9F9F" w14:textId="77777777" w:rsidTr="008612A9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522E45A5" w14:textId="77777777" w:rsidR="00ED54E0" w:rsidRPr="009239F7" w:rsidRDefault="00D13E95" w:rsidP="00B801E9">
          <w:pPr>
            <w:jc w:val="left"/>
            <w:rPr>
              <w:sz w:val="14"/>
              <w:szCs w:val="16"/>
            </w:rPr>
          </w:pPr>
          <w:bookmarkStart w:id="49" w:name="bmkCommittee"/>
          <w:r w:rsidRPr="002F6A28">
            <w:rPr>
              <w:b/>
            </w:rPr>
            <w:t>Committee on Technical Barriers to Trade</w:t>
          </w:r>
          <w:bookmarkEnd w:id="49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5432A408" w14:textId="77777777" w:rsidR="00ED54E0" w:rsidRPr="002F6A28" w:rsidRDefault="00D13E95" w:rsidP="00B801E9">
          <w:pPr>
            <w:jc w:val="right"/>
            <w:rPr>
              <w:bCs/>
              <w:szCs w:val="18"/>
            </w:rPr>
          </w:pPr>
          <w:bookmarkStart w:id="50" w:name="bmkLanguage"/>
          <w:r w:rsidRPr="002F6A28">
            <w:rPr>
              <w:bCs/>
              <w:szCs w:val="18"/>
            </w:rPr>
            <w:t>Original:</w:t>
          </w:r>
          <w:r w:rsidR="00F263FA" w:rsidRPr="002F6A28">
            <w:rPr>
              <w:bCs/>
              <w:szCs w:val="18"/>
            </w:rPr>
            <w:t xml:space="preserve"> </w:t>
          </w:r>
          <w:bookmarkStart w:id="51" w:name="spsOriginalLanguage"/>
          <w:r w:rsidR="00F263FA" w:rsidRPr="002F6A28">
            <w:rPr>
              <w:bCs/>
              <w:szCs w:val="18"/>
            </w:rPr>
            <w:t>English</w:t>
          </w:r>
          <w:bookmarkEnd w:id="50"/>
          <w:bookmarkEnd w:id="51"/>
        </w:p>
      </w:tc>
    </w:tr>
  </w:tbl>
  <w:p w14:paraId="5FB772FF" w14:textId="77777777" w:rsidR="00ED54E0" w:rsidRPr="002F6A28" w:rsidRDefault="00ED54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multilevel"/>
    <w:tmpl w:val="E3C22AB2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307C66F2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DCB24C56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297E1EB4"/>
    <w:numStyleLink w:val="LegalHeadings"/>
  </w:abstractNum>
  <w:abstractNum w:abstractNumId="12" w15:restartNumberingAfterBreak="0">
    <w:nsid w:val="57551E12"/>
    <w:multiLevelType w:val="multilevel"/>
    <w:tmpl w:val="297E1EB4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771E47B4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40A67408" w:tentative="1">
      <w:start w:val="1"/>
      <w:numFmt w:val="lowerLetter"/>
      <w:lvlText w:val="%2."/>
      <w:lvlJc w:val="left"/>
      <w:pPr>
        <w:ind w:left="1080" w:hanging="360"/>
      </w:pPr>
    </w:lvl>
    <w:lvl w:ilvl="2" w:tplc="DA5ECCC0" w:tentative="1">
      <w:start w:val="1"/>
      <w:numFmt w:val="lowerRoman"/>
      <w:lvlText w:val="%3."/>
      <w:lvlJc w:val="right"/>
      <w:pPr>
        <w:ind w:left="1800" w:hanging="180"/>
      </w:pPr>
    </w:lvl>
    <w:lvl w:ilvl="3" w:tplc="7AE8BC46" w:tentative="1">
      <w:start w:val="1"/>
      <w:numFmt w:val="decimal"/>
      <w:lvlText w:val="%4."/>
      <w:lvlJc w:val="left"/>
      <w:pPr>
        <w:ind w:left="2520" w:hanging="360"/>
      </w:pPr>
    </w:lvl>
    <w:lvl w:ilvl="4" w:tplc="5BAE7B98" w:tentative="1">
      <w:start w:val="1"/>
      <w:numFmt w:val="lowerLetter"/>
      <w:lvlText w:val="%5."/>
      <w:lvlJc w:val="left"/>
      <w:pPr>
        <w:ind w:left="3240" w:hanging="360"/>
      </w:pPr>
    </w:lvl>
    <w:lvl w:ilvl="5" w:tplc="1BE473AE" w:tentative="1">
      <w:start w:val="1"/>
      <w:numFmt w:val="lowerRoman"/>
      <w:lvlText w:val="%6."/>
      <w:lvlJc w:val="right"/>
      <w:pPr>
        <w:ind w:left="3960" w:hanging="180"/>
      </w:pPr>
    </w:lvl>
    <w:lvl w:ilvl="6" w:tplc="42261E28" w:tentative="1">
      <w:start w:val="1"/>
      <w:numFmt w:val="decimal"/>
      <w:lvlText w:val="%7."/>
      <w:lvlJc w:val="left"/>
      <w:pPr>
        <w:ind w:left="4680" w:hanging="360"/>
      </w:pPr>
    </w:lvl>
    <w:lvl w:ilvl="7" w:tplc="380A56A4" w:tentative="1">
      <w:start w:val="1"/>
      <w:numFmt w:val="lowerLetter"/>
      <w:lvlText w:val="%8."/>
      <w:lvlJc w:val="left"/>
      <w:pPr>
        <w:ind w:left="5400" w:hanging="360"/>
      </w:pPr>
    </w:lvl>
    <w:lvl w:ilvl="8" w:tplc="6D6E94C0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3D526BB"/>
    <w:multiLevelType w:val="multilevel"/>
    <w:tmpl w:val="63D526B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387073003">
    <w:abstractNumId w:val="9"/>
  </w:num>
  <w:num w:numId="2" w16cid:durableId="1992324211">
    <w:abstractNumId w:val="7"/>
  </w:num>
  <w:num w:numId="3" w16cid:durableId="1899433721">
    <w:abstractNumId w:val="6"/>
  </w:num>
  <w:num w:numId="4" w16cid:durableId="358553185">
    <w:abstractNumId w:val="5"/>
  </w:num>
  <w:num w:numId="5" w16cid:durableId="1240022190">
    <w:abstractNumId w:val="4"/>
  </w:num>
  <w:num w:numId="6" w16cid:durableId="635528747">
    <w:abstractNumId w:val="12"/>
  </w:num>
  <w:num w:numId="7" w16cid:durableId="141512098">
    <w:abstractNumId w:val="11"/>
  </w:num>
  <w:num w:numId="8" w16cid:durableId="39598694">
    <w:abstractNumId w:val="10"/>
  </w:num>
  <w:num w:numId="9" w16cid:durableId="151010040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824786868">
    <w:abstractNumId w:val="13"/>
  </w:num>
  <w:num w:numId="11" w16cid:durableId="64576833">
    <w:abstractNumId w:val="8"/>
  </w:num>
  <w:num w:numId="12" w16cid:durableId="213276049">
    <w:abstractNumId w:val="3"/>
  </w:num>
  <w:num w:numId="13" w16cid:durableId="1665275093">
    <w:abstractNumId w:val="2"/>
  </w:num>
  <w:num w:numId="14" w16cid:durableId="267205784">
    <w:abstractNumId w:val="1"/>
  </w:num>
  <w:num w:numId="15" w16cid:durableId="166681103">
    <w:abstractNumId w:val="0"/>
  </w:num>
  <w:num w:numId="16" w16cid:durableId="195909613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attachedTemplate r:id="rId1"/>
  <w:stylePaneSortMethod w:val="0000"/>
  <w:defaultTabStop w:val="56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DF"/>
    <w:rsid w:val="000129DD"/>
    <w:rsid w:val="000272F6"/>
    <w:rsid w:val="00036EFF"/>
    <w:rsid w:val="00037AC4"/>
    <w:rsid w:val="000423BF"/>
    <w:rsid w:val="00071825"/>
    <w:rsid w:val="00072B36"/>
    <w:rsid w:val="00072B57"/>
    <w:rsid w:val="00074E62"/>
    <w:rsid w:val="00077F76"/>
    <w:rsid w:val="0009487E"/>
    <w:rsid w:val="000A4945"/>
    <w:rsid w:val="000A50C1"/>
    <w:rsid w:val="000A6875"/>
    <w:rsid w:val="000B2FF7"/>
    <w:rsid w:val="000B31E1"/>
    <w:rsid w:val="000E1CF4"/>
    <w:rsid w:val="0011356B"/>
    <w:rsid w:val="001157E9"/>
    <w:rsid w:val="001206E6"/>
    <w:rsid w:val="00125032"/>
    <w:rsid w:val="0013337F"/>
    <w:rsid w:val="00155128"/>
    <w:rsid w:val="001621F4"/>
    <w:rsid w:val="00182B84"/>
    <w:rsid w:val="0018646B"/>
    <w:rsid w:val="00186B9C"/>
    <w:rsid w:val="00191D12"/>
    <w:rsid w:val="001A464A"/>
    <w:rsid w:val="001E10CC"/>
    <w:rsid w:val="001E291F"/>
    <w:rsid w:val="00204CC3"/>
    <w:rsid w:val="00214E54"/>
    <w:rsid w:val="00233408"/>
    <w:rsid w:val="00267723"/>
    <w:rsid w:val="00270637"/>
    <w:rsid w:val="0027067B"/>
    <w:rsid w:val="002D21E3"/>
    <w:rsid w:val="002E174F"/>
    <w:rsid w:val="002F6A28"/>
    <w:rsid w:val="00303D9D"/>
    <w:rsid w:val="00304AAE"/>
    <w:rsid w:val="00305616"/>
    <w:rsid w:val="003124EC"/>
    <w:rsid w:val="003531C5"/>
    <w:rsid w:val="003572B4"/>
    <w:rsid w:val="003723A9"/>
    <w:rsid w:val="00381B96"/>
    <w:rsid w:val="00383F7A"/>
    <w:rsid w:val="00396AF4"/>
    <w:rsid w:val="003B2BBF"/>
    <w:rsid w:val="003B40C7"/>
    <w:rsid w:val="0041584A"/>
    <w:rsid w:val="004423A4"/>
    <w:rsid w:val="00467032"/>
    <w:rsid w:val="0046754A"/>
    <w:rsid w:val="00473B57"/>
    <w:rsid w:val="0048173D"/>
    <w:rsid w:val="004A23F8"/>
    <w:rsid w:val="004C27A4"/>
    <w:rsid w:val="004E51B2"/>
    <w:rsid w:val="004F203A"/>
    <w:rsid w:val="005104AF"/>
    <w:rsid w:val="005336B8"/>
    <w:rsid w:val="00533DC1"/>
    <w:rsid w:val="0054317D"/>
    <w:rsid w:val="00545ACF"/>
    <w:rsid w:val="00547B5F"/>
    <w:rsid w:val="00564605"/>
    <w:rsid w:val="00580F04"/>
    <w:rsid w:val="00581CC5"/>
    <w:rsid w:val="0058336F"/>
    <w:rsid w:val="00590EAF"/>
    <w:rsid w:val="00592AFD"/>
    <w:rsid w:val="00592B84"/>
    <w:rsid w:val="005B04B9"/>
    <w:rsid w:val="005B68C7"/>
    <w:rsid w:val="005B7054"/>
    <w:rsid w:val="005C5BA4"/>
    <w:rsid w:val="005D5981"/>
    <w:rsid w:val="005F30CB"/>
    <w:rsid w:val="005F6444"/>
    <w:rsid w:val="00612644"/>
    <w:rsid w:val="00623F9F"/>
    <w:rsid w:val="00643C1F"/>
    <w:rsid w:val="00655881"/>
    <w:rsid w:val="0066043C"/>
    <w:rsid w:val="006607BC"/>
    <w:rsid w:val="00672511"/>
    <w:rsid w:val="00674CCD"/>
    <w:rsid w:val="00682B5E"/>
    <w:rsid w:val="00682D50"/>
    <w:rsid w:val="006845EE"/>
    <w:rsid w:val="0069259F"/>
    <w:rsid w:val="00696B74"/>
    <w:rsid w:val="006A72C8"/>
    <w:rsid w:val="006B66E3"/>
    <w:rsid w:val="006D6F16"/>
    <w:rsid w:val="006E4336"/>
    <w:rsid w:val="006F35A6"/>
    <w:rsid w:val="006F3CB4"/>
    <w:rsid w:val="006F5826"/>
    <w:rsid w:val="006F731C"/>
    <w:rsid w:val="00700181"/>
    <w:rsid w:val="00711064"/>
    <w:rsid w:val="007141CF"/>
    <w:rsid w:val="00725DF8"/>
    <w:rsid w:val="00730370"/>
    <w:rsid w:val="00736D06"/>
    <w:rsid w:val="00745146"/>
    <w:rsid w:val="00756BA6"/>
    <w:rsid w:val="007577E3"/>
    <w:rsid w:val="00760DB3"/>
    <w:rsid w:val="007624E8"/>
    <w:rsid w:val="00796783"/>
    <w:rsid w:val="007B4DE8"/>
    <w:rsid w:val="007D20BB"/>
    <w:rsid w:val="007E1308"/>
    <w:rsid w:val="007E4C24"/>
    <w:rsid w:val="007E6507"/>
    <w:rsid w:val="007F2B8E"/>
    <w:rsid w:val="008055FB"/>
    <w:rsid w:val="00807247"/>
    <w:rsid w:val="00812D1D"/>
    <w:rsid w:val="008159AC"/>
    <w:rsid w:val="00832EE1"/>
    <w:rsid w:val="008378EF"/>
    <w:rsid w:val="00840C2B"/>
    <w:rsid w:val="00860955"/>
    <w:rsid w:val="008612A9"/>
    <w:rsid w:val="00863177"/>
    <w:rsid w:val="008739FD"/>
    <w:rsid w:val="008848E9"/>
    <w:rsid w:val="008935B1"/>
    <w:rsid w:val="00893E85"/>
    <w:rsid w:val="008953C4"/>
    <w:rsid w:val="008B223A"/>
    <w:rsid w:val="008B4A10"/>
    <w:rsid w:val="008B4FB8"/>
    <w:rsid w:val="008C1339"/>
    <w:rsid w:val="008D015F"/>
    <w:rsid w:val="008D641C"/>
    <w:rsid w:val="008E372C"/>
    <w:rsid w:val="008E67DC"/>
    <w:rsid w:val="009239F7"/>
    <w:rsid w:val="00934ABC"/>
    <w:rsid w:val="00955D8A"/>
    <w:rsid w:val="00964F4F"/>
    <w:rsid w:val="0097650D"/>
    <w:rsid w:val="009811DD"/>
    <w:rsid w:val="00984DF3"/>
    <w:rsid w:val="00990E7D"/>
    <w:rsid w:val="009A6F54"/>
    <w:rsid w:val="009A72C6"/>
    <w:rsid w:val="009B46E3"/>
    <w:rsid w:val="009B6669"/>
    <w:rsid w:val="009D1D8C"/>
    <w:rsid w:val="009D1FF8"/>
    <w:rsid w:val="009E75ED"/>
    <w:rsid w:val="009F1F2F"/>
    <w:rsid w:val="009F21A8"/>
    <w:rsid w:val="009F655D"/>
    <w:rsid w:val="00A12DDE"/>
    <w:rsid w:val="00A6057A"/>
    <w:rsid w:val="00A611FF"/>
    <w:rsid w:val="00A71BE1"/>
    <w:rsid w:val="00A74017"/>
    <w:rsid w:val="00A769BF"/>
    <w:rsid w:val="00A9543B"/>
    <w:rsid w:val="00AA332C"/>
    <w:rsid w:val="00AA4D5C"/>
    <w:rsid w:val="00AA646C"/>
    <w:rsid w:val="00AB0E5D"/>
    <w:rsid w:val="00AC27F8"/>
    <w:rsid w:val="00AC6C6E"/>
    <w:rsid w:val="00AD3A28"/>
    <w:rsid w:val="00AD4C72"/>
    <w:rsid w:val="00AE118B"/>
    <w:rsid w:val="00AE2372"/>
    <w:rsid w:val="00AE2AEE"/>
    <w:rsid w:val="00AE6CC8"/>
    <w:rsid w:val="00AF3330"/>
    <w:rsid w:val="00B00276"/>
    <w:rsid w:val="00B16145"/>
    <w:rsid w:val="00B230EC"/>
    <w:rsid w:val="00B35EEF"/>
    <w:rsid w:val="00B4237E"/>
    <w:rsid w:val="00B52738"/>
    <w:rsid w:val="00B55105"/>
    <w:rsid w:val="00B56EDC"/>
    <w:rsid w:val="00B57342"/>
    <w:rsid w:val="00B6007A"/>
    <w:rsid w:val="00B7102C"/>
    <w:rsid w:val="00B801E9"/>
    <w:rsid w:val="00B97638"/>
    <w:rsid w:val="00BB0455"/>
    <w:rsid w:val="00BB1F84"/>
    <w:rsid w:val="00BE5468"/>
    <w:rsid w:val="00BF59EC"/>
    <w:rsid w:val="00C11EAC"/>
    <w:rsid w:val="00C12F46"/>
    <w:rsid w:val="00C16D5D"/>
    <w:rsid w:val="00C268F4"/>
    <w:rsid w:val="00C305D7"/>
    <w:rsid w:val="00C30F2A"/>
    <w:rsid w:val="00C3241C"/>
    <w:rsid w:val="00C379C8"/>
    <w:rsid w:val="00C40E47"/>
    <w:rsid w:val="00C43456"/>
    <w:rsid w:val="00C46583"/>
    <w:rsid w:val="00C47FCA"/>
    <w:rsid w:val="00C65C0C"/>
    <w:rsid w:val="00C805B6"/>
    <w:rsid w:val="00C808FC"/>
    <w:rsid w:val="00C90190"/>
    <w:rsid w:val="00C90C71"/>
    <w:rsid w:val="00C9136F"/>
    <w:rsid w:val="00C91E85"/>
    <w:rsid w:val="00C92678"/>
    <w:rsid w:val="00C92E8F"/>
    <w:rsid w:val="00CA6F61"/>
    <w:rsid w:val="00CB4942"/>
    <w:rsid w:val="00CC0FAD"/>
    <w:rsid w:val="00CC3256"/>
    <w:rsid w:val="00CD7D97"/>
    <w:rsid w:val="00CE3EE6"/>
    <w:rsid w:val="00CE4BA1"/>
    <w:rsid w:val="00D000C7"/>
    <w:rsid w:val="00D13E95"/>
    <w:rsid w:val="00D32587"/>
    <w:rsid w:val="00D428FA"/>
    <w:rsid w:val="00D52A9D"/>
    <w:rsid w:val="00D55AAD"/>
    <w:rsid w:val="00D70F5B"/>
    <w:rsid w:val="00D747AE"/>
    <w:rsid w:val="00D9226C"/>
    <w:rsid w:val="00DA20BD"/>
    <w:rsid w:val="00DE50DB"/>
    <w:rsid w:val="00DF6AE1"/>
    <w:rsid w:val="00E147CB"/>
    <w:rsid w:val="00E20B42"/>
    <w:rsid w:val="00E25473"/>
    <w:rsid w:val="00E30FFD"/>
    <w:rsid w:val="00E46FD5"/>
    <w:rsid w:val="00E544BB"/>
    <w:rsid w:val="00E56545"/>
    <w:rsid w:val="00E63AC7"/>
    <w:rsid w:val="00E67CF3"/>
    <w:rsid w:val="00E82AEC"/>
    <w:rsid w:val="00E9368F"/>
    <w:rsid w:val="00E969D2"/>
    <w:rsid w:val="00EA5D4F"/>
    <w:rsid w:val="00EB6C56"/>
    <w:rsid w:val="00ED54E0"/>
    <w:rsid w:val="00ED66D3"/>
    <w:rsid w:val="00EE3A11"/>
    <w:rsid w:val="00EE4445"/>
    <w:rsid w:val="00F0047B"/>
    <w:rsid w:val="00F263FA"/>
    <w:rsid w:val="00F32397"/>
    <w:rsid w:val="00F40595"/>
    <w:rsid w:val="00F650F7"/>
    <w:rsid w:val="00F67BBB"/>
    <w:rsid w:val="00F85C99"/>
    <w:rsid w:val="00F85CDF"/>
    <w:rsid w:val="00F97AEE"/>
    <w:rsid w:val="00FA4811"/>
    <w:rsid w:val="00FA5EBC"/>
    <w:rsid w:val="00FC5D0F"/>
    <w:rsid w:val="00FD224A"/>
    <w:rsid w:val="00FD4593"/>
    <w:rsid w:val="00FD58DA"/>
    <w:rsid w:val="00FE057A"/>
    <w:rsid w:val="00FE3ED0"/>
    <w:rsid w:val="00FE448B"/>
    <w:rsid w:val="00FF4616"/>
    <w:rsid w:val="00FF5C69"/>
    <w:rsid w:val="00FF7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1DD8F0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2F6A28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2F6A28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2F6A28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2F6A28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2F6A28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2F6A28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2F6A28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2F6A28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2F6A28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2F6A28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2F6A28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2F6A28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2F6A28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2F6A28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2F6A28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2F6A28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2F6A28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2F6A28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2F6A28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2F6A28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2F6A28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2F6A28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2F6A28"/>
    <w:pPr>
      <w:numPr>
        <w:numId w:val="6"/>
      </w:numPr>
    </w:pPr>
  </w:style>
  <w:style w:type="paragraph" w:styleId="ListBullet">
    <w:name w:val="List Bullet"/>
    <w:basedOn w:val="Normal"/>
    <w:uiPriority w:val="1"/>
    <w:rsid w:val="002F6A28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2F6A28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2F6A28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2F6A28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2F6A28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2F6A28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2F6A28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2F6A28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2F6A28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2F6A28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2F6A28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2F6A28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2F6A28"/>
    <w:rPr>
      <w:szCs w:val="20"/>
    </w:rPr>
  </w:style>
  <w:style w:type="character" w:customStyle="1" w:styleId="EndnoteTextChar">
    <w:name w:val="Endnote Text Char"/>
    <w:link w:val="EndnoteText"/>
    <w:uiPriority w:val="49"/>
    <w:rsid w:val="002F6A28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2F6A28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2F6A28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2F6A28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2F6A28"/>
    <w:pPr>
      <w:ind w:left="567" w:right="567" w:firstLine="0"/>
    </w:pPr>
  </w:style>
  <w:style w:type="character" w:styleId="FootnoteReference">
    <w:name w:val="footnote reference"/>
    <w:uiPriority w:val="5"/>
    <w:rsid w:val="002F6A28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2F6A28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2F6A28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2F6A28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2F6A28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2F6A28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2F6A28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2F6A28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2F6A28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2F6A28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2F6A28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2F6A28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2F6A28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2F6A28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2F6A28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2F6A28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2F6A28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F6A28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2F6A2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2F6A28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2F6A28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2F6A28"/>
  </w:style>
  <w:style w:type="paragraph" w:styleId="BlockText">
    <w:name w:val="Block Text"/>
    <w:basedOn w:val="Normal"/>
    <w:uiPriority w:val="99"/>
    <w:semiHidden/>
    <w:unhideWhenUsed/>
    <w:rsid w:val="002F6A28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F6A28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F6A28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F6A28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F6A28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F6A2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2F6A28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2F6A28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2F6A28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2F6A28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2F6A28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2F6A28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2F6A28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2F6A28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F6A28"/>
  </w:style>
  <w:style w:type="character" w:customStyle="1" w:styleId="DateChar">
    <w:name w:val="Date Char"/>
    <w:link w:val="Da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F6A28"/>
  </w:style>
  <w:style w:type="character" w:customStyle="1" w:styleId="E-mailSignatureChar">
    <w:name w:val="E-mail Signature Char"/>
    <w:link w:val="E-mail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2F6A28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2F6A28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F6A28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2F6A28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2F6A28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F6A28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2F6A28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2F6A28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2F6A28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F6A28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2F6A28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2F6A28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2F6A28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2F6A28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2F6A28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2F6A28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2F6A28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2F6A28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2F6A28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2F6A28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2F6A28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2F6A28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F6A28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2F6A28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2F6A2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2F6A28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2F6A28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2F6A28"/>
    <w:rPr>
      <w:lang w:val="en-GB"/>
    </w:rPr>
  </w:style>
  <w:style w:type="paragraph" w:styleId="List">
    <w:name w:val="List"/>
    <w:basedOn w:val="Normal"/>
    <w:uiPriority w:val="99"/>
    <w:semiHidden/>
    <w:unhideWhenUsed/>
    <w:rsid w:val="002F6A28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2F6A28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2F6A28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2F6A28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2F6A28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2F6A28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F6A28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F6A28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F6A28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F6A28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2F6A28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2F6A28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2F6A28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2F6A28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2F6A28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2F6A2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Text"/>
    <w:uiPriority w:val="99"/>
    <w:semiHidden/>
    <w:rsid w:val="002F6A28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F6A2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2F6A28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F6A28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F6A28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F6A28"/>
  </w:style>
  <w:style w:type="character" w:customStyle="1" w:styleId="NoteHeadingChar">
    <w:name w:val="Note Heading Char"/>
    <w:link w:val="NoteHead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2F6A28"/>
    <w:rPr>
      <w:lang w:val="en-GB"/>
    </w:rPr>
  </w:style>
  <w:style w:type="character" w:styleId="PlaceholderText">
    <w:name w:val="Placeholder Text"/>
    <w:uiPriority w:val="99"/>
    <w:semiHidden/>
    <w:rsid w:val="002F6A28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2F6A28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2F6A28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2F6A28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2F6A28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F6A28"/>
  </w:style>
  <w:style w:type="character" w:customStyle="1" w:styleId="SalutationChar">
    <w:name w:val="Salutation Char"/>
    <w:link w:val="Salutation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2F6A28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2F6A28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2F6A28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2F6A28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2F6A28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2F6A28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2F6A28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2F6A28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2F6A28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2F6A28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2F6A28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2F6A28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F6A28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F6A28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F6A28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F6A28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F6A28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F6A28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F6A28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F6A28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F6A28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F6A28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F6A28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F6A28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F6A28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F6A28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F6A28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F6A28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F6A2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2F6A28"/>
    <w:pPr>
      <w:spacing w:after="240"/>
      <w:jc w:val="center"/>
    </w:pPr>
    <w:rPr>
      <w:color w:val="006283"/>
    </w:rPr>
  </w:style>
  <w:style w:type="character" w:customStyle="1" w:styleId="UnresolvedMention1">
    <w:name w:val="Unresolved Mention1"/>
    <w:basedOn w:val="DefaultParagraphFont"/>
    <w:uiPriority w:val="99"/>
    <w:rsid w:val="00682B5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sb.gov.rw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nfo@rsb.gov.rw" TargetMode="Externa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members.wto.org/crnattachments/2023/TBT/RWA/23_0589_00_e.pdf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://www.rsb.gov.rw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mailto:info@rsb.gov.rw" TargetMode="External"/><Relationship Id="rId14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rojects\notifications-ims\WTO.Notifications.Web.UI\wwwroot\WordTemplates\TBT\Regular_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Regular_en.dotx</Template>
  <TotalTime>1</TotalTime>
  <Pages>2</Pages>
  <Words>530</Words>
  <Characters>3087</Characters>
  <Application>Microsoft Office Word</Application>
  <DocSecurity>0</DocSecurity>
  <Lines>81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</vt:lpstr>
    </vt:vector>
  </TitlesOfParts>
  <Manager/>
  <Company/>
  <LinksUpToDate>false</LinksUpToDate>
  <CharactersWithSpaces>3579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creator/>
  <dc:description>LDIMD - DTU</dc:description>
  <cp:lastModifiedBy/>
  <cp:revision>2</cp:revision>
  <dcterms:created xsi:type="dcterms:W3CDTF">2023-01-23T15:07:00Z</dcterms:created>
  <dcterms:modified xsi:type="dcterms:W3CDTF">2023-01-23T15:26:00Z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G/TBT/N/</vt:lpwstr>
  </property>
  <property fmtid="{D5CDD505-2E9C-101B-9397-08002B2CF9AE}" pid="3" name="TitusGUID">
    <vt:lpwstr>ed4ed1c2-475a-44f4-91f5-9f966da0b6a6</vt:lpwstr>
  </property>
  <property fmtid="{D5CDD505-2E9C-101B-9397-08002B2CF9AE}" pid="4" name="WTOCLASSIFICATION">
    <vt:lpwstr>WTO OFFICIAL</vt:lpwstr>
  </property>
</Properties>
</file>