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25583" w14:textId="77777777" w:rsidR="009239F7" w:rsidRPr="002F6A28" w:rsidRDefault="00A01FD7" w:rsidP="002F6A28">
      <w:pPr>
        <w:pStyle w:val="Titre"/>
        <w:rPr>
          <w:caps w:val="0"/>
          <w:kern w:val="0"/>
        </w:rPr>
      </w:pPr>
      <w:r w:rsidRPr="002F6A28">
        <w:rPr>
          <w:caps w:val="0"/>
          <w:kern w:val="0"/>
        </w:rPr>
        <w:t>NOTIFICATION</w:t>
      </w:r>
    </w:p>
    <w:p w14:paraId="7037741B" w14:textId="77777777" w:rsidR="009239F7" w:rsidRPr="002F6A28" w:rsidRDefault="00A01FD7" w:rsidP="002F6A28">
      <w:pPr>
        <w:jc w:val="center"/>
      </w:pPr>
      <w:r w:rsidRPr="002F6A28">
        <w:t>The following notification is being circulated in accordance with Article 10.6</w:t>
      </w:r>
    </w:p>
    <w:p w14:paraId="1A6E10D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D0FFF" w14:paraId="11690CDA" w14:textId="77777777" w:rsidTr="0069259F">
        <w:tc>
          <w:tcPr>
            <w:tcW w:w="713" w:type="dxa"/>
            <w:tcBorders>
              <w:bottom w:val="single" w:sz="6" w:space="0" w:color="auto"/>
            </w:tcBorders>
            <w:shd w:val="clear" w:color="auto" w:fill="auto"/>
          </w:tcPr>
          <w:p w14:paraId="0B88EAA4" w14:textId="77777777" w:rsidR="00F85C99" w:rsidRPr="002F6A28" w:rsidRDefault="00A01FD7" w:rsidP="002F6A28">
            <w:pPr>
              <w:spacing w:before="120" w:after="120"/>
              <w:jc w:val="left"/>
            </w:pPr>
            <w:r w:rsidRPr="002F6A28">
              <w:rPr>
                <w:b/>
              </w:rPr>
              <w:t>1.</w:t>
            </w:r>
          </w:p>
        </w:tc>
        <w:tc>
          <w:tcPr>
            <w:tcW w:w="8546" w:type="dxa"/>
            <w:tcBorders>
              <w:bottom w:val="single" w:sz="6" w:space="0" w:color="auto"/>
            </w:tcBorders>
            <w:shd w:val="clear" w:color="auto" w:fill="auto"/>
          </w:tcPr>
          <w:p w14:paraId="1E9E4396" w14:textId="77777777" w:rsidR="00F85C99" w:rsidRPr="002F6A28" w:rsidRDefault="00A01FD7"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38939933" w14:textId="77777777" w:rsidR="00F85C99" w:rsidRPr="002F6A28" w:rsidRDefault="00A01FD7"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D0FFF" w14:paraId="1D7B36DC" w14:textId="77777777" w:rsidTr="0069259F">
        <w:tc>
          <w:tcPr>
            <w:tcW w:w="713" w:type="dxa"/>
            <w:tcBorders>
              <w:top w:val="single" w:sz="6" w:space="0" w:color="auto"/>
              <w:bottom w:val="single" w:sz="6" w:space="0" w:color="auto"/>
            </w:tcBorders>
            <w:shd w:val="clear" w:color="auto" w:fill="auto"/>
          </w:tcPr>
          <w:p w14:paraId="061EBA13" w14:textId="77777777" w:rsidR="00F85C99" w:rsidRPr="002F6A28" w:rsidRDefault="00A01FD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3D52B30" w14:textId="77777777" w:rsidR="00F85C99" w:rsidRPr="002F6A28" w:rsidRDefault="00A01FD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3E6CACD" w14:textId="77777777" w:rsidR="00EE3A11" w:rsidRPr="00C379C8" w:rsidRDefault="00A01FD7" w:rsidP="00155128">
            <w:r w:rsidRPr="00C379C8">
              <w:t>Rwanda Standards Board (RSB)</w:t>
            </w:r>
          </w:p>
          <w:p w14:paraId="47FEBF56" w14:textId="77777777" w:rsidR="00EE3A11" w:rsidRPr="00C379C8" w:rsidRDefault="00A01FD7" w:rsidP="00155128">
            <w:r w:rsidRPr="00C379C8">
              <w:t>KK 15 Rd, 49</w:t>
            </w:r>
          </w:p>
          <w:p w14:paraId="12FF2E2C" w14:textId="77777777" w:rsidR="00EE3A11" w:rsidRPr="00C379C8" w:rsidRDefault="00A01FD7" w:rsidP="00155128">
            <w:r w:rsidRPr="00C379C8">
              <w:t>P.O.BOX 7099, Kigali, Rwanda</w:t>
            </w:r>
          </w:p>
          <w:p w14:paraId="629AFEFC" w14:textId="77777777" w:rsidR="00EE3A11" w:rsidRPr="00C379C8" w:rsidRDefault="00A01FD7" w:rsidP="00155128">
            <w:r w:rsidRPr="00C379C8">
              <w:t>Tel: +250 788303492</w:t>
            </w:r>
          </w:p>
          <w:p w14:paraId="6F3501CE" w14:textId="77777777" w:rsidR="00EE3A11" w:rsidRPr="00C379C8" w:rsidRDefault="00A01FD7" w:rsidP="00155128">
            <w:r w:rsidRPr="00C379C8">
              <w:t xml:space="preserve">Email: </w:t>
            </w:r>
            <w:hyperlink r:id="rId7" w:history="1">
              <w:r w:rsidRPr="00C379C8">
                <w:rPr>
                  <w:color w:val="0000FF"/>
                  <w:u w:val="single"/>
                </w:rPr>
                <w:t>info@rsb.gov.rw</w:t>
              </w:r>
            </w:hyperlink>
          </w:p>
          <w:p w14:paraId="5F932A21" w14:textId="77777777" w:rsidR="00EE3A11" w:rsidRPr="00C379C8" w:rsidRDefault="00A01FD7" w:rsidP="00155128">
            <w:pPr>
              <w:spacing w:after="120"/>
            </w:pPr>
            <w:r w:rsidRPr="00C379C8">
              <w:t xml:space="preserve">Website: </w:t>
            </w:r>
            <w:hyperlink r:id="rId8" w:history="1">
              <w:r w:rsidRPr="00170B86">
                <w:rPr>
                  <w:rStyle w:val="Lienhypertexte"/>
                </w:rPr>
                <w:t>www.rsb.gov.rw</w:t>
              </w:r>
            </w:hyperlink>
            <w:bookmarkEnd w:id="5"/>
            <w:r>
              <w:t xml:space="preserve"> </w:t>
            </w:r>
          </w:p>
          <w:p w14:paraId="2BC41C37" w14:textId="77777777" w:rsidR="00F85C99" w:rsidRPr="002F6A28" w:rsidRDefault="00A01FD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8D0FFF" w14:paraId="3A156BA0" w14:textId="77777777" w:rsidTr="0069259F">
        <w:tc>
          <w:tcPr>
            <w:tcW w:w="713" w:type="dxa"/>
            <w:tcBorders>
              <w:top w:val="single" w:sz="6" w:space="0" w:color="auto"/>
              <w:bottom w:val="single" w:sz="6" w:space="0" w:color="auto"/>
            </w:tcBorders>
            <w:shd w:val="clear" w:color="auto" w:fill="auto"/>
          </w:tcPr>
          <w:p w14:paraId="1AF45756" w14:textId="77777777" w:rsidR="00F85C99" w:rsidRPr="002F6A28" w:rsidRDefault="00A01FD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AC747AC" w14:textId="77777777" w:rsidR="00F85C99" w:rsidRPr="0058336F" w:rsidRDefault="00A01FD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D0FFF" w14:paraId="1B0B6D09" w14:textId="77777777" w:rsidTr="0069259F">
        <w:tc>
          <w:tcPr>
            <w:tcW w:w="713" w:type="dxa"/>
            <w:tcBorders>
              <w:top w:val="single" w:sz="6" w:space="0" w:color="auto"/>
              <w:bottom w:val="single" w:sz="6" w:space="0" w:color="auto"/>
            </w:tcBorders>
            <w:shd w:val="clear" w:color="auto" w:fill="auto"/>
          </w:tcPr>
          <w:p w14:paraId="62CEA04E" w14:textId="77777777" w:rsidR="00F85C99" w:rsidRPr="002F6A28" w:rsidRDefault="00A01FD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BE8BF9B" w14:textId="77777777" w:rsidR="00F85C99" w:rsidRPr="002F6A28" w:rsidRDefault="00A01FD7"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Paper products in general (ICS code(s): 85.080.01)</w:t>
            </w:r>
            <w:bookmarkEnd w:id="22"/>
          </w:p>
        </w:tc>
      </w:tr>
      <w:tr w:rsidR="008D0FFF" w14:paraId="118FF3F9" w14:textId="77777777" w:rsidTr="0069259F">
        <w:tc>
          <w:tcPr>
            <w:tcW w:w="713" w:type="dxa"/>
            <w:tcBorders>
              <w:top w:val="single" w:sz="6" w:space="0" w:color="auto"/>
              <w:bottom w:val="single" w:sz="6" w:space="0" w:color="auto"/>
            </w:tcBorders>
            <w:shd w:val="clear" w:color="auto" w:fill="auto"/>
          </w:tcPr>
          <w:p w14:paraId="2062AFF0" w14:textId="77777777" w:rsidR="00F85C99" w:rsidRPr="002F6A28" w:rsidRDefault="00A01FD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5045079" w14:textId="77777777" w:rsidR="00F85C99" w:rsidRPr="002F6A28" w:rsidRDefault="00A01FD7"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556: 2023, Synthetic resin floorings — Code of practice; (45 page(s), in English)</w:t>
            </w:r>
            <w:bookmarkEnd w:id="24"/>
          </w:p>
        </w:tc>
      </w:tr>
      <w:tr w:rsidR="008D0FFF" w14:paraId="2F617CE8" w14:textId="77777777" w:rsidTr="0069259F">
        <w:tc>
          <w:tcPr>
            <w:tcW w:w="713" w:type="dxa"/>
            <w:tcBorders>
              <w:top w:val="single" w:sz="6" w:space="0" w:color="auto"/>
              <w:bottom w:val="single" w:sz="6" w:space="0" w:color="auto"/>
            </w:tcBorders>
            <w:shd w:val="clear" w:color="auto" w:fill="auto"/>
          </w:tcPr>
          <w:p w14:paraId="5A8F4BE8" w14:textId="77777777" w:rsidR="00F85C99" w:rsidRPr="002F6A28" w:rsidRDefault="00A01FD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65FE2D1" w14:textId="77777777" w:rsidR="00F85C99" w:rsidRPr="002F6A28" w:rsidRDefault="00A01FD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Rwanda Standard gives recommendations for the design and installation of in situ synthetic resin flooring used internally in buildings, where they are bonded to direct finished concrete slabs, fine concrete</w:t>
            </w:r>
          </w:p>
          <w:p w14:paraId="678D361A" w14:textId="77777777" w:rsidR="00FE448B" w:rsidRPr="00C379C8" w:rsidRDefault="00A01FD7" w:rsidP="002F6A28">
            <w:pPr>
              <w:spacing w:before="120" w:after="120"/>
            </w:pPr>
            <w:r w:rsidRPr="00C379C8">
              <w:t>screeds and to existing concrete floors. The installation of resilient sports surfacing based on synthetic resins is not covered by this code of practice.</w:t>
            </w:r>
            <w:bookmarkEnd w:id="26"/>
          </w:p>
        </w:tc>
      </w:tr>
      <w:tr w:rsidR="008D0FFF" w14:paraId="12EC4B99" w14:textId="77777777" w:rsidTr="0069259F">
        <w:tc>
          <w:tcPr>
            <w:tcW w:w="713" w:type="dxa"/>
            <w:tcBorders>
              <w:top w:val="single" w:sz="6" w:space="0" w:color="auto"/>
              <w:bottom w:val="single" w:sz="6" w:space="0" w:color="auto"/>
            </w:tcBorders>
            <w:shd w:val="clear" w:color="auto" w:fill="auto"/>
          </w:tcPr>
          <w:p w14:paraId="4A01949E" w14:textId="77777777" w:rsidR="00F85C99" w:rsidRPr="002F6A28" w:rsidRDefault="00A01FD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9AF3E0D" w14:textId="77777777" w:rsidR="00F85C99" w:rsidRPr="002F6A28" w:rsidRDefault="00A01FD7"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 Reducing trade barriers and facilitating trade</w:t>
            </w:r>
            <w:bookmarkEnd w:id="28"/>
          </w:p>
        </w:tc>
      </w:tr>
      <w:tr w:rsidR="008D0FFF" w14:paraId="0B3D5646" w14:textId="77777777" w:rsidTr="0069259F">
        <w:tc>
          <w:tcPr>
            <w:tcW w:w="713" w:type="dxa"/>
            <w:tcBorders>
              <w:top w:val="single" w:sz="6" w:space="0" w:color="auto"/>
              <w:bottom w:val="single" w:sz="6" w:space="0" w:color="auto"/>
            </w:tcBorders>
            <w:shd w:val="clear" w:color="auto" w:fill="auto"/>
          </w:tcPr>
          <w:p w14:paraId="0E1CDC04" w14:textId="77777777" w:rsidR="00F85C99" w:rsidRPr="002F6A28" w:rsidRDefault="00A01FD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431381C" w14:textId="77777777" w:rsidR="00072B36" w:rsidRPr="002F6A28" w:rsidRDefault="00A01FD7"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F42358E" w14:textId="77777777" w:rsidR="00F85C99" w:rsidRPr="002F6A28" w:rsidRDefault="00A01FD7" w:rsidP="009E75ED">
            <w:pPr>
              <w:numPr>
                <w:ilvl w:val="0"/>
                <w:numId w:val="16"/>
              </w:numPr>
              <w:spacing w:before="120" w:after="120"/>
            </w:pPr>
            <w:bookmarkStart w:id="30" w:name="sps9a"/>
            <w:r w:rsidRPr="002F6A28">
              <w:t>RS ISO 4618, Paints and varnishes — Terms and definitions</w:t>
            </w:r>
          </w:p>
          <w:p w14:paraId="5A0D68F1" w14:textId="77777777" w:rsidR="00F85C99" w:rsidRPr="002F6A28" w:rsidRDefault="00A01FD7" w:rsidP="009E75ED">
            <w:pPr>
              <w:numPr>
                <w:ilvl w:val="0"/>
                <w:numId w:val="16"/>
              </w:numPr>
              <w:spacing w:before="120" w:after="120"/>
            </w:pPr>
            <w:r w:rsidRPr="002F6A28">
              <w:t>RS 142,Design for concrete structures ― Code of practice</w:t>
            </w:r>
          </w:p>
          <w:p w14:paraId="4F7FD62B" w14:textId="77777777" w:rsidR="00F85C99" w:rsidRPr="002F6A28" w:rsidRDefault="00A01FD7" w:rsidP="009E75ED">
            <w:pPr>
              <w:numPr>
                <w:ilvl w:val="0"/>
                <w:numId w:val="16"/>
              </w:numPr>
              <w:spacing w:before="120" w:after="120"/>
            </w:pPr>
            <w:r w:rsidRPr="002F6A28">
              <w:t>RS ASTM D 4602-93, Standard Guide for Non-destructive Testing of Pavements Using Cyclic-Loading Dynamic Deflection Equipment</w:t>
            </w:r>
          </w:p>
          <w:p w14:paraId="764809AF" w14:textId="77777777" w:rsidR="00F85C99" w:rsidRPr="002F6A28" w:rsidRDefault="00A01FD7" w:rsidP="009E75ED">
            <w:pPr>
              <w:numPr>
                <w:ilvl w:val="0"/>
                <w:numId w:val="16"/>
              </w:numPr>
              <w:spacing w:before="120" w:after="120"/>
            </w:pPr>
            <w:r w:rsidRPr="002F6A28">
              <w:t>ISO 19044,Test methods for fibre-reinforced cementitious composites — Load displacement curve using notched specimen</w:t>
            </w:r>
          </w:p>
          <w:p w14:paraId="44A86527" w14:textId="77777777" w:rsidR="00F85C99" w:rsidRPr="002F6A28" w:rsidRDefault="00A01FD7" w:rsidP="009E75ED">
            <w:pPr>
              <w:numPr>
                <w:ilvl w:val="0"/>
                <w:numId w:val="16"/>
              </w:numPr>
              <w:spacing w:before="120" w:after="120"/>
            </w:pPr>
            <w:r w:rsidRPr="002F6A28">
              <w:lastRenderedPageBreak/>
              <w:t>ISO 20326,Resilient floor coverings — Specification panels/assembly for loose laying — Amendments depending on the substrate</w:t>
            </w:r>
            <w:bookmarkEnd w:id="30"/>
          </w:p>
        </w:tc>
      </w:tr>
      <w:tr w:rsidR="008D0FFF" w14:paraId="2AB8EC9A" w14:textId="77777777" w:rsidTr="00AE6CC8">
        <w:trPr>
          <w:cantSplit/>
        </w:trPr>
        <w:tc>
          <w:tcPr>
            <w:tcW w:w="713" w:type="dxa"/>
            <w:tcBorders>
              <w:top w:val="single" w:sz="6" w:space="0" w:color="auto"/>
              <w:bottom w:val="single" w:sz="6" w:space="0" w:color="auto"/>
            </w:tcBorders>
            <w:shd w:val="clear" w:color="auto" w:fill="auto"/>
          </w:tcPr>
          <w:p w14:paraId="4B236B62" w14:textId="77777777" w:rsidR="00EE3A11" w:rsidRPr="002F6A28" w:rsidRDefault="00A01FD7"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8DB7208" w14:textId="77777777" w:rsidR="00EE3A11" w:rsidRPr="002F6A28" w:rsidRDefault="00A01FD7"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5B2782C" w14:textId="77777777" w:rsidR="00EE3A11" w:rsidRPr="002F6A28" w:rsidRDefault="00A01FD7"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8D0FFF" w14:paraId="321E15A5" w14:textId="77777777" w:rsidTr="0069259F">
        <w:tc>
          <w:tcPr>
            <w:tcW w:w="713" w:type="dxa"/>
            <w:tcBorders>
              <w:top w:val="single" w:sz="6" w:space="0" w:color="auto"/>
              <w:bottom w:val="single" w:sz="6" w:space="0" w:color="auto"/>
            </w:tcBorders>
            <w:shd w:val="clear" w:color="auto" w:fill="auto"/>
          </w:tcPr>
          <w:p w14:paraId="1359A7C4" w14:textId="77777777" w:rsidR="00F85C99" w:rsidRPr="002F6A28" w:rsidRDefault="00A01FD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185B92E" w14:textId="77777777" w:rsidR="00F85C99" w:rsidRPr="002F6A28" w:rsidRDefault="00A01FD7"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8D0FFF" w14:paraId="79E7A719" w14:textId="77777777" w:rsidTr="0069259F">
        <w:tc>
          <w:tcPr>
            <w:tcW w:w="713" w:type="dxa"/>
            <w:tcBorders>
              <w:top w:val="single" w:sz="6" w:space="0" w:color="auto"/>
            </w:tcBorders>
            <w:shd w:val="clear" w:color="auto" w:fill="auto"/>
          </w:tcPr>
          <w:p w14:paraId="47311F33" w14:textId="77777777" w:rsidR="00F85C99" w:rsidRPr="002F6A28" w:rsidRDefault="00A01FD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286D393" w14:textId="77777777" w:rsidR="00F85C99" w:rsidRPr="002F6A28" w:rsidRDefault="00A01FD7"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96F8565" w14:textId="77777777" w:rsidR="00EE3A11" w:rsidRPr="00A12DDE" w:rsidRDefault="00A01FD7" w:rsidP="00B16145">
            <w:pPr>
              <w:keepNext/>
              <w:keepLines/>
              <w:rPr>
                <w:bCs/>
              </w:rPr>
            </w:pPr>
            <w:r w:rsidRPr="00A12DDE">
              <w:rPr>
                <w:bCs/>
              </w:rPr>
              <w:t>Rwanda Standards Board (RSB)</w:t>
            </w:r>
          </w:p>
          <w:p w14:paraId="565D491C" w14:textId="77777777" w:rsidR="00EE3A11" w:rsidRPr="00A12DDE" w:rsidRDefault="00A01FD7" w:rsidP="00B16145">
            <w:pPr>
              <w:keepNext/>
              <w:keepLines/>
              <w:rPr>
                <w:bCs/>
              </w:rPr>
            </w:pPr>
            <w:r w:rsidRPr="00A12DDE">
              <w:rPr>
                <w:bCs/>
              </w:rPr>
              <w:t>KK 15 Rd, 49</w:t>
            </w:r>
          </w:p>
          <w:p w14:paraId="53CA93B5" w14:textId="77777777" w:rsidR="00EE3A11" w:rsidRPr="00A12DDE" w:rsidRDefault="00A01FD7" w:rsidP="00B16145">
            <w:pPr>
              <w:keepNext/>
              <w:keepLines/>
              <w:rPr>
                <w:bCs/>
              </w:rPr>
            </w:pPr>
            <w:r w:rsidRPr="00A12DDE">
              <w:rPr>
                <w:bCs/>
              </w:rPr>
              <w:t>Toll Free: 3250</w:t>
            </w:r>
          </w:p>
          <w:p w14:paraId="1D916D1C" w14:textId="77777777" w:rsidR="00EE3A11" w:rsidRPr="00A12DDE" w:rsidRDefault="00A01FD7" w:rsidP="00B16145">
            <w:pPr>
              <w:keepNext/>
              <w:keepLines/>
              <w:rPr>
                <w:bCs/>
              </w:rPr>
            </w:pPr>
            <w:r w:rsidRPr="00A12DDE">
              <w:rPr>
                <w:bCs/>
              </w:rPr>
              <w:t>Tel: +250 788303492</w:t>
            </w:r>
          </w:p>
          <w:p w14:paraId="6F13834A" w14:textId="77777777" w:rsidR="00EE3A11" w:rsidRPr="00A12DDE" w:rsidRDefault="00A01FD7" w:rsidP="00B16145">
            <w:pPr>
              <w:keepNext/>
              <w:keepLines/>
              <w:rPr>
                <w:bCs/>
              </w:rPr>
            </w:pPr>
            <w:r w:rsidRPr="00A12DDE">
              <w:rPr>
                <w:bCs/>
              </w:rPr>
              <w:t xml:space="preserve">Email: </w:t>
            </w:r>
            <w:hyperlink r:id="rId9" w:history="1">
              <w:r w:rsidRPr="00A12DDE">
                <w:rPr>
                  <w:bCs/>
                  <w:color w:val="0000FF"/>
                  <w:u w:val="single"/>
                </w:rPr>
                <w:t>info@rsb.gov.rw</w:t>
              </w:r>
            </w:hyperlink>
          </w:p>
          <w:p w14:paraId="5AA0AFF5" w14:textId="77777777" w:rsidR="00EE3A11" w:rsidRPr="00A01FD7" w:rsidRDefault="00A01FD7" w:rsidP="00B16145">
            <w:pPr>
              <w:keepNext/>
              <w:keepLines/>
              <w:rPr>
                <w:bCs/>
              </w:rPr>
            </w:pPr>
            <w:r w:rsidRPr="00A01FD7">
              <w:rPr>
                <w:bCs/>
              </w:rPr>
              <w:t xml:space="preserve">Website: </w:t>
            </w:r>
            <w:hyperlink r:id="rId10" w:history="1">
              <w:r w:rsidRPr="00A01FD7">
                <w:rPr>
                  <w:rStyle w:val="Lienhypertexte"/>
                  <w:bCs/>
                </w:rPr>
                <w:t>www.rsb.gov.rw</w:t>
              </w:r>
            </w:hyperlink>
            <w:r w:rsidRPr="00A01FD7">
              <w:rPr>
                <w:bCs/>
              </w:rPr>
              <w:t xml:space="preserve"> </w:t>
            </w:r>
          </w:p>
          <w:p w14:paraId="618B306E" w14:textId="77777777" w:rsidR="00EE3A11" w:rsidRPr="00A01FD7" w:rsidRDefault="00A01FD7" w:rsidP="00B16145">
            <w:pPr>
              <w:keepNext/>
              <w:keepLines/>
              <w:rPr>
                <w:bCs/>
              </w:rPr>
            </w:pPr>
            <w:r w:rsidRPr="00A01FD7">
              <w:rPr>
                <w:bCs/>
              </w:rPr>
              <w:t>P.O.BOX 7099, Kigali, Rwanda</w:t>
            </w:r>
          </w:p>
          <w:p w14:paraId="33CDD16A" w14:textId="77777777" w:rsidR="00EE3A11" w:rsidRPr="00A01FD7" w:rsidRDefault="007B3CDE" w:rsidP="00B16145">
            <w:pPr>
              <w:keepNext/>
              <w:keepLines/>
              <w:pBdr>
                <w:top w:val="none" w:sz="0" w:space="4" w:color="auto"/>
              </w:pBdr>
              <w:spacing w:after="120"/>
              <w:rPr>
                <w:bCs/>
              </w:rPr>
            </w:pPr>
            <w:hyperlink r:id="rId11" w:tgtFrame="_blank" w:history="1">
              <w:r w:rsidR="00A01FD7" w:rsidRPr="00A01FD7">
                <w:rPr>
                  <w:bCs/>
                  <w:color w:val="0000FF"/>
                  <w:u w:val="single"/>
                </w:rPr>
                <w:t>https://members.wto.org/crnattachments/2023/TBT/RWA/23_0529_00_e.pdf</w:t>
              </w:r>
            </w:hyperlink>
            <w:bookmarkEnd w:id="42"/>
          </w:p>
        </w:tc>
      </w:tr>
    </w:tbl>
    <w:p w14:paraId="470250E2" w14:textId="77777777" w:rsidR="00EE3A11" w:rsidRPr="00A01FD7" w:rsidRDefault="00EE3A11" w:rsidP="002F6A28"/>
    <w:sectPr w:rsidR="00EE3A11" w:rsidRPr="00A01FD7"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95D4E" w14:textId="77777777" w:rsidR="00071633" w:rsidRDefault="00A01FD7">
      <w:r>
        <w:separator/>
      </w:r>
    </w:p>
  </w:endnote>
  <w:endnote w:type="continuationSeparator" w:id="0">
    <w:p w14:paraId="5BAD6F76" w14:textId="77777777" w:rsidR="00071633" w:rsidRDefault="00A0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D91A" w14:textId="77777777" w:rsidR="009239F7" w:rsidRPr="002F6A28" w:rsidRDefault="00A01FD7"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0DF4" w14:textId="77777777" w:rsidR="009239F7" w:rsidRPr="002F6A28" w:rsidRDefault="00A01FD7"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A7F5" w14:textId="77777777" w:rsidR="00EE3A11" w:rsidRPr="002F6A28" w:rsidRDefault="00A01FD7">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5D009" w14:textId="77777777" w:rsidR="00071633" w:rsidRDefault="00A01FD7">
      <w:r>
        <w:separator/>
      </w:r>
    </w:p>
  </w:footnote>
  <w:footnote w:type="continuationSeparator" w:id="0">
    <w:p w14:paraId="445F224A" w14:textId="77777777" w:rsidR="00071633" w:rsidRDefault="00A0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AD07" w14:textId="77777777" w:rsidR="009239F7" w:rsidRPr="002F6A28" w:rsidRDefault="00A01FD7" w:rsidP="009239F7">
    <w:pPr>
      <w:pStyle w:val="En-tte"/>
      <w:pBdr>
        <w:bottom w:val="single" w:sz="4" w:space="1" w:color="auto"/>
      </w:pBdr>
      <w:tabs>
        <w:tab w:val="clear" w:pos="4513"/>
        <w:tab w:val="clear" w:pos="9027"/>
      </w:tabs>
      <w:jc w:val="center"/>
    </w:pPr>
    <w:r w:rsidRPr="002F6A28">
      <w:t>tbtSymbol</w:t>
    </w:r>
  </w:p>
  <w:p w14:paraId="1723BA97" w14:textId="77777777" w:rsidR="009239F7" w:rsidRPr="002F6A28" w:rsidRDefault="009239F7" w:rsidP="009239F7">
    <w:pPr>
      <w:pStyle w:val="En-tte"/>
      <w:pBdr>
        <w:bottom w:val="single" w:sz="4" w:space="1" w:color="auto"/>
      </w:pBdr>
      <w:tabs>
        <w:tab w:val="clear" w:pos="4513"/>
        <w:tab w:val="clear" w:pos="9027"/>
      </w:tabs>
      <w:jc w:val="center"/>
    </w:pPr>
  </w:p>
  <w:p w14:paraId="50B9EC8D" w14:textId="77777777" w:rsidR="009239F7" w:rsidRPr="002F6A28" w:rsidRDefault="00A01FD7"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7B4B1D2"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2418" w14:textId="77777777" w:rsidR="009239F7" w:rsidRPr="002F6A28" w:rsidRDefault="00A01FD7" w:rsidP="009239F7">
    <w:pPr>
      <w:pStyle w:val="En-tte"/>
      <w:pBdr>
        <w:bottom w:val="single" w:sz="4" w:space="1" w:color="auto"/>
      </w:pBdr>
      <w:tabs>
        <w:tab w:val="clear" w:pos="4513"/>
        <w:tab w:val="clear" w:pos="9027"/>
      </w:tabs>
      <w:jc w:val="center"/>
    </w:pPr>
    <w:bookmarkStart w:id="43" w:name="spsSymbolHeader"/>
    <w:r w:rsidRPr="002F6A28">
      <w:t>G/TBT/N/RWA/763</w:t>
    </w:r>
    <w:bookmarkEnd w:id="43"/>
  </w:p>
  <w:p w14:paraId="670B60B8" w14:textId="77777777" w:rsidR="009239F7" w:rsidRPr="002F6A28" w:rsidRDefault="009239F7" w:rsidP="009239F7">
    <w:pPr>
      <w:pStyle w:val="En-tte"/>
      <w:pBdr>
        <w:bottom w:val="single" w:sz="4" w:space="1" w:color="auto"/>
      </w:pBdr>
      <w:tabs>
        <w:tab w:val="clear" w:pos="4513"/>
        <w:tab w:val="clear" w:pos="9027"/>
      </w:tabs>
      <w:jc w:val="center"/>
    </w:pPr>
  </w:p>
  <w:p w14:paraId="3A8A4EEE" w14:textId="77777777" w:rsidR="009239F7" w:rsidRPr="002F6A28" w:rsidRDefault="00A01FD7"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702E35D"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D0FFF" w14:paraId="6B812A33" w14:textId="77777777" w:rsidTr="008612A9">
      <w:trPr>
        <w:trHeight w:val="240"/>
        <w:jc w:val="center"/>
      </w:trPr>
      <w:tc>
        <w:tcPr>
          <w:tcW w:w="3794" w:type="dxa"/>
          <w:shd w:val="clear" w:color="auto" w:fill="FFFFFF"/>
          <w:tcMar>
            <w:left w:w="108" w:type="dxa"/>
            <w:right w:w="108" w:type="dxa"/>
          </w:tcMar>
          <w:vAlign w:val="center"/>
        </w:tcPr>
        <w:p w14:paraId="05E15CDD"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1B44328" w14:textId="77777777" w:rsidR="00ED54E0" w:rsidRPr="009239F7" w:rsidRDefault="00ED54E0" w:rsidP="00B801E9">
          <w:pPr>
            <w:jc w:val="right"/>
            <w:rPr>
              <w:b/>
              <w:color w:val="FF0000"/>
              <w:szCs w:val="16"/>
            </w:rPr>
          </w:pPr>
        </w:p>
      </w:tc>
    </w:tr>
    <w:bookmarkEnd w:id="44"/>
    <w:tr w:rsidR="008D0FFF" w14:paraId="7873A255" w14:textId="77777777" w:rsidTr="008612A9">
      <w:trPr>
        <w:trHeight w:val="213"/>
        <w:jc w:val="center"/>
      </w:trPr>
      <w:tc>
        <w:tcPr>
          <w:tcW w:w="3794" w:type="dxa"/>
          <w:vMerge w:val="restart"/>
          <w:shd w:val="clear" w:color="auto" w:fill="FFFFFF"/>
          <w:tcMar>
            <w:left w:w="0" w:type="dxa"/>
            <w:right w:w="0" w:type="dxa"/>
          </w:tcMar>
        </w:tcPr>
        <w:p w14:paraId="553CCA1B" w14:textId="77777777" w:rsidR="00ED54E0" w:rsidRPr="009239F7" w:rsidRDefault="00A01FD7" w:rsidP="00B801E9">
          <w:pPr>
            <w:jc w:val="left"/>
          </w:pPr>
          <w:r>
            <w:rPr>
              <w:noProof/>
              <w:lang w:eastAsia="en-GB"/>
            </w:rPr>
            <w:drawing>
              <wp:inline distT="0" distB="0" distL="0" distR="0" wp14:anchorId="71A6D9FC" wp14:editId="2905831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12123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8225716" w14:textId="77777777" w:rsidR="00ED54E0" w:rsidRPr="009239F7" w:rsidRDefault="00ED54E0" w:rsidP="00B801E9">
          <w:pPr>
            <w:jc w:val="right"/>
            <w:rPr>
              <w:b/>
              <w:szCs w:val="16"/>
            </w:rPr>
          </w:pPr>
        </w:p>
      </w:tc>
    </w:tr>
    <w:tr w:rsidR="008D0FFF" w14:paraId="4C54C51B" w14:textId="77777777" w:rsidTr="008612A9">
      <w:trPr>
        <w:trHeight w:val="868"/>
        <w:jc w:val="center"/>
      </w:trPr>
      <w:tc>
        <w:tcPr>
          <w:tcW w:w="3794" w:type="dxa"/>
          <w:vMerge/>
          <w:shd w:val="clear" w:color="auto" w:fill="FFFFFF"/>
          <w:tcMar>
            <w:left w:w="108" w:type="dxa"/>
            <w:right w:w="108" w:type="dxa"/>
          </w:tcMar>
        </w:tcPr>
        <w:p w14:paraId="072791B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40CDBB1" w14:textId="77777777" w:rsidR="009239F7" w:rsidRPr="002F6A28" w:rsidRDefault="00A01FD7" w:rsidP="00B801E9">
          <w:pPr>
            <w:jc w:val="right"/>
            <w:rPr>
              <w:b/>
              <w:szCs w:val="16"/>
            </w:rPr>
          </w:pPr>
          <w:bookmarkStart w:id="45" w:name="bmkSymbols"/>
          <w:r w:rsidRPr="002F6A28">
            <w:rPr>
              <w:b/>
              <w:szCs w:val="16"/>
            </w:rPr>
            <w:t>G/TBT/N/RWA/763</w:t>
          </w:r>
          <w:bookmarkEnd w:id="45"/>
        </w:p>
      </w:tc>
    </w:tr>
    <w:tr w:rsidR="008D0FFF" w14:paraId="3F1A458D" w14:textId="77777777" w:rsidTr="008612A9">
      <w:trPr>
        <w:trHeight w:val="240"/>
        <w:jc w:val="center"/>
      </w:trPr>
      <w:tc>
        <w:tcPr>
          <w:tcW w:w="3794" w:type="dxa"/>
          <w:vMerge/>
          <w:shd w:val="clear" w:color="auto" w:fill="FFFFFF"/>
          <w:tcMar>
            <w:left w:w="108" w:type="dxa"/>
            <w:right w:w="108" w:type="dxa"/>
          </w:tcMar>
          <w:vAlign w:val="center"/>
        </w:tcPr>
        <w:p w14:paraId="6B1A724D" w14:textId="77777777" w:rsidR="00ED54E0" w:rsidRPr="009239F7" w:rsidRDefault="00ED54E0" w:rsidP="00B801E9"/>
      </w:tc>
      <w:tc>
        <w:tcPr>
          <w:tcW w:w="5448" w:type="dxa"/>
          <w:gridSpan w:val="2"/>
          <w:shd w:val="clear" w:color="auto" w:fill="FFFFFF"/>
          <w:tcMar>
            <w:left w:w="108" w:type="dxa"/>
            <w:right w:w="108" w:type="dxa"/>
          </w:tcMar>
          <w:vAlign w:val="center"/>
        </w:tcPr>
        <w:p w14:paraId="709FD77A" w14:textId="3BB9AFA9" w:rsidR="00ED54E0" w:rsidRPr="009239F7" w:rsidRDefault="00A01FD7" w:rsidP="00B801E9">
          <w:pPr>
            <w:jc w:val="right"/>
            <w:rPr>
              <w:szCs w:val="16"/>
            </w:rPr>
          </w:pPr>
          <w:bookmarkStart w:id="46" w:name="spsDateDistribution"/>
          <w:bookmarkStart w:id="47" w:name="bmkDate"/>
          <w:bookmarkEnd w:id="46"/>
          <w:bookmarkEnd w:id="47"/>
          <w:r>
            <w:rPr>
              <w:szCs w:val="16"/>
            </w:rPr>
            <w:t>23 January 2023</w:t>
          </w:r>
        </w:p>
      </w:tc>
    </w:tr>
    <w:tr w:rsidR="008D0FFF" w14:paraId="45ECF62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DEB1128" w14:textId="059FDE90" w:rsidR="00ED54E0" w:rsidRPr="009239F7" w:rsidRDefault="00A01FD7" w:rsidP="0097650D">
          <w:pPr>
            <w:jc w:val="left"/>
            <w:rPr>
              <w:b/>
            </w:rPr>
          </w:pPr>
          <w:bookmarkStart w:id="48" w:name="bmkSerial"/>
          <w:r w:rsidRPr="002F6A28">
            <w:rPr>
              <w:color w:val="FF0000"/>
              <w:szCs w:val="16"/>
            </w:rPr>
            <w:t>(</w:t>
          </w:r>
          <w:bookmarkStart w:id="49" w:name="spsSerialNumber"/>
          <w:bookmarkEnd w:id="49"/>
          <w:r>
            <w:rPr>
              <w:color w:val="FF0000"/>
              <w:szCs w:val="16"/>
            </w:rPr>
            <w:t>23-0</w:t>
          </w:r>
          <w:r w:rsidR="007B3CDE">
            <w:rPr>
              <w:color w:val="FF0000"/>
              <w:szCs w:val="16"/>
            </w:rPr>
            <w:t>501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DFE0AB0" w14:textId="77777777" w:rsidR="00ED54E0" w:rsidRPr="009239F7" w:rsidRDefault="00A01FD7"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D0FFF" w14:paraId="2FBAAFC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EAC0585" w14:textId="77777777" w:rsidR="00ED54E0" w:rsidRPr="009239F7" w:rsidRDefault="00A01FD7"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85C8082" w14:textId="77777777" w:rsidR="00ED54E0" w:rsidRPr="002F6A28" w:rsidRDefault="00A01FD7"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7F53F41"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FB07830">
      <w:start w:val="1"/>
      <w:numFmt w:val="decimal"/>
      <w:pStyle w:val="SummaryText"/>
      <w:lvlText w:val="%1."/>
      <w:lvlJc w:val="left"/>
      <w:pPr>
        <w:ind w:left="360" w:hanging="360"/>
      </w:pPr>
    </w:lvl>
    <w:lvl w:ilvl="1" w:tplc="4D0E892C" w:tentative="1">
      <w:start w:val="1"/>
      <w:numFmt w:val="lowerLetter"/>
      <w:lvlText w:val="%2."/>
      <w:lvlJc w:val="left"/>
      <w:pPr>
        <w:ind w:left="1080" w:hanging="360"/>
      </w:pPr>
    </w:lvl>
    <w:lvl w:ilvl="2" w:tplc="D2686166" w:tentative="1">
      <w:start w:val="1"/>
      <w:numFmt w:val="lowerRoman"/>
      <w:lvlText w:val="%3."/>
      <w:lvlJc w:val="right"/>
      <w:pPr>
        <w:ind w:left="1800" w:hanging="180"/>
      </w:pPr>
    </w:lvl>
    <w:lvl w:ilvl="3" w:tplc="E05CE224" w:tentative="1">
      <w:start w:val="1"/>
      <w:numFmt w:val="decimal"/>
      <w:lvlText w:val="%4."/>
      <w:lvlJc w:val="left"/>
      <w:pPr>
        <w:ind w:left="2520" w:hanging="360"/>
      </w:pPr>
    </w:lvl>
    <w:lvl w:ilvl="4" w:tplc="FB28C368" w:tentative="1">
      <w:start w:val="1"/>
      <w:numFmt w:val="lowerLetter"/>
      <w:lvlText w:val="%5."/>
      <w:lvlJc w:val="left"/>
      <w:pPr>
        <w:ind w:left="3240" w:hanging="360"/>
      </w:pPr>
    </w:lvl>
    <w:lvl w:ilvl="5" w:tplc="26BAF0C2" w:tentative="1">
      <w:start w:val="1"/>
      <w:numFmt w:val="lowerRoman"/>
      <w:lvlText w:val="%6."/>
      <w:lvlJc w:val="right"/>
      <w:pPr>
        <w:ind w:left="3960" w:hanging="180"/>
      </w:pPr>
    </w:lvl>
    <w:lvl w:ilvl="6" w:tplc="E59E9A32" w:tentative="1">
      <w:start w:val="1"/>
      <w:numFmt w:val="decimal"/>
      <w:lvlText w:val="%7."/>
      <w:lvlJc w:val="left"/>
      <w:pPr>
        <w:ind w:left="4680" w:hanging="360"/>
      </w:pPr>
    </w:lvl>
    <w:lvl w:ilvl="7" w:tplc="D74658D4" w:tentative="1">
      <w:start w:val="1"/>
      <w:numFmt w:val="lowerLetter"/>
      <w:lvlText w:val="%8."/>
      <w:lvlJc w:val="left"/>
      <w:pPr>
        <w:ind w:left="5400" w:hanging="360"/>
      </w:pPr>
    </w:lvl>
    <w:lvl w:ilvl="8" w:tplc="4636E5D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20718494">
    <w:abstractNumId w:val="9"/>
  </w:num>
  <w:num w:numId="2" w16cid:durableId="1192886450">
    <w:abstractNumId w:val="7"/>
  </w:num>
  <w:num w:numId="3" w16cid:durableId="1252205805">
    <w:abstractNumId w:val="6"/>
  </w:num>
  <w:num w:numId="4" w16cid:durableId="1477457449">
    <w:abstractNumId w:val="5"/>
  </w:num>
  <w:num w:numId="5" w16cid:durableId="1991403623">
    <w:abstractNumId w:val="4"/>
  </w:num>
  <w:num w:numId="6" w16cid:durableId="765660792">
    <w:abstractNumId w:val="12"/>
  </w:num>
  <w:num w:numId="7" w16cid:durableId="1126698723">
    <w:abstractNumId w:val="11"/>
  </w:num>
  <w:num w:numId="8" w16cid:durableId="996766089">
    <w:abstractNumId w:val="10"/>
  </w:num>
  <w:num w:numId="9" w16cid:durableId="1226381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748986">
    <w:abstractNumId w:val="13"/>
  </w:num>
  <w:num w:numId="11" w16cid:durableId="1469742663">
    <w:abstractNumId w:val="8"/>
  </w:num>
  <w:num w:numId="12" w16cid:durableId="755595712">
    <w:abstractNumId w:val="3"/>
  </w:num>
  <w:num w:numId="13" w16cid:durableId="1538467717">
    <w:abstractNumId w:val="2"/>
  </w:num>
  <w:num w:numId="14" w16cid:durableId="1621716384">
    <w:abstractNumId w:val="1"/>
  </w:num>
  <w:num w:numId="15" w16cid:durableId="439222815">
    <w:abstractNumId w:val="0"/>
  </w:num>
  <w:num w:numId="16" w16cid:durableId="14652743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633"/>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70B86"/>
    <w:rsid w:val="00182B84"/>
    <w:rsid w:val="0018646B"/>
    <w:rsid w:val="00186B9C"/>
    <w:rsid w:val="00191D12"/>
    <w:rsid w:val="001A464A"/>
    <w:rsid w:val="001E291F"/>
    <w:rsid w:val="00204CC3"/>
    <w:rsid w:val="00214E54"/>
    <w:rsid w:val="00233408"/>
    <w:rsid w:val="002502DD"/>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3CDE"/>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0FFF"/>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01FD7"/>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46E19"/>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229D3"/>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7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Policepardfaut"/>
    <w:uiPriority w:val="99"/>
    <w:rsid w:val="00D22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rsb.gov.r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sb.gov.rw"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RWA/23_0529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sb.gov.r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rsb.gov.rw"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2023-01-23T10:32:00Z</dcterms:created>
  <dcterms:modified xsi:type="dcterms:W3CDTF">2023-01-23T11:14:00Z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