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AFD6" w14:textId="77777777" w:rsidR="009239F7" w:rsidRPr="002F6A28" w:rsidRDefault="005C438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7068EC4" w14:textId="77777777" w:rsidR="009239F7" w:rsidRPr="002F6A28" w:rsidRDefault="005C4382" w:rsidP="002F6A28">
      <w:pPr>
        <w:jc w:val="center"/>
      </w:pPr>
      <w:r w:rsidRPr="002F6A28">
        <w:t>The following notification is being circulated in accordance with Article 10.6</w:t>
      </w:r>
    </w:p>
    <w:p w14:paraId="419FCFD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57140" w14:paraId="37E304B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AF6493F" w14:textId="77777777" w:rsidR="00F85C99" w:rsidRPr="002F6A28" w:rsidRDefault="005C438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564C84F" w14:textId="77777777" w:rsidR="00F85C99" w:rsidRPr="002F6A28" w:rsidRDefault="005C438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MOZAMBIQUE</w:t>
            </w:r>
            <w:bookmarkEnd w:id="1"/>
          </w:p>
          <w:p w14:paraId="4665510C" w14:textId="77777777" w:rsidR="00F85C99" w:rsidRPr="002F6A28" w:rsidRDefault="005C438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57140" w14:paraId="72E7250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399629" w14:textId="77777777" w:rsidR="00F85C99" w:rsidRPr="002F6A28" w:rsidRDefault="005C438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427206" w14:textId="77777777" w:rsidR="00F85C99" w:rsidRPr="00221023" w:rsidRDefault="005C4382" w:rsidP="00155128">
            <w:pPr>
              <w:spacing w:before="120" w:after="120"/>
              <w:rPr>
                <w:lang w:val="es-ES"/>
              </w:rPr>
            </w:pPr>
            <w:bookmarkStart w:id="4" w:name="X_TBT_Reg_2A"/>
            <w:r w:rsidRPr="00221023">
              <w:rPr>
                <w:b/>
                <w:lang w:val="es-ES"/>
              </w:rPr>
              <w:t>Agency responsible</w:t>
            </w:r>
            <w:bookmarkEnd w:id="4"/>
            <w:r w:rsidRPr="00221023">
              <w:rPr>
                <w:b/>
                <w:lang w:val="es-ES"/>
              </w:rPr>
              <w:t>:</w:t>
            </w:r>
            <w:r w:rsidR="00EE3A11" w:rsidRPr="00221023">
              <w:rPr>
                <w:lang w:val="es-ES"/>
              </w:rPr>
              <w:t xml:space="preserve"> </w:t>
            </w:r>
            <w:bookmarkStart w:id="5" w:name="sps2a"/>
          </w:p>
          <w:p w14:paraId="0F1CFC77" w14:textId="77777777" w:rsidR="00EE3A11" w:rsidRPr="00221023" w:rsidRDefault="005C4382" w:rsidP="00155128">
            <w:pPr>
              <w:rPr>
                <w:lang w:val="es-ES"/>
              </w:rPr>
            </w:pPr>
            <w:r w:rsidRPr="00221023">
              <w:rPr>
                <w:lang w:val="es-ES"/>
              </w:rPr>
              <w:t>Instituto Nacional de Normalização e Qualidade - INNOQ</w:t>
            </w:r>
          </w:p>
          <w:p w14:paraId="660E221E" w14:textId="77777777" w:rsidR="00EE3A11" w:rsidRPr="00C379C8" w:rsidRDefault="005C4382" w:rsidP="00155128">
            <w:r w:rsidRPr="00C379C8">
              <w:t>National Institute of Standardization and Quality</w:t>
            </w:r>
          </w:p>
          <w:p w14:paraId="473FBE47" w14:textId="77777777" w:rsidR="00EE3A11" w:rsidRPr="00221023" w:rsidRDefault="005C4382" w:rsidP="00155128">
            <w:pPr>
              <w:rPr>
                <w:lang w:val="es-ES"/>
              </w:rPr>
            </w:pPr>
            <w:r w:rsidRPr="00221023">
              <w:rPr>
                <w:lang w:val="es-ES"/>
              </w:rPr>
              <w:t>Mr. Márcia Julia Maxlhuza -</w:t>
            </w:r>
          </w:p>
          <w:p w14:paraId="73737A6A" w14:textId="77777777" w:rsidR="00EE3A11" w:rsidRPr="00221023" w:rsidRDefault="005C4382" w:rsidP="00155128">
            <w:pPr>
              <w:rPr>
                <w:lang w:val="es-ES"/>
              </w:rPr>
            </w:pPr>
            <w:r w:rsidRPr="00221023">
              <w:rPr>
                <w:lang w:val="es-ES"/>
              </w:rPr>
              <w:t>Av.de Moçambique</w:t>
            </w:r>
          </w:p>
          <w:p w14:paraId="302C1F6F" w14:textId="77777777" w:rsidR="00EE3A11" w:rsidRPr="00221023" w:rsidRDefault="005C4382" w:rsidP="00155128">
            <w:pPr>
              <w:rPr>
                <w:lang w:val="fr-CH"/>
              </w:rPr>
            </w:pPr>
            <w:r w:rsidRPr="00221023">
              <w:rPr>
                <w:lang w:val="fr-CH"/>
              </w:rPr>
              <w:t>Parcela 7168/D1/7</w:t>
            </w:r>
          </w:p>
          <w:p w14:paraId="27BEA098" w14:textId="77777777" w:rsidR="00EE3A11" w:rsidRPr="00221023" w:rsidRDefault="005C4382" w:rsidP="00155128">
            <w:pPr>
              <w:rPr>
                <w:lang w:val="fr-CH"/>
              </w:rPr>
            </w:pPr>
            <w:r w:rsidRPr="00221023">
              <w:rPr>
                <w:lang w:val="fr-CH"/>
              </w:rPr>
              <w:t>C.P:2983</w:t>
            </w:r>
          </w:p>
          <w:p w14:paraId="5723B4B2" w14:textId="77777777" w:rsidR="00EE3A11" w:rsidRPr="00221023" w:rsidRDefault="005C4382" w:rsidP="00155128">
            <w:pPr>
              <w:rPr>
                <w:lang w:val="fr-CH"/>
              </w:rPr>
            </w:pPr>
            <w:r w:rsidRPr="00221023">
              <w:rPr>
                <w:lang w:val="fr-CH"/>
              </w:rPr>
              <w:t>Tel: +(258) 21 34 46 00</w:t>
            </w:r>
          </w:p>
          <w:p w14:paraId="0FD7E377" w14:textId="77777777" w:rsidR="00EE3A11" w:rsidRPr="00221023" w:rsidRDefault="005C4382" w:rsidP="00155128">
            <w:pPr>
              <w:rPr>
                <w:lang w:val="fr-CH"/>
              </w:rPr>
            </w:pPr>
            <w:proofErr w:type="gramStart"/>
            <w:r w:rsidRPr="00221023">
              <w:rPr>
                <w:lang w:val="fr-CH"/>
              </w:rPr>
              <w:t>Email:</w:t>
            </w:r>
            <w:proofErr w:type="gramEnd"/>
            <w:r w:rsidRPr="00221023">
              <w:rPr>
                <w:lang w:val="fr-CH"/>
              </w:rPr>
              <w:t xml:space="preserve"> </w:t>
            </w:r>
            <w:hyperlink r:id="rId8" w:history="1">
              <w:r w:rsidRPr="00221023">
                <w:rPr>
                  <w:color w:val="0000FF"/>
                  <w:u w:val="single"/>
                  <w:lang w:val="fr-CH"/>
                </w:rPr>
                <w:t>mmaxlhuza@gmail.com</w:t>
              </w:r>
            </w:hyperlink>
          </w:p>
          <w:p w14:paraId="683DF4B1" w14:textId="77777777" w:rsidR="00EE3A11" w:rsidRPr="00C379C8" w:rsidRDefault="005C4382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http://www.innoq.gov.mz/</w:t>
              </w:r>
            </w:hyperlink>
            <w:bookmarkEnd w:id="5"/>
          </w:p>
          <w:p w14:paraId="2BE10770" w14:textId="77777777" w:rsidR="00F85C99" w:rsidRPr="002F6A28" w:rsidRDefault="005C438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757140" w14:paraId="15DB103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859455" w14:textId="77777777" w:rsidR="00F85C99" w:rsidRPr="002F6A28" w:rsidRDefault="005C438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98394D" w14:textId="77777777" w:rsidR="00F85C99" w:rsidRPr="0058336F" w:rsidRDefault="005C438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57140" w14:paraId="26FF305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09241C" w14:textId="77777777" w:rsidR="00F85C99" w:rsidRPr="002F6A28" w:rsidRDefault="005C438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BB06C3" w14:textId="77777777" w:rsidR="00F85C99" w:rsidRPr="002F6A28" w:rsidRDefault="005C438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Measurement of fluid flow</w:t>
            </w:r>
            <w:bookmarkEnd w:id="22"/>
          </w:p>
        </w:tc>
      </w:tr>
      <w:tr w:rsidR="00757140" w14:paraId="2C1F22C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EE8114" w14:textId="77777777" w:rsidR="00F85C99" w:rsidRPr="002F6A28" w:rsidRDefault="005C438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DA9F54" w14:textId="77777777" w:rsidR="00F85C99" w:rsidRPr="002F6A28" w:rsidRDefault="005C438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TECHNICAL REGULATIONS FOR LIQUID FUEL DOSING PUMPS; (17 page(s), in Portuguese)</w:t>
            </w:r>
            <w:bookmarkEnd w:id="24"/>
          </w:p>
        </w:tc>
      </w:tr>
      <w:tr w:rsidR="00757140" w14:paraId="5208179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86B850" w14:textId="77777777" w:rsidR="00F85C99" w:rsidRPr="002F6A28" w:rsidRDefault="005C438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59A47C" w14:textId="77777777" w:rsidR="00F85C99" w:rsidRPr="002F6A28" w:rsidRDefault="005C438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Technical Regulation establishes the conditions to be observed in the manufacture, metrological checks, </w:t>
            </w:r>
            <w:proofErr w:type="gramStart"/>
            <w:r w:rsidR="00FE448B" w:rsidRPr="00C379C8">
              <w:t>installation</w:t>
            </w:r>
            <w:proofErr w:type="gramEnd"/>
            <w:r w:rsidR="00FE448B" w:rsidRPr="00C379C8">
              <w:t xml:space="preserve"> and use of liquid fuel metering pumps.</w:t>
            </w:r>
            <w:bookmarkEnd w:id="26"/>
          </w:p>
        </w:tc>
      </w:tr>
      <w:tr w:rsidR="00757140" w14:paraId="45F619F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7CEC72" w14:textId="77777777" w:rsidR="00F85C99" w:rsidRPr="002F6A28" w:rsidRDefault="005C438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8791EE" w14:textId="77777777" w:rsidR="00F85C99" w:rsidRPr="002F6A28" w:rsidRDefault="005C438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</w:t>
            </w:r>
            <w:bookmarkEnd w:id="28"/>
          </w:p>
        </w:tc>
      </w:tr>
      <w:tr w:rsidR="00757140" w14:paraId="0996DD6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5030DE" w14:textId="77777777" w:rsidR="00F85C99" w:rsidRPr="002F6A28" w:rsidRDefault="005C438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6F7755" w14:textId="77777777" w:rsidR="00072B36" w:rsidRPr="002F6A28" w:rsidRDefault="005C4382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741EB0B" w14:textId="77777777" w:rsidR="00F85C99" w:rsidRPr="002F6A28" w:rsidRDefault="005C4382" w:rsidP="009E75ED">
            <w:pPr>
              <w:spacing w:before="120" w:after="120"/>
            </w:pPr>
            <w:bookmarkStart w:id="30" w:name="sps9a"/>
            <w:proofErr w:type="spellStart"/>
            <w:r w:rsidRPr="002F6A28">
              <w:t>Decreto</w:t>
            </w:r>
            <w:proofErr w:type="spellEnd"/>
            <w:r w:rsidRPr="002F6A28">
              <w:t xml:space="preserve">-Lei nº 2/2010 de 31 de </w:t>
            </w:r>
            <w:proofErr w:type="spellStart"/>
            <w:r w:rsidRPr="002F6A28">
              <w:t>Dezembro</w:t>
            </w:r>
            <w:proofErr w:type="spellEnd"/>
          </w:p>
          <w:p w14:paraId="46E2E5CE" w14:textId="77777777" w:rsidR="00F85C99" w:rsidRPr="002F6A28" w:rsidRDefault="005C4382" w:rsidP="009E75ED">
            <w:pPr>
              <w:spacing w:before="120" w:after="120"/>
            </w:pPr>
            <w:r w:rsidRPr="002F6A28">
              <w:t>R117 OIML</w:t>
            </w:r>
            <w:bookmarkEnd w:id="30"/>
          </w:p>
        </w:tc>
      </w:tr>
      <w:tr w:rsidR="00757140" w14:paraId="31A6974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B7F8BA" w14:textId="77777777" w:rsidR="00EE3A11" w:rsidRPr="002F6A28" w:rsidRDefault="005C438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CDE8A3" w14:textId="77777777" w:rsidR="00EE3A11" w:rsidRPr="002F6A28" w:rsidRDefault="005C438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056292CE" w14:textId="77777777" w:rsidR="00EE3A11" w:rsidRPr="002F6A28" w:rsidRDefault="005C438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 60 days after publication</w:t>
            </w:r>
            <w:bookmarkEnd w:id="36"/>
          </w:p>
        </w:tc>
      </w:tr>
      <w:tr w:rsidR="00757140" w14:paraId="3183CB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06E366" w14:textId="77777777" w:rsidR="00F85C99" w:rsidRPr="002F6A28" w:rsidRDefault="005C438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4EA104" w14:textId="77777777" w:rsidR="00F85C99" w:rsidRPr="002F6A28" w:rsidRDefault="005C438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757140" w14:paraId="791CAA2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825BE4A" w14:textId="77777777" w:rsidR="00F85C99" w:rsidRPr="002F6A28" w:rsidRDefault="005C438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B01E856" w14:textId="77777777" w:rsidR="00F85C99" w:rsidRPr="002F6A28" w:rsidRDefault="005C438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33B01B6" w14:textId="77777777" w:rsidR="00EE3A11" w:rsidRPr="00221023" w:rsidRDefault="005C4382" w:rsidP="00B16145">
            <w:pPr>
              <w:keepNext/>
              <w:keepLines/>
              <w:rPr>
                <w:bCs/>
                <w:lang w:val="es-ES"/>
              </w:rPr>
            </w:pPr>
            <w:r w:rsidRPr="00221023">
              <w:rPr>
                <w:bCs/>
                <w:lang w:val="es-ES"/>
              </w:rPr>
              <w:t>Instituto Nacional de Normalização e Qualidade - INNOQ</w:t>
            </w:r>
          </w:p>
          <w:p w14:paraId="29BD6E1F" w14:textId="77777777" w:rsidR="00EE3A11" w:rsidRPr="00A12DDE" w:rsidRDefault="005C438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National Institute of Standardization and Quality</w:t>
            </w:r>
          </w:p>
          <w:p w14:paraId="63366E48" w14:textId="77777777" w:rsidR="00EE3A11" w:rsidRPr="00221023" w:rsidRDefault="005C4382" w:rsidP="00B16145">
            <w:pPr>
              <w:keepNext/>
              <w:keepLines/>
              <w:rPr>
                <w:bCs/>
                <w:lang w:val="es-ES"/>
              </w:rPr>
            </w:pPr>
            <w:r w:rsidRPr="00221023">
              <w:rPr>
                <w:bCs/>
                <w:lang w:val="es-ES"/>
              </w:rPr>
              <w:t>Mr. Márcia Julia Maxlhuza -</w:t>
            </w:r>
          </w:p>
          <w:p w14:paraId="3A31A3E3" w14:textId="77777777" w:rsidR="00EE3A11" w:rsidRPr="00221023" w:rsidRDefault="005C4382" w:rsidP="00B16145">
            <w:pPr>
              <w:keepNext/>
              <w:keepLines/>
              <w:rPr>
                <w:bCs/>
                <w:lang w:val="es-ES"/>
              </w:rPr>
            </w:pPr>
            <w:r w:rsidRPr="00221023">
              <w:rPr>
                <w:bCs/>
                <w:lang w:val="es-ES"/>
              </w:rPr>
              <w:t>Av.de Moçambique</w:t>
            </w:r>
          </w:p>
          <w:p w14:paraId="1D690C3D" w14:textId="77777777" w:rsidR="00EE3A11" w:rsidRPr="00221023" w:rsidRDefault="005C4382" w:rsidP="00B16145">
            <w:pPr>
              <w:keepNext/>
              <w:keepLines/>
              <w:rPr>
                <w:bCs/>
                <w:lang w:val="fr-CH"/>
              </w:rPr>
            </w:pPr>
            <w:r w:rsidRPr="00221023">
              <w:rPr>
                <w:bCs/>
                <w:lang w:val="fr-CH"/>
              </w:rPr>
              <w:t>Parcela 7168/D1/7</w:t>
            </w:r>
          </w:p>
          <w:p w14:paraId="620752A8" w14:textId="77777777" w:rsidR="00EE3A11" w:rsidRPr="00221023" w:rsidRDefault="005C4382" w:rsidP="00B16145">
            <w:pPr>
              <w:keepNext/>
              <w:keepLines/>
              <w:rPr>
                <w:bCs/>
                <w:lang w:val="fr-CH"/>
              </w:rPr>
            </w:pPr>
            <w:r w:rsidRPr="00221023">
              <w:rPr>
                <w:bCs/>
                <w:lang w:val="fr-CH"/>
              </w:rPr>
              <w:t>C.P:2983</w:t>
            </w:r>
          </w:p>
          <w:p w14:paraId="4DFAD058" w14:textId="77777777" w:rsidR="00EE3A11" w:rsidRPr="00221023" w:rsidRDefault="005C4382" w:rsidP="00B16145">
            <w:pPr>
              <w:keepNext/>
              <w:keepLines/>
              <w:rPr>
                <w:bCs/>
                <w:lang w:val="fr-CH"/>
              </w:rPr>
            </w:pPr>
            <w:r w:rsidRPr="00221023">
              <w:rPr>
                <w:bCs/>
                <w:lang w:val="fr-CH"/>
              </w:rPr>
              <w:t>Tel: +(258) 21 34 46 00</w:t>
            </w:r>
          </w:p>
          <w:p w14:paraId="2A17AD97" w14:textId="77777777" w:rsidR="00EE3A11" w:rsidRPr="00221023" w:rsidRDefault="005C4382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221023">
              <w:rPr>
                <w:bCs/>
                <w:lang w:val="fr-CH"/>
              </w:rPr>
              <w:t>Email:</w:t>
            </w:r>
            <w:proofErr w:type="gramEnd"/>
            <w:r w:rsidRPr="00221023">
              <w:rPr>
                <w:bCs/>
                <w:lang w:val="fr-CH"/>
              </w:rPr>
              <w:t xml:space="preserve"> </w:t>
            </w:r>
            <w:hyperlink r:id="rId10" w:history="1">
              <w:r w:rsidRPr="00221023">
                <w:rPr>
                  <w:bCs/>
                  <w:color w:val="0000FF"/>
                  <w:u w:val="single"/>
                  <w:lang w:val="fr-CH"/>
                </w:rPr>
                <w:t>mmaxlhuza@gmail.com</w:t>
              </w:r>
            </w:hyperlink>
          </w:p>
          <w:p w14:paraId="696B49BA" w14:textId="77777777" w:rsidR="00EE3A11" w:rsidRPr="00A12DDE" w:rsidRDefault="005C438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http://www.innoq.gov.mz/</w:t>
              </w:r>
            </w:hyperlink>
          </w:p>
          <w:p w14:paraId="53F85689" w14:textId="77777777" w:rsidR="00EE3A11" w:rsidRPr="00A12DDE" w:rsidRDefault="0022102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5C4382" w:rsidRPr="00A12DDE">
                <w:rPr>
                  <w:bCs/>
                  <w:color w:val="0000FF"/>
                  <w:u w:val="single"/>
                </w:rPr>
                <w:t>https://members.wto.org/crnattachments/2023/TBT/MOZ/23_13058_00_x.pdf</w:t>
              </w:r>
            </w:hyperlink>
            <w:bookmarkEnd w:id="42"/>
          </w:p>
        </w:tc>
      </w:tr>
    </w:tbl>
    <w:p w14:paraId="5BB9431B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4A7E" w14:textId="77777777" w:rsidR="00341BD2" w:rsidRDefault="005C4382">
      <w:r>
        <w:separator/>
      </w:r>
    </w:p>
  </w:endnote>
  <w:endnote w:type="continuationSeparator" w:id="0">
    <w:p w14:paraId="2D5BBFEA" w14:textId="77777777" w:rsidR="00341BD2" w:rsidRDefault="005C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BBF4F" w14:textId="77777777" w:rsidR="009239F7" w:rsidRPr="002F6A28" w:rsidRDefault="005C438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2049" w14:textId="77777777" w:rsidR="009239F7" w:rsidRPr="002F6A28" w:rsidRDefault="005C438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E1D0" w14:textId="77777777" w:rsidR="00EE3A11" w:rsidRPr="002F6A28" w:rsidRDefault="005C438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D461C" w14:textId="77777777" w:rsidR="00341BD2" w:rsidRDefault="005C4382">
      <w:r>
        <w:separator/>
      </w:r>
    </w:p>
  </w:footnote>
  <w:footnote w:type="continuationSeparator" w:id="0">
    <w:p w14:paraId="7DBF322D" w14:textId="77777777" w:rsidR="00341BD2" w:rsidRDefault="005C4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2601" w14:textId="77777777" w:rsidR="009239F7" w:rsidRPr="002F6A28" w:rsidRDefault="005C438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CE3E84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52C5A2" w14:textId="77777777" w:rsidR="009239F7" w:rsidRPr="002F6A28" w:rsidRDefault="005C438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874A98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7A7C4" w14:textId="77777777" w:rsidR="009239F7" w:rsidRPr="002F6A28" w:rsidRDefault="005C438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G/TBT/N/MOZ/25</w:t>
    </w:r>
    <w:bookmarkEnd w:id="43"/>
  </w:p>
  <w:p w14:paraId="64ABD5F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3BE3FC" w14:textId="77777777" w:rsidR="009239F7" w:rsidRPr="002F6A28" w:rsidRDefault="005C438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7A5F51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57140" w14:paraId="4DB9377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2B953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08768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757140" w14:paraId="2828B86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591E988" w14:textId="77777777" w:rsidR="00ED54E0" w:rsidRPr="009239F7" w:rsidRDefault="005C438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7826032" wp14:editId="5FB1490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718443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B8F8A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57140" w14:paraId="42AEFD6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D36F9B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15F6F0" w14:textId="77777777" w:rsidR="009239F7" w:rsidRPr="002F6A28" w:rsidRDefault="005C4382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G/TBT/N/MOZ/25</w:t>
          </w:r>
          <w:bookmarkEnd w:id="45"/>
        </w:p>
      </w:tc>
    </w:tr>
    <w:tr w:rsidR="00757140" w14:paraId="117C04B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3D06D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3BDC38" w14:textId="77CA7F66" w:rsidR="00ED54E0" w:rsidRPr="009239F7" w:rsidRDefault="005C4382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20 October 2023</w:t>
          </w:r>
        </w:p>
      </w:tc>
    </w:tr>
    <w:tr w:rsidR="00757140" w14:paraId="363F212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CDDF68" w14:textId="46C0E9EF" w:rsidR="00ED54E0" w:rsidRPr="009239F7" w:rsidRDefault="005C4382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221023">
            <w:rPr>
              <w:color w:val="FF0000"/>
              <w:szCs w:val="16"/>
            </w:rPr>
            <w:t>7070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008D72" w14:textId="77777777" w:rsidR="00ED54E0" w:rsidRPr="009239F7" w:rsidRDefault="005C4382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757140" w14:paraId="3D1D099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EE70393" w14:textId="77777777" w:rsidR="00ED54E0" w:rsidRPr="009239F7" w:rsidRDefault="005C4382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80D94B" w14:textId="77777777" w:rsidR="00ED54E0" w:rsidRPr="002F6A28" w:rsidRDefault="005C4382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E0666C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B286C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36AE710" w:tentative="1">
      <w:start w:val="1"/>
      <w:numFmt w:val="lowerLetter"/>
      <w:lvlText w:val="%2."/>
      <w:lvlJc w:val="left"/>
      <w:pPr>
        <w:ind w:left="1080" w:hanging="360"/>
      </w:pPr>
    </w:lvl>
    <w:lvl w:ilvl="2" w:tplc="EF260C98" w:tentative="1">
      <w:start w:val="1"/>
      <w:numFmt w:val="lowerRoman"/>
      <w:lvlText w:val="%3."/>
      <w:lvlJc w:val="right"/>
      <w:pPr>
        <w:ind w:left="1800" w:hanging="180"/>
      </w:pPr>
    </w:lvl>
    <w:lvl w:ilvl="3" w:tplc="9FF2B16A" w:tentative="1">
      <w:start w:val="1"/>
      <w:numFmt w:val="decimal"/>
      <w:lvlText w:val="%4."/>
      <w:lvlJc w:val="left"/>
      <w:pPr>
        <w:ind w:left="2520" w:hanging="360"/>
      </w:pPr>
    </w:lvl>
    <w:lvl w:ilvl="4" w:tplc="B212D8B8" w:tentative="1">
      <w:start w:val="1"/>
      <w:numFmt w:val="lowerLetter"/>
      <w:lvlText w:val="%5."/>
      <w:lvlJc w:val="left"/>
      <w:pPr>
        <w:ind w:left="3240" w:hanging="360"/>
      </w:pPr>
    </w:lvl>
    <w:lvl w:ilvl="5" w:tplc="B1BAC44E" w:tentative="1">
      <w:start w:val="1"/>
      <w:numFmt w:val="lowerRoman"/>
      <w:lvlText w:val="%6."/>
      <w:lvlJc w:val="right"/>
      <w:pPr>
        <w:ind w:left="3960" w:hanging="180"/>
      </w:pPr>
    </w:lvl>
    <w:lvl w:ilvl="6" w:tplc="898C5D84" w:tentative="1">
      <w:start w:val="1"/>
      <w:numFmt w:val="decimal"/>
      <w:lvlText w:val="%7."/>
      <w:lvlJc w:val="left"/>
      <w:pPr>
        <w:ind w:left="4680" w:hanging="360"/>
      </w:pPr>
    </w:lvl>
    <w:lvl w:ilvl="7" w:tplc="04A6D028" w:tentative="1">
      <w:start w:val="1"/>
      <w:numFmt w:val="lowerLetter"/>
      <w:lvlText w:val="%8."/>
      <w:lvlJc w:val="left"/>
      <w:pPr>
        <w:ind w:left="5400" w:hanging="360"/>
      </w:pPr>
    </w:lvl>
    <w:lvl w:ilvl="8" w:tplc="44E0A50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2000193">
    <w:abstractNumId w:val="9"/>
  </w:num>
  <w:num w:numId="2" w16cid:durableId="1064065033">
    <w:abstractNumId w:val="7"/>
  </w:num>
  <w:num w:numId="3" w16cid:durableId="74401894">
    <w:abstractNumId w:val="6"/>
  </w:num>
  <w:num w:numId="4" w16cid:durableId="1110473746">
    <w:abstractNumId w:val="5"/>
  </w:num>
  <w:num w:numId="5" w16cid:durableId="1307541268">
    <w:abstractNumId w:val="4"/>
  </w:num>
  <w:num w:numId="6" w16cid:durableId="321858897">
    <w:abstractNumId w:val="12"/>
  </w:num>
  <w:num w:numId="7" w16cid:durableId="2095736140">
    <w:abstractNumId w:val="11"/>
  </w:num>
  <w:num w:numId="8" w16cid:durableId="1281376535">
    <w:abstractNumId w:val="10"/>
  </w:num>
  <w:num w:numId="9" w16cid:durableId="1026952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4219409">
    <w:abstractNumId w:val="13"/>
  </w:num>
  <w:num w:numId="11" w16cid:durableId="1633294053">
    <w:abstractNumId w:val="8"/>
  </w:num>
  <w:num w:numId="12" w16cid:durableId="1084376204">
    <w:abstractNumId w:val="3"/>
  </w:num>
  <w:num w:numId="13" w16cid:durableId="2032801155">
    <w:abstractNumId w:val="2"/>
  </w:num>
  <w:num w:numId="14" w16cid:durableId="441998244">
    <w:abstractNumId w:val="1"/>
  </w:num>
  <w:num w:numId="15" w16cid:durableId="109879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21023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41BD2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37BEF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4382"/>
    <w:rsid w:val="005C5BA4"/>
    <w:rsid w:val="005D1A30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140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6E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xlhuza@gmail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MOZ/23_13058_00_x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noq.gov.m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maxlhuza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noq.gov.mz/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fc6f9878-2c80-433d-9c26-f510a707d37b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1CEDB56-7E68-4706-AAF6-7C0AF9AFBC9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316</Words>
  <Characters>1927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2023-10-20T08:38:00Z</dcterms:created>
  <dcterms:modified xsi:type="dcterms:W3CDTF">2023-10-20T09:05:00Z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fc6f9878-2c80-433d-9c26-f510a707d37b</vt:lpwstr>
  </property>
  <property fmtid="{D5CDD505-2E9C-101B-9397-08002B2CF9AE}" pid="4" name="WTOCLASSIFICATION">
    <vt:lpwstr>WTO OFFICIAL</vt:lpwstr>
  </property>
</Properties>
</file>