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752F" w14:textId="77777777" w:rsidR="009239F7" w:rsidRPr="002F6A28" w:rsidRDefault="000E0DE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977C52" w14:textId="77777777" w:rsidR="009239F7" w:rsidRPr="002F6A28" w:rsidRDefault="000E0DE9" w:rsidP="002F6A28">
      <w:pPr>
        <w:jc w:val="center"/>
      </w:pPr>
      <w:r w:rsidRPr="002F6A28">
        <w:t>The following notification is being circulated in accordance with Article 10.6</w:t>
      </w:r>
    </w:p>
    <w:p w14:paraId="7B890D0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E31DC" w14:paraId="13D94BA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C500E8" w14:textId="77777777" w:rsidR="00F85C99" w:rsidRPr="002F6A28" w:rsidRDefault="000E0D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C0B5CC" w14:textId="77777777" w:rsidR="00F85C99" w:rsidRPr="002F6A28" w:rsidRDefault="000E0DE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70B3411" w14:textId="77777777" w:rsidR="00F85C99" w:rsidRPr="002F6A28" w:rsidRDefault="000E0DE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E31DC" w14:paraId="172692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88A48" w14:textId="77777777" w:rsidR="00F85C99" w:rsidRPr="002F6A28" w:rsidRDefault="000E0D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DB79D" w14:textId="77777777" w:rsidR="00F85C99" w:rsidRPr="002F6A28" w:rsidRDefault="000E0DE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19B223" w14:textId="77777777" w:rsidR="00EE3A11" w:rsidRPr="00C379C8" w:rsidRDefault="000E0DE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5D3DA14" w14:textId="77777777" w:rsidR="00F85C99" w:rsidRPr="002F6A28" w:rsidRDefault="000E0DE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B622AB9" w14:textId="77777777" w:rsidR="00AC6C6E" w:rsidRPr="00C379C8" w:rsidRDefault="000E0DE9" w:rsidP="00AA646C">
            <w:r w:rsidRPr="00C379C8">
              <w:t>P.O. Box: 54974-00200, Nairobi, Kenya</w:t>
            </w:r>
          </w:p>
          <w:p w14:paraId="600DE5FA" w14:textId="77777777" w:rsidR="00AC6C6E" w:rsidRPr="00C379C8" w:rsidRDefault="000E0DE9" w:rsidP="00AA646C">
            <w:r w:rsidRPr="00C379C8">
              <w:t>Telephone: + (254) 020 605490, 605506/6948258</w:t>
            </w:r>
          </w:p>
          <w:p w14:paraId="103CA1CF" w14:textId="77777777" w:rsidR="00AC6C6E" w:rsidRPr="00C379C8" w:rsidRDefault="000E0DE9" w:rsidP="00AA646C">
            <w:r w:rsidRPr="00C379C8">
              <w:t>Fax: + (254) 020 609660/609665</w:t>
            </w:r>
          </w:p>
          <w:p w14:paraId="01182A97" w14:textId="77777777" w:rsidR="00AC6C6E" w:rsidRPr="00C379C8" w:rsidRDefault="000E0DE9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2E31DC" w14:paraId="338D75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532E4" w14:textId="77777777" w:rsidR="00F85C99" w:rsidRPr="002F6A28" w:rsidRDefault="000E0D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E1D79" w14:textId="77777777" w:rsidR="00F85C99" w:rsidRPr="0058336F" w:rsidRDefault="000E0DE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E31DC" w14:paraId="47B7FA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F124B" w14:textId="77777777" w:rsidR="00F85C99" w:rsidRPr="002F6A28" w:rsidRDefault="000E0D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DA177" w14:textId="77777777" w:rsidR="00F85C99" w:rsidRPr="002F6A28" w:rsidRDefault="000E0DE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CEREALS, FLOUR, STARCH OR MILK; PASTRYCOOKS' PRODUCTS (HS code(s): 19); Cereals, pulses and derived products (ICS code(s): 67.060)</w:t>
            </w:r>
            <w:bookmarkEnd w:id="22"/>
          </w:p>
        </w:tc>
      </w:tr>
      <w:tr w:rsidR="002E31DC" w14:paraId="2EE8E0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F5699" w14:textId="77777777" w:rsidR="00F85C99" w:rsidRPr="002F6A28" w:rsidRDefault="000E0D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A220C" w14:textId="77777777" w:rsidR="00F85C99" w:rsidRPr="002F6A28" w:rsidRDefault="000E0DE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CD/F/02/:2022. Instant noodles – Specification; (13 page(s), in English)</w:t>
            </w:r>
            <w:bookmarkEnd w:id="24"/>
          </w:p>
        </w:tc>
      </w:tr>
      <w:tr w:rsidR="002E31DC" w14:paraId="671EDF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C6CC7" w14:textId="77777777" w:rsidR="00F85C99" w:rsidRPr="002F6A28" w:rsidRDefault="000E0D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5CE0F" w14:textId="77777777" w:rsidR="00F85C99" w:rsidRPr="002F6A28" w:rsidRDefault="000E0DE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the requirements and test methods for instant noodles. The draft standard excludes pasta products covered by KS 524</w:t>
            </w:r>
            <w:bookmarkEnd w:id="26"/>
          </w:p>
        </w:tc>
      </w:tr>
      <w:tr w:rsidR="002E31DC" w14:paraId="6B07BC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EF79F" w14:textId="77777777" w:rsidR="00F85C99" w:rsidRPr="002F6A28" w:rsidRDefault="000E0D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E4DB4" w14:textId="77777777" w:rsidR="00F85C99" w:rsidRPr="002F6A28" w:rsidRDefault="000E0DE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2E31DC" w14:paraId="2D493B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5E10B" w14:textId="77777777" w:rsidR="00F85C99" w:rsidRPr="002F6A28" w:rsidRDefault="000E0DE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71DF8" w14:textId="77777777" w:rsidR="00072B36" w:rsidRPr="002F6A28" w:rsidRDefault="000E0DE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52564B2" w14:textId="77777777" w:rsidR="00F85C99" w:rsidRPr="002F6A28" w:rsidRDefault="000E0DE9" w:rsidP="009E75ED">
            <w:pPr>
              <w:spacing w:before="120" w:after="120"/>
            </w:pPr>
            <w:bookmarkStart w:id="30" w:name="sps9a"/>
            <w:r w:rsidRPr="002F6A28">
              <w:t>- Codex Standard CXS 193-1995, General standard for contaminants and toxins in food and feed.</w:t>
            </w:r>
          </w:p>
          <w:p w14:paraId="1694E3F2" w14:textId="77777777" w:rsidR="00F85C99" w:rsidRPr="002F6A28" w:rsidRDefault="000E0DE9" w:rsidP="009E75ED">
            <w:pPr>
              <w:spacing w:before="120" w:after="120"/>
            </w:pPr>
            <w:r w:rsidRPr="002F6A28">
              <w:t xml:space="preserve">- Codex Standard </w:t>
            </w:r>
            <w:r w:rsidRPr="002F6A28">
              <w:rPr>
                <w:i/>
                <w:iCs/>
              </w:rPr>
              <w:t>CXS 249-2006: Codex standard for instant noodles</w:t>
            </w:r>
          </w:p>
          <w:p w14:paraId="68F9883D" w14:textId="77777777" w:rsidR="00F85C99" w:rsidRPr="002F6A28" w:rsidRDefault="000E0DE9" w:rsidP="009E75ED">
            <w:pPr>
              <w:spacing w:before="120" w:after="120"/>
            </w:pPr>
            <w:r w:rsidRPr="002F6A28">
              <w:t>- KS 524 Pasta products – Specification</w:t>
            </w:r>
          </w:p>
          <w:p w14:paraId="47EC7762" w14:textId="77777777" w:rsidR="00F85C99" w:rsidRPr="002F6A28" w:rsidRDefault="000E0DE9" w:rsidP="009E75ED">
            <w:pPr>
              <w:spacing w:before="120" w:after="120"/>
            </w:pPr>
            <w:r w:rsidRPr="002F6A28">
              <w:t>- KS CXS 192-1995: General Standard for Food Additives</w:t>
            </w:r>
          </w:p>
          <w:p w14:paraId="55ACC1AB" w14:textId="77777777" w:rsidR="00F85C99" w:rsidRPr="002F6A28" w:rsidRDefault="000E0DE9" w:rsidP="009E75ED">
            <w:pPr>
              <w:spacing w:before="120" w:after="120"/>
            </w:pPr>
            <w:r w:rsidRPr="002F6A28">
              <w:t>- KS CXS 193-1995: General standard for contaminants and toxins in food and feed</w:t>
            </w:r>
          </w:p>
          <w:p w14:paraId="5F8E9982" w14:textId="77777777" w:rsidR="00F85C99" w:rsidRPr="002F6A28" w:rsidRDefault="000E0DE9" w:rsidP="009E75ED">
            <w:pPr>
              <w:spacing w:before="120" w:after="120"/>
            </w:pPr>
            <w:r w:rsidRPr="002F6A28">
              <w:lastRenderedPageBreak/>
              <w:t>- KS ISO 16050:2003 Foodstuffs – Determination of aflatoxin B1 and total content of aflatoxin B1, B2, G1, and G2 in Cereals, nuts, and derived products – high performance chromatographic method</w:t>
            </w:r>
          </w:p>
          <w:p w14:paraId="7CA3E8A3" w14:textId="77777777" w:rsidR="00F85C99" w:rsidRPr="002F6A28" w:rsidRDefault="000E0DE9" w:rsidP="009E75ED">
            <w:pPr>
              <w:spacing w:before="120" w:after="120"/>
            </w:pPr>
            <w:r w:rsidRPr="002F6A28">
              <w:t>- KS ISO 24333:2009–Cereals and Cereal products – Sampling</w:t>
            </w:r>
          </w:p>
          <w:p w14:paraId="3720C24E" w14:textId="77777777" w:rsidR="00F85C99" w:rsidRPr="002F6A28" w:rsidRDefault="000E0DE9" w:rsidP="009E75ED">
            <w:pPr>
              <w:spacing w:before="120" w:after="120"/>
            </w:pPr>
            <w:r w:rsidRPr="002F6A28">
              <w:t>- KS EAS 38 - Labelling of pre-packaged foods - General requirements.</w:t>
            </w:r>
          </w:p>
          <w:p w14:paraId="7ECB055F" w14:textId="77777777" w:rsidR="00F85C99" w:rsidRPr="002F6A28" w:rsidRDefault="000E0DE9" w:rsidP="009E75ED">
            <w:pPr>
              <w:spacing w:before="120" w:after="120"/>
            </w:pPr>
            <w:r w:rsidRPr="002F6A28">
              <w:t>- KS ISO 7251:2005 Microbiology of food and animal feeding Stuffs-Horizontal method for the detection and enumeration of presumptive Escherichia coli-Most probable number technique</w:t>
            </w:r>
          </w:p>
          <w:p w14:paraId="4D9A01F3" w14:textId="77777777" w:rsidR="00F85C99" w:rsidRPr="002F6A28" w:rsidRDefault="000E0DE9" w:rsidP="009E75ED">
            <w:pPr>
              <w:spacing w:before="120" w:after="120"/>
            </w:pPr>
            <w:r w:rsidRPr="002F6A28">
              <w:t>- KS ISO 21527-2:2008 Microbiology of and animal feeding stuffs –Horizontal method for the enumeration of yeasts and moulds part 2: colony count technique in products with water activity less than or equal to 0.95.</w:t>
            </w:r>
          </w:p>
          <w:p w14:paraId="2849AB9C" w14:textId="77777777" w:rsidR="00F85C99" w:rsidRPr="002F6A28" w:rsidRDefault="000E0DE9" w:rsidP="009E75ED">
            <w:pPr>
              <w:spacing w:before="120" w:after="120"/>
            </w:pPr>
            <w:r w:rsidRPr="002F6A28">
              <w:rPr>
                <w:b/>
                <w:bCs/>
              </w:rPr>
              <w:t xml:space="preserve">- </w:t>
            </w:r>
            <w:r w:rsidRPr="002F6A28">
              <w:t>KS 1095:2016 - Food seasoning mixtures - Specification</w:t>
            </w:r>
            <w:bookmarkEnd w:id="30"/>
          </w:p>
        </w:tc>
      </w:tr>
      <w:tr w:rsidR="002E31DC" w14:paraId="7428BC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B1C1E" w14:textId="77777777" w:rsidR="00EE3A11" w:rsidRPr="002F6A28" w:rsidRDefault="000E0D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2AD93" w14:textId="77777777" w:rsidR="00EE3A11" w:rsidRPr="002F6A28" w:rsidRDefault="000E0DE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December 2023</w:t>
            </w:r>
            <w:bookmarkStart w:id="33" w:name="sps10b"/>
            <w:bookmarkEnd w:id="32"/>
            <w:bookmarkEnd w:id="33"/>
          </w:p>
          <w:p w14:paraId="46F9B1D9" w14:textId="77777777" w:rsidR="00EE3A11" w:rsidRPr="002F6A28" w:rsidRDefault="000E0DE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E31DC" w14:paraId="5C88F3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B39CC" w14:textId="77777777" w:rsidR="00F85C99" w:rsidRPr="002F6A28" w:rsidRDefault="000E0D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5382D" w14:textId="77777777" w:rsidR="00F85C99" w:rsidRPr="002F6A28" w:rsidRDefault="000E0DE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8 September 2023</w:t>
            </w:r>
            <w:bookmarkEnd w:id="38"/>
          </w:p>
        </w:tc>
      </w:tr>
      <w:tr w:rsidR="002E31DC" w14:paraId="3A1F67D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000CC7" w14:textId="77777777" w:rsidR="00F85C99" w:rsidRPr="002F6A28" w:rsidRDefault="000E0DE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F6D734" w14:textId="77777777" w:rsidR="00F85C99" w:rsidRPr="002F6A28" w:rsidRDefault="000E0DE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AAC678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78CEEF8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64B85FDB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0424481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594ACA93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254A4EB5" w14:textId="77777777" w:rsidR="00EE3A11" w:rsidRPr="00A12DDE" w:rsidRDefault="000E0D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EBA3F69" w14:textId="77777777" w:rsidR="00EE3A11" w:rsidRPr="00A12DDE" w:rsidRDefault="00EB18E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E0DE9" w:rsidRPr="00A12DDE">
                <w:rPr>
                  <w:bCs/>
                  <w:color w:val="0000FF"/>
                  <w:u w:val="single"/>
                </w:rPr>
                <w:t>https://members.wto.org/crnattachments/2023/TBT/KEN/23_11124_00_e.pdf</w:t>
              </w:r>
            </w:hyperlink>
            <w:bookmarkEnd w:id="42"/>
          </w:p>
        </w:tc>
      </w:tr>
    </w:tbl>
    <w:p w14:paraId="61DEEAD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2EB1" w14:textId="77777777" w:rsidR="00744DAF" w:rsidRDefault="000E0DE9">
      <w:r>
        <w:separator/>
      </w:r>
    </w:p>
  </w:endnote>
  <w:endnote w:type="continuationSeparator" w:id="0">
    <w:p w14:paraId="378AFEBA" w14:textId="77777777" w:rsidR="00744DAF" w:rsidRDefault="000E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11EE" w14:textId="77777777" w:rsidR="009239F7" w:rsidRPr="002F6A28" w:rsidRDefault="000E0DE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73B7" w14:textId="77777777" w:rsidR="009239F7" w:rsidRPr="002F6A28" w:rsidRDefault="000E0DE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B2B7" w14:textId="77777777" w:rsidR="00EE3A11" w:rsidRPr="002F6A28" w:rsidRDefault="000E0DE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BA17" w14:textId="77777777" w:rsidR="00744DAF" w:rsidRDefault="000E0DE9">
      <w:r>
        <w:separator/>
      </w:r>
    </w:p>
  </w:footnote>
  <w:footnote w:type="continuationSeparator" w:id="0">
    <w:p w14:paraId="3D262CBA" w14:textId="77777777" w:rsidR="00744DAF" w:rsidRDefault="000E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9652" w14:textId="77777777" w:rsidR="009239F7" w:rsidRPr="002F6A28" w:rsidRDefault="000E0D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6AA7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9665DA" w14:textId="77777777" w:rsidR="009239F7" w:rsidRPr="002F6A28" w:rsidRDefault="000E0D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CE196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9CB4" w14:textId="77777777" w:rsidR="009239F7" w:rsidRPr="002F6A28" w:rsidRDefault="000E0D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G/TBT/N/KEN/1471</w:t>
    </w:r>
    <w:bookmarkEnd w:id="43"/>
  </w:p>
  <w:p w14:paraId="25F6A45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0AAC3E" w14:textId="77777777" w:rsidR="009239F7" w:rsidRPr="002F6A28" w:rsidRDefault="000E0D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7E80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31DC" w14:paraId="4F6D9D7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F869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AE3A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E31DC" w14:paraId="38CFBD1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3DF568" w14:textId="77777777" w:rsidR="00ED54E0" w:rsidRPr="009239F7" w:rsidRDefault="000E0DE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F48F8D" wp14:editId="7933C5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9649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FC6C3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E31DC" w14:paraId="360A96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94F52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8E2ABE" w14:textId="77777777" w:rsidR="009239F7" w:rsidRPr="002F6A28" w:rsidRDefault="000E0DE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G/TBT/N/KEN/1471</w:t>
          </w:r>
          <w:bookmarkEnd w:id="45"/>
        </w:p>
      </w:tc>
    </w:tr>
    <w:tr w:rsidR="002E31DC" w14:paraId="0949A0F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4590B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DEEA9" w14:textId="7DD852F9" w:rsidR="00ED54E0" w:rsidRPr="009239F7" w:rsidRDefault="000E0DE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July 2023</w:t>
          </w:r>
        </w:p>
      </w:tc>
    </w:tr>
    <w:tr w:rsidR="002E31DC" w14:paraId="03A6E5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B1CA59" w14:textId="6E0C31F0" w:rsidR="00ED54E0" w:rsidRPr="009239F7" w:rsidRDefault="000E0DE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B18EA">
            <w:rPr>
              <w:color w:val="FF0000"/>
              <w:szCs w:val="16"/>
            </w:rPr>
            <w:t>4892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AC9A44" w14:textId="77777777" w:rsidR="00ED54E0" w:rsidRPr="009239F7" w:rsidRDefault="000E0DE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E31DC" w14:paraId="1A62347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6799D" w14:textId="77777777" w:rsidR="00ED54E0" w:rsidRPr="009239F7" w:rsidRDefault="000E0DE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344C5C" w14:textId="77777777" w:rsidR="00ED54E0" w:rsidRPr="002F6A28" w:rsidRDefault="000E0DE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83D1A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7465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9C2D32" w:tentative="1">
      <w:start w:val="1"/>
      <w:numFmt w:val="lowerLetter"/>
      <w:lvlText w:val="%2."/>
      <w:lvlJc w:val="left"/>
      <w:pPr>
        <w:ind w:left="1080" w:hanging="360"/>
      </w:pPr>
    </w:lvl>
    <w:lvl w:ilvl="2" w:tplc="1F26774E" w:tentative="1">
      <w:start w:val="1"/>
      <w:numFmt w:val="lowerRoman"/>
      <w:lvlText w:val="%3."/>
      <w:lvlJc w:val="right"/>
      <w:pPr>
        <w:ind w:left="1800" w:hanging="180"/>
      </w:pPr>
    </w:lvl>
    <w:lvl w:ilvl="3" w:tplc="884E817E" w:tentative="1">
      <w:start w:val="1"/>
      <w:numFmt w:val="decimal"/>
      <w:lvlText w:val="%4."/>
      <w:lvlJc w:val="left"/>
      <w:pPr>
        <w:ind w:left="2520" w:hanging="360"/>
      </w:pPr>
    </w:lvl>
    <w:lvl w:ilvl="4" w:tplc="57606546" w:tentative="1">
      <w:start w:val="1"/>
      <w:numFmt w:val="lowerLetter"/>
      <w:lvlText w:val="%5."/>
      <w:lvlJc w:val="left"/>
      <w:pPr>
        <w:ind w:left="3240" w:hanging="360"/>
      </w:pPr>
    </w:lvl>
    <w:lvl w:ilvl="5" w:tplc="A9F24A18" w:tentative="1">
      <w:start w:val="1"/>
      <w:numFmt w:val="lowerRoman"/>
      <w:lvlText w:val="%6."/>
      <w:lvlJc w:val="right"/>
      <w:pPr>
        <w:ind w:left="3960" w:hanging="180"/>
      </w:pPr>
    </w:lvl>
    <w:lvl w:ilvl="6" w:tplc="0F9E5F36" w:tentative="1">
      <w:start w:val="1"/>
      <w:numFmt w:val="decimal"/>
      <w:lvlText w:val="%7."/>
      <w:lvlJc w:val="left"/>
      <w:pPr>
        <w:ind w:left="4680" w:hanging="360"/>
      </w:pPr>
    </w:lvl>
    <w:lvl w:ilvl="7" w:tplc="F27294F8" w:tentative="1">
      <w:start w:val="1"/>
      <w:numFmt w:val="lowerLetter"/>
      <w:lvlText w:val="%8."/>
      <w:lvlJc w:val="left"/>
      <w:pPr>
        <w:ind w:left="5400" w:hanging="360"/>
      </w:pPr>
    </w:lvl>
    <w:lvl w:ilvl="8" w:tplc="8B48B5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232834">
    <w:abstractNumId w:val="9"/>
  </w:num>
  <w:num w:numId="2" w16cid:durableId="1604268534">
    <w:abstractNumId w:val="7"/>
  </w:num>
  <w:num w:numId="3" w16cid:durableId="1402412382">
    <w:abstractNumId w:val="6"/>
  </w:num>
  <w:num w:numId="4" w16cid:durableId="264852597">
    <w:abstractNumId w:val="5"/>
  </w:num>
  <w:num w:numId="5" w16cid:durableId="1293557253">
    <w:abstractNumId w:val="4"/>
  </w:num>
  <w:num w:numId="6" w16cid:durableId="191844870">
    <w:abstractNumId w:val="12"/>
  </w:num>
  <w:num w:numId="7" w16cid:durableId="1032724633">
    <w:abstractNumId w:val="11"/>
  </w:num>
  <w:num w:numId="8" w16cid:durableId="1842768720">
    <w:abstractNumId w:val="10"/>
  </w:num>
  <w:num w:numId="9" w16cid:durableId="1023481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3285993">
    <w:abstractNumId w:val="13"/>
  </w:num>
  <w:num w:numId="11" w16cid:durableId="1125074357">
    <w:abstractNumId w:val="8"/>
  </w:num>
  <w:num w:numId="12" w16cid:durableId="518545216">
    <w:abstractNumId w:val="3"/>
  </w:num>
  <w:num w:numId="13" w16cid:durableId="643199911">
    <w:abstractNumId w:val="2"/>
  </w:num>
  <w:num w:numId="14" w16cid:durableId="2100173740">
    <w:abstractNumId w:val="1"/>
  </w:num>
  <w:num w:numId="15" w16cid:durableId="109269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0DE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31DC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0CD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4DAF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AE0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18E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4F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12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67d6e1ba-f6e9-4584-9c56-3f6513c95be9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5BC8F93-4F9D-41A1-AEDD-99DD86F9713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477</Words>
  <Characters>2820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2023-07-18T13:11:00Z</dcterms:created>
  <dcterms:modified xsi:type="dcterms:W3CDTF">2023-07-18T13:44:00Z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67d6e1ba-f6e9-4584-9c56-3f6513c95be9</vt:lpwstr>
  </property>
  <property fmtid="{D5CDD505-2E9C-101B-9397-08002B2CF9AE}" pid="4" name="WTOCLASSIFICATION">
    <vt:lpwstr>WTO OFFICIAL</vt:lpwstr>
  </property>
</Properties>
</file>