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67A4" w14:textId="77777777" w:rsidR="002D78C9" w:rsidRDefault="00E01FB3" w:rsidP="00DD3DD7">
      <w:pPr>
        <w:pStyle w:val="Title"/>
      </w:pPr>
      <w:r w:rsidRPr="002F663C">
        <w:t>NOTIFICATION</w:t>
      </w:r>
    </w:p>
    <w:p w14:paraId="4D72A311" w14:textId="77777777" w:rsidR="002F663C" w:rsidRPr="002F663C" w:rsidRDefault="00E01FB3" w:rsidP="00DD3DD7">
      <w:pPr>
        <w:pStyle w:val="Title3"/>
      </w:pPr>
      <w:r w:rsidRPr="002F663C">
        <w:t>Addendum</w:t>
      </w:r>
    </w:p>
    <w:p w14:paraId="41E6AEA0" w14:textId="77777777" w:rsidR="002F663C" w:rsidRDefault="00E01FB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9C5F5BC" w14:textId="77777777" w:rsidR="001E2E4A" w:rsidRPr="002F663C" w:rsidRDefault="001E2E4A" w:rsidP="001E2E4A">
      <w:pPr>
        <w:rPr>
          <w:rFonts w:eastAsia="Calibri" w:cs="Times New Roman"/>
        </w:rPr>
      </w:pPr>
    </w:p>
    <w:p w14:paraId="4A70FD52" w14:textId="77777777" w:rsidR="002F663C" w:rsidRPr="002F663C" w:rsidRDefault="00E01FB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BB30C53" w14:textId="77777777" w:rsidR="002F663C" w:rsidRDefault="002F663C" w:rsidP="002F663C">
      <w:pPr>
        <w:rPr>
          <w:rFonts w:eastAsia="Calibri" w:cs="Times New Roman"/>
        </w:rPr>
      </w:pPr>
    </w:p>
    <w:p w14:paraId="4EECCEAD" w14:textId="77777777" w:rsidR="00C14444" w:rsidRPr="002F663C" w:rsidRDefault="00C14444" w:rsidP="002F663C">
      <w:pPr>
        <w:rPr>
          <w:rFonts w:eastAsia="Calibri" w:cs="Times New Roman"/>
        </w:rPr>
      </w:pPr>
    </w:p>
    <w:p w14:paraId="6DC1ACDE" w14:textId="77777777" w:rsidR="002F663C" w:rsidRPr="002F663C" w:rsidRDefault="00E01FB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proofErr w:type="spellStart"/>
      <w:r w:rsidRPr="00022513">
        <w:rPr>
          <w:rFonts w:eastAsia="Calibri" w:cs="Times New Roman"/>
          <w:bCs/>
          <w:szCs w:val="18"/>
        </w:rPr>
        <w:t>L.I</w:t>
      </w:r>
      <w:proofErr w:type="spellEnd"/>
      <w:r w:rsidRPr="00022513">
        <w:rPr>
          <w:rFonts w:eastAsia="Calibri" w:cs="Times New Roman"/>
          <w:bCs/>
          <w:szCs w:val="18"/>
        </w:rPr>
        <w:t>. 2441 - Energy Commission (Energy Efficiency Standards and Labelling) (Refrigerating Appliances) Regulations, 2022</w:t>
      </w:r>
      <w:bookmarkEnd w:id="3"/>
    </w:p>
    <w:p w14:paraId="3A11C1A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E2B5D" w14:paraId="6AD8369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63FDB98" w14:textId="77777777" w:rsidR="002F663C" w:rsidRPr="002F663C" w:rsidRDefault="00E01FB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E2B5D" w14:paraId="41410568" w14:textId="77777777" w:rsidTr="00E9471B">
        <w:tc>
          <w:tcPr>
            <w:tcW w:w="851" w:type="dxa"/>
            <w:shd w:val="clear" w:color="auto" w:fill="auto"/>
          </w:tcPr>
          <w:p w14:paraId="03B295E0" w14:textId="77777777" w:rsidR="002F663C" w:rsidRPr="00711F9C" w:rsidRDefault="00E01FB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2C5836" w14:textId="77777777" w:rsidR="002F663C" w:rsidRPr="002F663C" w:rsidRDefault="00E01FB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E2B5D" w14:paraId="08750EAC" w14:textId="77777777" w:rsidTr="00E9471B">
        <w:tc>
          <w:tcPr>
            <w:tcW w:w="851" w:type="dxa"/>
            <w:shd w:val="clear" w:color="auto" w:fill="auto"/>
          </w:tcPr>
          <w:p w14:paraId="76792EEF" w14:textId="77777777" w:rsidR="002F663C" w:rsidRPr="00711F9C" w:rsidRDefault="00E01F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0A83F5" w14:textId="77777777" w:rsidR="002F663C" w:rsidRPr="002F663C" w:rsidRDefault="00E01FB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E2B5D" w14:paraId="2A767EB1" w14:textId="77777777" w:rsidTr="00E9471B">
        <w:tc>
          <w:tcPr>
            <w:tcW w:w="851" w:type="dxa"/>
            <w:shd w:val="clear" w:color="auto" w:fill="auto"/>
          </w:tcPr>
          <w:p w14:paraId="0DC08699" w14:textId="77777777" w:rsidR="002F663C" w:rsidRPr="00711F9C" w:rsidRDefault="00E01F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F85235" w14:textId="77777777" w:rsidR="002F663C" w:rsidRPr="002F663C" w:rsidRDefault="00E01FB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E2B5D" w14:paraId="779F3870" w14:textId="77777777" w:rsidTr="00E9471B">
        <w:tc>
          <w:tcPr>
            <w:tcW w:w="851" w:type="dxa"/>
            <w:shd w:val="clear" w:color="auto" w:fill="auto"/>
          </w:tcPr>
          <w:p w14:paraId="1EE71210" w14:textId="77777777" w:rsidR="002F663C" w:rsidRPr="00711F9C" w:rsidRDefault="00E01F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ACA769" w14:textId="77777777" w:rsidR="002F663C" w:rsidRPr="002F663C" w:rsidRDefault="00E01FB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AE2B5D" w14:paraId="7EC6A967" w14:textId="77777777" w:rsidTr="00E9471B">
        <w:tc>
          <w:tcPr>
            <w:tcW w:w="851" w:type="dxa"/>
            <w:shd w:val="clear" w:color="auto" w:fill="auto"/>
          </w:tcPr>
          <w:p w14:paraId="324523F7" w14:textId="77777777" w:rsidR="002F663C" w:rsidRPr="00711F9C" w:rsidRDefault="00E01F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817733" w14:textId="77777777" w:rsidR="002F663C" w:rsidRPr="002F663C" w:rsidRDefault="00E01FB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E2B5D" w14:paraId="2A59AEBC" w14:textId="77777777" w:rsidTr="00E9471B">
        <w:tc>
          <w:tcPr>
            <w:tcW w:w="851" w:type="dxa"/>
            <w:shd w:val="clear" w:color="auto" w:fill="auto"/>
          </w:tcPr>
          <w:p w14:paraId="265DD85E" w14:textId="77777777" w:rsidR="002F663C" w:rsidRPr="00711F9C" w:rsidRDefault="00E01F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42630A" w14:textId="77777777" w:rsidR="002F663C" w:rsidRPr="002F663C" w:rsidRDefault="00E01FB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2DE6F1F" w14:textId="77777777" w:rsidR="002F663C" w:rsidRPr="002F663C" w:rsidRDefault="00E01FB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E2B5D" w14:paraId="1D553232" w14:textId="77777777" w:rsidTr="00E9471B">
        <w:tc>
          <w:tcPr>
            <w:tcW w:w="851" w:type="dxa"/>
            <w:shd w:val="clear" w:color="auto" w:fill="auto"/>
          </w:tcPr>
          <w:p w14:paraId="4D913E29" w14:textId="77777777" w:rsidR="002F663C" w:rsidRPr="00711F9C" w:rsidRDefault="00E01F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0A8FE6" w14:textId="77777777" w:rsidR="002F663C" w:rsidRPr="002F663C" w:rsidRDefault="00E01FB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83F3EB3" w14:textId="77777777" w:rsidR="002F663C" w:rsidRPr="002F663C" w:rsidRDefault="00E01FB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E2B5D" w14:paraId="2FDFD81D" w14:textId="77777777" w:rsidTr="00E9471B">
        <w:tc>
          <w:tcPr>
            <w:tcW w:w="851" w:type="dxa"/>
            <w:shd w:val="clear" w:color="auto" w:fill="auto"/>
          </w:tcPr>
          <w:p w14:paraId="6873617B" w14:textId="77777777" w:rsidR="002F663C" w:rsidRPr="00711F9C" w:rsidRDefault="00E01FB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6FAA2A" w14:textId="77777777" w:rsidR="002F663C" w:rsidRPr="002F663C" w:rsidRDefault="00E01FB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E2B5D" w14:paraId="44149E8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972959F" w14:textId="77777777" w:rsidR="002F663C" w:rsidRPr="00711F9C" w:rsidRDefault="00E01FB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BE2BA5E" w14:textId="77777777" w:rsidR="002F663C" w:rsidRPr="002F663C" w:rsidRDefault="00E01FB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612C74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974FDDC" w14:textId="77777777" w:rsidR="003971FF" w:rsidRPr="007F6EA2" w:rsidRDefault="00E01FB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183BCACC" w14:textId="77777777" w:rsidR="006C5A96" w:rsidRDefault="00E01FB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8DFC0E9" w14:textId="77777777" w:rsidR="004D4D19" w:rsidRDefault="004D4D19" w:rsidP="007F38C2">
      <w:pPr>
        <w:jc w:val="center"/>
        <w:rPr>
          <w:b/>
        </w:rPr>
      </w:pPr>
    </w:p>
    <w:p w14:paraId="4AF88B7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C2DE" w14:textId="77777777" w:rsidR="00B33AB1" w:rsidRDefault="00E01FB3">
      <w:r>
        <w:separator/>
      </w:r>
    </w:p>
  </w:endnote>
  <w:endnote w:type="continuationSeparator" w:id="0">
    <w:p w14:paraId="6B3C48C4" w14:textId="77777777" w:rsidR="00B33AB1" w:rsidRDefault="00E0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2880" w14:textId="77777777" w:rsidR="00544326" w:rsidRPr="00DD3DD7" w:rsidRDefault="00E01FB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ED25" w14:textId="77777777" w:rsidR="00544326" w:rsidRPr="00DD3DD7" w:rsidRDefault="00E01FB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9612" w14:textId="77777777" w:rsidR="000248E6" w:rsidRDefault="00E01FB3" w:rsidP="00ED54E0">
      <w:r>
        <w:separator/>
      </w:r>
    </w:p>
  </w:footnote>
  <w:footnote w:type="continuationSeparator" w:id="0">
    <w:p w14:paraId="28749940" w14:textId="77777777" w:rsidR="000248E6" w:rsidRDefault="00E01FB3" w:rsidP="00ED54E0">
      <w:r>
        <w:continuationSeparator/>
      </w:r>
    </w:p>
  </w:footnote>
  <w:footnote w:id="1">
    <w:p w14:paraId="1DBE342B" w14:textId="77777777" w:rsidR="007F6EA2" w:rsidRDefault="00E01F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FE6D" w14:textId="77777777" w:rsidR="00DD3DD7" w:rsidRDefault="00E01FB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043777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4ACEE0" w14:textId="77777777" w:rsidR="00DD3DD7" w:rsidRPr="00DD3DD7" w:rsidRDefault="00E01FB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BEF152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245A" w14:textId="77777777" w:rsidR="00DD3DD7" w:rsidRPr="00DD3DD7" w:rsidRDefault="00E01FB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GHA</w:t>
    </w:r>
    <w:proofErr w:type="spellEnd"/>
    <w:r w:rsidRPr="00DD3DD7">
      <w:t>/32/Add.1</w:t>
    </w:r>
    <w:bookmarkEnd w:id="28"/>
  </w:p>
  <w:p w14:paraId="4DD9428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D9E081" w14:textId="77777777" w:rsidR="00DD3DD7" w:rsidRPr="00DD3DD7" w:rsidRDefault="00E01FB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B8675D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2B5D" w14:paraId="162F3E9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84048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AF2BC6" w14:textId="77777777" w:rsidR="00ED54E0" w:rsidRPr="00182B84" w:rsidRDefault="00E01FB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E2B5D" w14:paraId="1609F16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821E9F" w14:textId="77777777" w:rsidR="00ED54E0" w:rsidRPr="00182B84" w:rsidRDefault="00E01FB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C1C8061" wp14:editId="0C75C97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06405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DD90D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E2B5D" w14:paraId="5313573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7ED4E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BAB5FB" w14:textId="77777777" w:rsidR="00DD3DD7" w:rsidRPr="002F663C" w:rsidRDefault="00E01FB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GHA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/32/Add.1</w:t>
          </w:r>
          <w:bookmarkEnd w:id="29"/>
        </w:p>
        <w:p w14:paraId="07E40EA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E2B5D" w14:paraId="2D2011E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06A3F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CC13CB" w14:textId="0DF5EBD9" w:rsidR="00ED54E0" w:rsidRPr="00182B84" w:rsidRDefault="00E01FB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AE2B5D" w14:paraId="0C25C25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5BF634" w14:textId="04D9BC0F" w:rsidR="00ED54E0" w:rsidRPr="00182B84" w:rsidRDefault="00E01FB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06538">
            <w:rPr>
              <w:rFonts w:eastAsia="Calibri" w:cs="Times New Roman"/>
              <w:color w:val="FF0000"/>
              <w:szCs w:val="16"/>
            </w:rPr>
            <w:t>3225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010B92" w14:textId="77777777" w:rsidR="00ED54E0" w:rsidRPr="00182B84" w:rsidRDefault="00E01FB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E2B5D" w14:paraId="41440BE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9D8FCC" w14:textId="77777777" w:rsidR="00ED54E0" w:rsidRPr="00182B84" w:rsidRDefault="00E01FB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A2592D" w14:textId="77777777" w:rsidR="00ED54E0" w:rsidRPr="00182B84" w:rsidRDefault="00E01FB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A89A72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5C8BA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82A1E3A" w:tentative="1">
      <w:start w:val="1"/>
      <w:numFmt w:val="lowerLetter"/>
      <w:lvlText w:val="%2."/>
      <w:lvlJc w:val="left"/>
      <w:pPr>
        <w:ind w:left="1080" w:hanging="360"/>
      </w:pPr>
    </w:lvl>
    <w:lvl w:ilvl="2" w:tplc="D67E4AF8" w:tentative="1">
      <w:start w:val="1"/>
      <w:numFmt w:val="lowerRoman"/>
      <w:lvlText w:val="%3."/>
      <w:lvlJc w:val="right"/>
      <w:pPr>
        <w:ind w:left="1800" w:hanging="180"/>
      </w:pPr>
    </w:lvl>
    <w:lvl w:ilvl="3" w:tplc="84A87F72" w:tentative="1">
      <w:start w:val="1"/>
      <w:numFmt w:val="decimal"/>
      <w:lvlText w:val="%4."/>
      <w:lvlJc w:val="left"/>
      <w:pPr>
        <w:ind w:left="2520" w:hanging="360"/>
      </w:pPr>
    </w:lvl>
    <w:lvl w:ilvl="4" w:tplc="C7CA40BE" w:tentative="1">
      <w:start w:val="1"/>
      <w:numFmt w:val="lowerLetter"/>
      <w:lvlText w:val="%5."/>
      <w:lvlJc w:val="left"/>
      <w:pPr>
        <w:ind w:left="3240" w:hanging="360"/>
      </w:pPr>
    </w:lvl>
    <w:lvl w:ilvl="5" w:tplc="486EF712" w:tentative="1">
      <w:start w:val="1"/>
      <w:numFmt w:val="lowerRoman"/>
      <w:lvlText w:val="%6."/>
      <w:lvlJc w:val="right"/>
      <w:pPr>
        <w:ind w:left="3960" w:hanging="180"/>
      </w:pPr>
    </w:lvl>
    <w:lvl w:ilvl="6" w:tplc="F89E7E58" w:tentative="1">
      <w:start w:val="1"/>
      <w:numFmt w:val="decimal"/>
      <w:lvlText w:val="%7."/>
      <w:lvlJc w:val="left"/>
      <w:pPr>
        <w:ind w:left="4680" w:hanging="360"/>
      </w:pPr>
    </w:lvl>
    <w:lvl w:ilvl="7" w:tplc="670A4C3C" w:tentative="1">
      <w:start w:val="1"/>
      <w:numFmt w:val="lowerLetter"/>
      <w:lvlText w:val="%8."/>
      <w:lvlJc w:val="left"/>
      <w:pPr>
        <w:ind w:left="5400" w:hanging="360"/>
      </w:pPr>
    </w:lvl>
    <w:lvl w:ilvl="8" w:tplc="FBBE5D7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0003491">
    <w:abstractNumId w:val="9"/>
  </w:num>
  <w:num w:numId="2" w16cid:durableId="87893243">
    <w:abstractNumId w:val="7"/>
  </w:num>
  <w:num w:numId="3" w16cid:durableId="1902865339">
    <w:abstractNumId w:val="6"/>
  </w:num>
  <w:num w:numId="4" w16cid:durableId="475419280">
    <w:abstractNumId w:val="5"/>
  </w:num>
  <w:num w:numId="5" w16cid:durableId="104161394">
    <w:abstractNumId w:val="4"/>
  </w:num>
  <w:num w:numId="6" w16cid:durableId="608782889">
    <w:abstractNumId w:val="12"/>
  </w:num>
  <w:num w:numId="7" w16cid:durableId="51581949">
    <w:abstractNumId w:val="11"/>
  </w:num>
  <w:num w:numId="8" w16cid:durableId="294144989">
    <w:abstractNumId w:val="10"/>
  </w:num>
  <w:num w:numId="9" w16cid:durableId="6186859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6976850">
    <w:abstractNumId w:val="13"/>
  </w:num>
  <w:num w:numId="11" w16cid:durableId="1563634289">
    <w:abstractNumId w:val="8"/>
  </w:num>
  <w:num w:numId="12" w16cid:durableId="197160753">
    <w:abstractNumId w:val="3"/>
  </w:num>
  <w:num w:numId="13" w16cid:durableId="67265119">
    <w:abstractNumId w:val="2"/>
  </w:num>
  <w:num w:numId="14" w16cid:durableId="1246454775">
    <w:abstractNumId w:val="1"/>
  </w:num>
  <w:num w:numId="15" w16cid:durableId="836265768">
    <w:abstractNumId w:val="0"/>
  </w:num>
  <w:num w:numId="16" w16cid:durableId="196117888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698A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2DEA"/>
    <w:rsid w:val="005C353B"/>
    <w:rsid w:val="005C5E76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2B5D"/>
    <w:rsid w:val="00AE568A"/>
    <w:rsid w:val="00B00276"/>
    <w:rsid w:val="00B053E7"/>
    <w:rsid w:val="00B16ACF"/>
    <w:rsid w:val="00B17BD8"/>
    <w:rsid w:val="00B230EC"/>
    <w:rsid w:val="00B27953"/>
    <w:rsid w:val="00B33AB1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1FB3"/>
    <w:rsid w:val="00E06538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00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aa49e1de-2d32-46c1-8acb-0207b90cf9f6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478CC5-8893-443C-930B-95FDDB775BC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127</Words>
  <Characters>688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2023-05-08T07:26:00Z</dcterms:created>
  <dcterms:modified xsi:type="dcterms:W3CDTF">2023-05-08T07:43:00Z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aa49e1de-2d32-46c1-8acb-0207b90cf9f6</vt:lpwstr>
  </property>
  <property fmtid="{D5CDD505-2E9C-101B-9397-08002B2CF9AE}" pid="4" name="WTOCLASSIFICATION">
    <vt:lpwstr>WTO OFFICIAL</vt:lpwstr>
  </property>
</Properties>
</file>