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84A1A" w14:textId="77777777" w:rsidR="009239F7" w:rsidRPr="002F6A28" w:rsidRDefault="00351816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25FACAC" w14:textId="77777777" w:rsidR="009239F7" w:rsidRPr="002F6A28" w:rsidRDefault="00351816" w:rsidP="002F6A28">
      <w:pPr>
        <w:jc w:val="center"/>
      </w:pPr>
      <w:r w:rsidRPr="002F6A28">
        <w:t>The following notification is being circulated in accordance with Article 10.6</w:t>
      </w:r>
    </w:p>
    <w:p w14:paraId="5B702B88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B67BEE" w14:paraId="2649FB84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942F3B8" w14:textId="77777777" w:rsidR="00F85C99" w:rsidRPr="002F6A28" w:rsidRDefault="0035181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88CC897" w14:textId="77777777" w:rsidR="00F85C99" w:rsidRPr="002F6A28" w:rsidRDefault="00351816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EGYPT</w:t>
            </w:r>
            <w:bookmarkEnd w:id="1"/>
          </w:p>
          <w:p w14:paraId="6BF80E50" w14:textId="77777777" w:rsidR="00F85C99" w:rsidRPr="002F6A28" w:rsidRDefault="00351816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B67BEE" w14:paraId="479430D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42B285" w14:textId="77777777" w:rsidR="00F85C99" w:rsidRPr="002F6A28" w:rsidRDefault="0035181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C781AB" w14:textId="77777777" w:rsidR="00F85C99" w:rsidRPr="002F6A28" w:rsidRDefault="00351816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CC63F95" w14:textId="77777777" w:rsidR="00EE3A11" w:rsidRPr="00C379C8" w:rsidRDefault="00351816" w:rsidP="00155128">
            <w:r w:rsidRPr="00C379C8">
              <w:t>Egyptian Organization for Standardization and Quality</w:t>
            </w:r>
          </w:p>
          <w:p w14:paraId="6C821563" w14:textId="77777777" w:rsidR="00EE3A11" w:rsidRPr="00C379C8" w:rsidRDefault="00351816" w:rsidP="00155128">
            <w:r w:rsidRPr="00C379C8">
              <w:t>16 Tadreeb El-Modarrebeen St., Ameriya, Cairo - Egypt</w:t>
            </w:r>
          </w:p>
          <w:p w14:paraId="557B6422" w14:textId="77777777" w:rsidR="00EE3A11" w:rsidRPr="00C379C8" w:rsidRDefault="00351816" w:rsidP="00155128"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>/</w:t>
            </w:r>
            <w:hyperlink r:id="rId9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79BD5F37" w14:textId="77777777" w:rsidR="00EE3A11" w:rsidRPr="00C379C8" w:rsidRDefault="00351816" w:rsidP="00155128"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70FAAC46" w14:textId="77777777" w:rsidR="00EE3A11" w:rsidRPr="00C379C8" w:rsidRDefault="00351816" w:rsidP="00155128">
            <w:r w:rsidRPr="00C379C8">
              <w:t>Tel.: 0222845528</w:t>
            </w:r>
          </w:p>
          <w:p w14:paraId="5BAFFDD4" w14:textId="77777777" w:rsidR="00EE3A11" w:rsidRPr="00C379C8" w:rsidRDefault="00351816" w:rsidP="00155128">
            <w:pPr>
              <w:spacing w:after="120"/>
            </w:pPr>
            <w:r w:rsidRPr="00C379C8">
              <w:t>Fax: 0222845504</w:t>
            </w:r>
            <w:bookmarkEnd w:id="5"/>
          </w:p>
          <w:p w14:paraId="09A9865C" w14:textId="77777777" w:rsidR="00F85C99" w:rsidRPr="002F6A28" w:rsidRDefault="00351816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B67BEE" w14:paraId="25B4821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21A103" w14:textId="77777777" w:rsidR="00F85C99" w:rsidRPr="002F6A28" w:rsidRDefault="0035181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2AB6D2" w14:textId="77777777" w:rsidR="00F85C99" w:rsidRPr="0058336F" w:rsidRDefault="00351816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B67BEE" w14:paraId="0751CEC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F054B3" w14:textId="77777777" w:rsidR="00F85C99" w:rsidRPr="002F6A28" w:rsidRDefault="0035181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EE196A" w14:textId="77777777" w:rsidR="00F85C99" w:rsidRPr="002F6A28" w:rsidRDefault="00351816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Office paper (ICS code(s): 85.080.10)</w:t>
            </w:r>
            <w:bookmarkEnd w:id="22"/>
          </w:p>
        </w:tc>
      </w:tr>
      <w:tr w:rsidR="00B67BEE" w14:paraId="2E8C337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775966" w14:textId="77777777" w:rsidR="00F85C99" w:rsidRPr="002F6A28" w:rsidRDefault="0035181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AD9078" w14:textId="77777777" w:rsidR="00F85C99" w:rsidRPr="002F6A28" w:rsidRDefault="00351816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Draft of the Egyptian Standard ES 13-2 for "paper- part2:printing paper(chromo and couche)"; (12 page(s), in Arabic)</w:t>
            </w:r>
            <w:bookmarkEnd w:id="24"/>
          </w:p>
        </w:tc>
      </w:tr>
      <w:tr w:rsidR="00B67BEE" w14:paraId="413C215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9E6CD0" w14:textId="77777777" w:rsidR="00F85C99" w:rsidRPr="002F6A28" w:rsidRDefault="0035181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C13D94" w14:textId="77777777" w:rsidR="00F85C99" w:rsidRPr="002F6A28" w:rsidRDefault="00351816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standard specifies Requirements for technical printing paper (chromo and coche), including testing methods.</w:t>
            </w:r>
          </w:p>
          <w:p w14:paraId="336444B0" w14:textId="77777777" w:rsidR="00FE448B" w:rsidRPr="00C379C8" w:rsidRDefault="00351816" w:rsidP="002F6A28">
            <w:pPr>
              <w:spacing w:before="120" w:after="120"/>
            </w:pPr>
            <w:r w:rsidRPr="00C379C8">
              <w:t>This standard applies to paper used in printing (magazines - booklets - posters - calendars - sticky cards - advertising - catalogs - luxury books - book covers - …etc)..</w:t>
            </w:r>
          </w:p>
          <w:p w14:paraId="28ABD966" w14:textId="77777777" w:rsidR="00FE448B" w:rsidRPr="00C379C8" w:rsidRDefault="00351816" w:rsidP="002F6A28">
            <w:pPr>
              <w:spacing w:before="120" w:after="120"/>
            </w:pPr>
            <w:r w:rsidRPr="00C379C8">
              <w:t>Worth mentioning is that this draft standard complies with the following:</w:t>
            </w:r>
          </w:p>
          <w:p w14:paraId="63BFE024" w14:textId="77777777" w:rsidR="00FE448B" w:rsidRPr="00C379C8" w:rsidRDefault="00351816" w:rsidP="002F6A28">
            <w:pPr>
              <w:spacing w:before="120" w:after="120"/>
            </w:pPr>
            <w:r w:rsidRPr="00C379C8">
              <w:t>· IS 4658/2019</w:t>
            </w:r>
          </w:p>
          <w:p w14:paraId="5306A6DC" w14:textId="77777777" w:rsidR="00FE448B" w:rsidRPr="00C379C8" w:rsidRDefault="00351816" w:rsidP="002F6A28">
            <w:pPr>
              <w:spacing w:before="120" w:after="120"/>
            </w:pPr>
            <w:r w:rsidRPr="00C379C8">
              <w:t>TGL-8/1-15</w:t>
            </w:r>
            <w:bookmarkEnd w:id="26"/>
          </w:p>
        </w:tc>
      </w:tr>
      <w:tr w:rsidR="00B67BEE" w14:paraId="2C25C6A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D7AACC" w14:textId="77777777" w:rsidR="00F85C99" w:rsidRPr="002F6A28" w:rsidRDefault="0035181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C023AE" w14:textId="77777777" w:rsidR="00F85C99" w:rsidRPr="002F6A28" w:rsidRDefault="00351816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Safety requirements, consumer protection.; Quality requirements</w:t>
            </w:r>
            <w:bookmarkEnd w:id="28"/>
          </w:p>
        </w:tc>
      </w:tr>
      <w:tr w:rsidR="00B67BEE" w14:paraId="5DB4D70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435CB9" w14:textId="77777777" w:rsidR="00F85C99" w:rsidRPr="002F6A28" w:rsidRDefault="00351816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48ED6F" w14:textId="77777777" w:rsidR="00072B36" w:rsidRPr="002F6A28" w:rsidRDefault="00351816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4FC9BF6C" w14:textId="77777777" w:rsidR="00F85C99" w:rsidRPr="002F6A28" w:rsidRDefault="00351816" w:rsidP="009E75ED">
            <w:pPr>
              <w:spacing w:before="120" w:after="120"/>
            </w:pPr>
            <w:bookmarkStart w:id="30" w:name="sps9a"/>
            <w:r w:rsidRPr="002F6A28">
              <w:t>IS 4658/2019</w:t>
            </w:r>
          </w:p>
          <w:p w14:paraId="09C17512" w14:textId="77777777" w:rsidR="00F85C99" w:rsidRPr="002F6A28" w:rsidRDefault="00351816" w:rsidP="009E75ED">
            <w:pPr>
              <w:spacing w:before="120" w:after="120"/>
            </w:pPr>
            <w:r w:rsidRPr="002F6A28">
              <w:t>TGL-8/1-15.</w:t>
            </w:r>
            <w:bookmarkEnd w:id="30"/>
          </w:p>
        </w:tc>
      </w:tr>
      <w:tr w:rsidR="00B67BEE" w14:paraId="28A4535E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AB11AB" w14:textId="77777777" w:rsidR="00EE3A11" w:rsidRPr="002F6A28" w:rsidRDefault="0035181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D1C84E" w14:textId="77777777" w:rsidR="00EE3A11" w:rsidRPr="002F6A28" w:rsidRDefault="00351816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58FE237D" w14:textId="77777777" w:rsidR="00EE3A11" w:rsidRPr="002F6A28" w:rsidRDefault="00351816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B67BEE" w14:paraId="0F067C1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1F18A3" w14:textId="77777777" w:rsidR="00F85C99" w:rsidRPr="002F6A28" w:rsidRDefault="0035181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00F6BD" w14:textId="77777777" w:rsidR="00F85C99" w:rsidRPr="002F6A28" w:rsidRDefault="00351816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B67BEE" w14:paraId="4A23D5F2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6D43B02" w14:textId="77777777" w:rsidR="00F85C99" w:rsidRPr="002F6A28" w:rsidRDefault="00351816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6E8605F" w14:textId="77777777" w:rsidR="00F85C99" w:rsidRPr="002F6A28" w:rsidRDefault="00351816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BC5C92B" w14:textId="77777777" w:rsidR="00EE3A11" w:rsidRPr="00A12DDE" w:rsidRDefault="0035181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1DC35A5A" w14:textId="77777777" w:rsidR="00EE3A11" w:rsidRPr="00A12DDE" w:rsidRDefault="0035181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</w:t>
            </w:r>
          </w:p>
          <w:p w14:paraId="6A6DFF8A" w14:textId="77777777" w:rsidR="00EE3A11" w:rsidRPr="00A12DDE" w:rsidRDefault="0035181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Ameriya, Cairo - Egypt</w:t>
            </w:r>
          </w:p>
          <w:p w14:paraId="18F150F7" w14:textId="77777777" w:rsidR="00EE3A11" w:rsidRPr="00A12DDE" w:rsidRDefault="0035181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eos@idsc.net.eg</w:t>
              </w:r>
            </w:hyperlink>
            <w:r w:rsidRPr="00A12DDE">
              <w:rPr>
                <w:bCs/>
              </w:rPr>
              <w:t xml:space="preserve"> / </w:t>
            </w:r>
            <w:hyperlink r:id="rId12" w:history="1">
              <w:r w:rsidRPr="00A12DDE">
                <w:rPr>
                  <w:bCs/>
                  <w:color w:val="0000FF"/>
                  <w:u w:val="single"/>
                </w:rPr>
                <w:t>eos.tbt@eos.org.eg</w:t>
              </w:r>
            </w:hyperlink>
          </w:p>
          <w:p w14:paraId="7CBBC28F" w14:textId="77777777" w:rsidR="00EE3A11" w:rsidRPr="00A12DDE" w:rsidRDefault="00351816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3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  <w:bookmarkEnd w:id="42"/>
          </w:p>
        </w:tc>
      </w:tr>
    </w:tbl>
    <w:p w14:paraId="5BD37144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51D4B" w14:textId="77777777" w:rsidR="00F27487" w:rsidRDefault="00351816">
      <w:r>
        <w:separator/>
      </w:r>
    </w:p>
  </w:endnote>
  <w:endnote w:type="continuationSeparator" w:id="0">
    <w:p w14:paraId="6FCAA010" w14:textId="77777777" w:rsidR="00F27487" w:rsidRDefault="00351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A096D" w14:textId="77777777" w:rsidR="009239F7" w:rsidRPr="002F6A28" w:rsidRDefault="00351816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B5CD3" w14:textId="77777777" w:rsidR="009239F7" w:rsidRPr="002F6A28" w:rsidRDefault="00351816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7DFFE" w14:textId="77777777" w:rsidR="00EE3A11" w:rsidRPr="002F6A28" w:rsidRDefault="00351816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41B17" w14:textId="77777777" w:rsidR="00F27487" w:rsidRDefault="00351816">
      <w:r>
        <w:separator/>
      </w:r>
    </w:p>
  </w:footnote>
  <w:footnote w:type="continuationSeparator" w:id="0">
    <w:p w14:paraId="578702D8" w14:textId="77777777" w:rsidR="00F27487" w:rsidRDefault="00351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D362A" w14:textId="77777777" w:rsidR="009239F7" w:rsidRPr="002F6A28" w:rsidRDefault="0035181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0293F26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0C6364E" w14:textId="77777777" w:rsidR="009239F7" w:rsidRPr="002F6A28" w:rsidRDefault="0035181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F1DF14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35E2D" w14:textId="77777777" w:rsidR="009239F7" w:rsidRPr="002F6A28" w:rsidRDefault="0035181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G/TBT/N/EGY/355</w:t>
    </w:r>
    <w:bookmarkEnd w:id="43"/>
  </w:p>
  <w:p w14:paraId="6E90C77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3417913" w14:textId="77777777" w:rsidR="009239F7" w:rsidRPr="002F6A28" w:rsidRDefault="0035181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1CE9B2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67BEE" w14:paraId="04A1C4E3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63AFDA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5E16EA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B67BEE" w14:paraId="5304EE82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D0ADC94" w14:textId="77777777" w:rsidR="00ED54E0" w:rsidRPr="009239F7" w:rsidRDefault="00351816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B3B6767" wp14:editId="70FAB5E7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186800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4BD08BC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B67BEE" w14:paraId="4AA7CB7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F3EE5B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B006ECF" w14:textId="77777777" w:rsidR="009239F7" w:rsidRPr="002F6A28" w:rsidRDefault="00351816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G/TBT/N/EGY/355</w:t>
          </w:r>
          <w:bookmarkEnd w:id="45"/>
        </w:p>
      </w:tc>
    </w:tr>
    <w:tr w:rsidR="00B67BEE" w14:paraId="52FA1AD7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34C2DC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2441B8" w14:textId="7BDB9AFD" w:rsidR="00ED54E0" w:rsidRPr="009239F7" w:rsidRDefault="00351816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19 June 2023</w:t>
          </w:r>
        </w:p>
      </w:tc>
    </w:tr>
    <w:tr w:rsidR="00B67BEE" w14:paraId="6F20E273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FE492A1" w14:textId="20E86177" w:rsidR="00ED54E0" w:rsidRPr="009239F7" w:rsidRDefault="00351816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215705">
            <w:rPr>
              <w:color w:val="FF0000"/>
              <w:szCs w:val="16"/>
            </w:rPr>
            <w:t>4172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EDA133D" w14:textId="77777777" w:rsidR="00ED54E0" w:rsidRPr="009239F7" w:rsidRDefault="00351816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B67BEE" w14:paraId="03970DB6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B9C4711" w14:textId="77777777" w:rsidR="00ED54E0" w:rsidRPr="009239F7" w:rsidRDefault="00351816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55F4998" w14:textId="77777777" w:rsidR="00ED54E0" w:rsidRPr="002F6A28" w:rsidRDefault="00351816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54F5A927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416229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96AD60E" w:tentative="1">
      <w:start w:val="1"/>
      <w:numFmt w:val="lowerLetter"/>
      <w:lvlText w:val="%2."/>
      <w:lvlJc w:val="left"/>
      <w:pPr>
        <w:ind w:left="1080" w:hanging="360"/>
      </w:pPr>
    </w:lvl>
    <w:lvl w:ilvl="2" w:tplc="9934DACC" w:tentative="1">
      <w:start w:val="1"/>
      <w:numFmt w:val="lowerRoman"/>
      <w:lvlText w:val="%3."/>
      <w:lvlJc w:val="right"/>
      <w:pPr>
        <w:ind w:left="1800" w:hanging="180"/>
      </w:pPr>
    </w:lvl>
    <w:lvl w:ilvl="3" w:tplc="52949062" w:tentative="1">
      <w:start w:val="1"/>
      <w:numFmt w:val="decimal"/>
      <w:lvlText w:val="%4."/>
      <w:lvlJc w:val="left"/>
      <w:pPr>
        <w:ind w:left="2520" w:hanging="360"/>
      </w:pPr>
    </w:lvl>
    <w:lvl w:ilvl="4" w:tplc="724059DC" w:tentative="1">
      <w:start w:val="1"/>
      <w:numFmt w:val="lowerLetter"/>
      <w:lvlText w:val="%5."/>
      <w:lvlJc w:val="left"/>
      <w:pPr>
        <w:ind w:left="3240" w:hanging="360"/>
      </w:pPr>
    </w:lvl>
    <w:lvl w:ilvl="5" w:tplc="CF9290AE" w:tentative="1">
      <w:start w:val="1"/>
      <w:numFmt w:val="lowerRoman"/>
      <w:lvlText w:val="%6."/>
      <w:lvlJc w:val="right"/>
      <w:pPr>
        <w:ind w:left="3960" w:hanging="180"/>
      </w:pPr>
    </w:lvl>
    <w:lvl w:ilvl="6" w:tplc="ED9C0C34" w:tentative="1">
      <w:start w:val="1"/>
      <w:numFmt w:val="decimal"/>
      <w:lvlText w:val="%7."/>
      <w:lvlJc w:val="left"/>
      <w:pPr>
        <w:ind w:left="4680" w:hanging="360"/>
      </w:pPr>
    </w:lvl>
    <w:lvl w:ilvl="7" w:tplc="69F69DCA" w:tentative="1">
      <w:start w:val="1"/>
      <w:numFmt w:val="lowerLetter"/>
      <w:lvlText w:val="%8."/>
      <w:lvlJc w:val="left"/>
      <w:pPr>
        <w:ind w:left="5400" w:hanging="360"/>
      </w:pPr>
    </w:lvl>
    <w:lvl w:ilvl="8" w:tplc="CBEEE83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9571467">
    <w:abstractNumId w:val="9"/>
  </w:num>
  <w:num w:numId="2" w16cid:durableId="1828325802">
    <w:abstractNumId w:val="7"/>
  </w:num>
  <w:num w:numId="3" w16cid:durableId="359862018">
    <w:abstractNumId w:val="6"/>
  </w:num>
  <w:num w:numId="4" w16cid:durableId="1800295072">
    <w:abstractNumId w:val="5"/>
  </w:num>
  <w:num w:numId="5" w16cid:durableId="52121664">
    <w:abstractNumId w:val="4"/>
  </w:num>
  <w:num w:numId="6" w16cid:durableId="985426837">
    <w:abstractNumId w:val="12"/>
  </w:num>
  <w:num w:numId="7" w16cid:durableId="1203712558">
    <w:abstractNumId w:val="11"/>
  </w:num>
  <w:num w:numId="8" w16cid:durableId="1436360113">
    <w:abstractNumId w:val="10"/>
  </w:num>
  <w:num w:numId="9" w16cid:durableId="15006548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0475322">
    <w:abstractNumId w:val="13"/>
  </w:num>
  <w:num w:numId="11" w16cid:durableId="1390350137">
    <w:abstractNumId w:val="8"/>
  </w:num>
  <w:num w:numId="12" w16cid:durableId="1933512958">
    <w:abstractNumId w:val="3"/>
  </w:num>
  <w:num w:numId="13" w16cid:durableId="1903364048">
    <w:abstractNumId w:val="2"/>
  </w:num>
  <w:num w:numId="14" w16cid:durableId="608196067">
    <w:abstractNumId w:val="1"/>
  </w:num>
  <w:num w:numId="15" w16cid:durableId="507721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15705"/>
    <w:rsid w:val="00233408"/>
    <w:rsid w:val="00267723"/>
    <w:rsid w:val="00270637"/>
    <w:rsid w:val="0027067B"/>
    <w:rsid w:val="002D21E3"/>
    <w:rsid w:val="002D7624"/>
    <w:rsid w:val="002E174F"/>
    <w:rsid w:val="002F6A28"/>
    <w:rsid w:val="00303D9D"/>
    <w:rsid w:val="00304AAE"/>
    <w:rsid w:val="00305616"/>
    <w:rsid w:val="003124EC"/>
    <w:rsid w:val="00351816"/>
    <w:rsid w:val="003531C5"/>
    <w:rsid w:val="003572B4"/>
    <w:rsid w:val="00365663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67BEE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27487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BE849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os@idsc.net.eg" TargetMode="External"/><Relationship Id="rId13" Type="http://schemas.openxmlformats.org/officeDocument/2006/relationships/hyperlink" Target="http://www.eos.org.eg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eos.tbt@eos.org.e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os@idsc.net.e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eos.org.eg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eos.tbt@eos.org.e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dfcd9f0a-7815-4dad-85bd-7f5788f4d583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3C4EE1AA-3D58-4E6D-B474-DBB50445367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4</cp:revision>
  <dcterms:created xsi:type="dcterms:W3CDTF">2023-06-19T09:33:00Z</dcterms:created>
  <dcterms:modified xsi:type="dcterms:W3CDTF">2023-06-19T10:31:00Z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dfcd9f0a-7815-4dad-85bd-7f5788f4d583</vt:lpwstr>
  </property>
  <property fmtid="{D5CDD505-2E9C-101B-9397-08002B2CF9AE}" pid="4" name="WTOCLASSIFICATION">
    <vt:lpwstr>WTO OFFICIAL</vt:lpwstr>
  </property>
</Properties>
</file>