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F23A8" w14:textId="77777777" w:rsidR="002D78C9" w:rsidRDefault="00FF6F5B" w:rsidP="00DD3DD7">
      <w:pPr>
        <w:pStyle w:val="Title"/>
      </w:pPr>
      <w:r w:rsidRPr="002F663C">
        <w:t>NOTIFICATION</w:t>
      </w:r>
    </w:p>
    <w:p w14:paraId="31A7D39A" w14:textId="77777777" w:rsidR="002F663C" w:rsidRPr="002F663C" w:rsidRDefault="00FF6F5B" w:rsidP="00DD3DD7">
      <w:pPr>
        <w:pStyle w:val="Title3"/>
      </w:pPr>
      <w:r w:rsidRPr="002F663C">
        <w:t>Addendum</w:t>
      </w:r>
    </w:p>
    <w:p w14:paraId="0E6D972F" w14:textId="77777777" w:rsidR="002F663C" w:rsidRDefault="00FF6F5B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 July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14:paraId="1D4DB08E" w14:textId="77777777" w:rsidR="001E2E4A" w:rsidRPr="002F663C" w:rsidRDefault="001E2E4A" w:rsidP="001E2E4A">
      <w:pPr>
        <w:rPr>
          <w:rFonts w:eastAsia="Calibri" w:cs="Times New Roman"/>
        </w:rPr>
      </w:pPr>
    </w:p>
    <w:p w14:paraId="487B0031" w14:textId="77777777" w:rsidR="002F663C" w:rsidRPr="002F663C" w:rsidRDefault="00FF6F5B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31C33204" w14:textId="77777777" w:rsidR="002F663C" w:rsidRDefault="002F663C" w:rsidP="002F663C">
      <w:pPr>
        <w:rPr>
          <w:rFonts w:eastAsia="Calibri" w:cs="Times New Roman"/>
        </w:rPr>
      </w:pPr>
    </w:p>
    <w:p w14:paraId="2862919B" w14:textId="77777777" w:rsidR="00C14444" w:rsidRPr="002F663C" w:rsidRDefault="00C14444" w:rsidP="002F663C">
      <w:pPr>
        <w:rPr>
          <w:rFonts w:eastAsia="Calibri" w:cs="Times New Roman"/>
        </w:rPr>
      </w:pPr>
    </w:p>
    <w:p w14:paraId="6878AC17" w14:textId="77777777" w:rsidR="002F663C" w:rsidRPr="002F663C" w:rsidRDefault="00FF6F5B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1150: 2023, Plastic monobloc chair — Specification, First Edition</w:t>
      </w:r>
    </w:p>
    <w:p w14:paraId="786EE4D0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505175" w14:paraId="12FCA85E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14D066F" w14:textId="77777777" w:rsidR="002F663C" w:rsidRPr="002F663C" w:rsidRDefault="00FF6F5B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505175" w14:paraId="0383D98F" w14:textId="77777777" w:rsidTr="00E9471B">
        <w:tc>
          <w:tcPr>
            <w:tcW w:w="851" w:type="dxa"/>
            <w:shd w:val="clear" w:color="auto" w:fill="auto"/>
          </w:tcPr>
          <w:p w14:paraId="01D3E20A" w14:textId="77777777" w:rsidR="002F663C" w:rsidRPr="00711F9C" w:rsidRDefault="00FF6F5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8933C7A" w14:textId="77777777" w:rsidR="002F663C" w:rsidRPr="002F663C" w:rsidRDefault="00FF6F5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505175" w14:paraId="6512BF26" w14:textId="77777777" w:rsidTr="00E9471B">
        <w:tc>
          <w:tcPr>
            <w:tcW w:w="851" w:type="dxa"/>
            <w:shd w:val="clear" w:color="auto" w:fill="auto"/>
          </w:tcPr>
          <w:p w14:paraId="743E0722" w14:textId="77777777" w:rsidR="002F663C" w:rsidRPr="00711F9C" w:rsidRDefault="00FF6F5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0AA4886F" w14:textId="77777777" w:rsidR="002F663C" w:rsidRPr="002F663C" w:rsidRDefault="00FF6F5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14 June 2024</w:t>
            </w:r>
          </w:p>
        </w:tc>
      </w:tr>
      <w:tr w:rsidR="00505175" w14:paraId="3B27BC41" w14:textId="77777777" w:rsidTr="00E9471B">
        <w:tc>
          <w:tcPr>
            <w:tcW w:w="851" w:type="dxa"/>
            <w:shd w:val="clear" w:color="auto" w:fill="auto"/>
          </w:tcPr>
          <w:p w14:paraId="1B3BF0D2" w14:textId="77777777" w:rsidR="002F663C" w:rsidRPr="00711F9C" w:rsidRDefault="00FF6F5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5925DDC" w14:textId="77777777" w:rsidR="002F663C" w:rsidRPr="002F663C" w:rsidRDefault="00FF6F5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505175" w14:paraId="63D4A40B" w14:textId="77777777" w:rsidTr="00E9471B">
        <w:tc>
          <w:tcPr>
            <w:tcW w:w="851" w:type="dxa"/>
            <w:shd w:val="clear" w:color="auto" w:fill="auto"/>
          </w:tcPr>
          <w:p w14:paraId="7E6DE2B3" w14:textId="77777777" w:rsidR="002F663C" w:rsidRPr="00711F9C" w:rsidRDefault="00FF6F5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89EEC1B" w14:textId="77777777" w:rsidR="002F663C" w:rsidRPr="002F663C" w:rsidRDefault="00FF6F5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505175" w14:paraId="54FA1A68" w14:textId="77777777" w:rsidTr="00E9471B">
        <w:tc>
          <w:tcPr>
            <w:tcW w:w="851" w:type="dxa"/>
            <w:shd w:val="clear" w:color="auto" w:fill="auto"/>
          </w:tcPr>
          <w:p w14:paraId="6FA62AD6" w14:textId="77777777" w:rsidR="002F663C" w:rsidRPr="00711F9C" w:rsidRDefault="00FF6F5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4C642B6" w14:textId="77777777" w:rsidR="002F663C" w:rsidRPr="002F663C" w:rsidRDefault="00FF6F5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505175" w14:paraId="79DA1F14" w14:textId="77777777" w:rsidTr="00E9471B">
        <w:tc>
          <w:tcPr>
            <w:tcW w:w="851" w:type="dxa"/>
            <w:shd w:val="clear" w:color="auto" w:fill="auto"/>
          </w:tcPr>
          <w:p w14:paraId="19D3DCE7" w14:textId="77777777" w:rsidR="002F663C" w:rsidRPr="00711F9C" w:rsidRDefault="00FF6F5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FCE4A94" w14:textId="77777777" w:rsidR="002F663C" w:rsidRPr="002F663C" w:rsidRDefault="00FF6F5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5810069A" w14:textId="77777777" w:rsidR="002F663C" w:rsidRPr="002F663C" w:rsidRDefault="00FF6F5B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505175" w14:paraId="1264B4D1" w14:textId="77777777" w:rsidTr="00E9471B">
        <w:tc>
          <w:tcPr>
            <w:tcW w:w="851" w:type="dxa"/>
            <w:shd w:val="clear" w:color="auto" w:fill="auto"/>
          </w:tcPr>
          <w:p w14:paraId="3FE73A00" w14:textId="77777777" w:rsidR="002F663C" w:rsidRPr="00711F9C" w:rsidRDefault="00FF6F5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4A8F608" w14:textId="77777777" w:rsidR="002F663C" w:rsidRPr="002F663C" w:rsidRDefault="00FF6F5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00F35731" w14:textId="77777777" w:rsidR="002F663C" w:rsidRPr="002F663C" w:rsidRDefault="00FF6F5B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505175" w14:paraId="361EF683" w14:textId="77777777" w:rsidTr="00E9471B">
        <w:tc>
          <w:tcPr>
            <w:tcW w:w="851" w:type="dxa"/>
            <w:shd w:val="clear" w:color="auto" w:fill="auto"/>
          </w:tcPr>
          <w:p w14:paraId="3C796A61" w14:textId="77777777" w:rsidR="002F663C" w:rsidRPr="00711F9C" w:rsidRDefault="00FF6F5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8F2CFEA" w14:textId="77777777" w:rsidR="002F663C" w:rsidRPr="002F663C" w:rsidRDefault="00FF6F5B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505175" w14:paraId="3674DE63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5CE3C366" w14:textId="77777777" w:rsidR="002F663C" w:rsidRPr="00711F9C" w:rsidRDefault="00FF6F5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8CC08A8" w14:textId="77777777" w:rsidR="002F663C" w:rsidRPr="002F663C" w:rsidRDefault="00FF6F5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3C844F23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3ADCBD05" w14:textId="77777777" w:rsidR="003971FF" w:rsidRPr="007F6EA2" w:rsidRDefault="00FF6F5B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Burundi, Kenya, Rwanda, Tanzania and Uganda would like to inform WTO Members that the Draft East African Standard; DEAS 1150: 2023, Plastic monobloc chair — Specification, First Edition; notified in G/TBT/N/BDI/365, G/TBT/N/KEN/1445, G/TBT/N/RWA/876, G/TBT/N/TZA/979 and G/TBT/N/UGA/1782 was adopted by the East African Community Council of Ministers on 14 June 2024.</w:t>
      </w:r>
    </w:p>
    <w:p w14:paraId="414C3159" w14:textId="77777777" w:rsidR="006C5A96" w:rsidRDefault="00FF6F5B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230DF694" w14:textId="77777777" w:rsidR="004D4D19" w:rsidRDefault="004D4D19" w:rsidP="007F38C2">
      <w:pPr>
        <w:jc w:val="center"/>
        <w:rPr>
          <w:b/>
        </w:rPr>
      </w:pPr>
    </w:p>
    <w:p w14:paraId="69B95E09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8D499" w14:textId="77777777" w:rsidR="00FF6F5B" w:rsidRDefault="00FF6F5B">
      <w:r>
        <w:separator/>
      </w:r>
    </w:p>
  </w:endnote>
  <w:endnote w:type="continuationSeparator" w:id="0">
    <w:p w14:paraId="4979D39F" w14:textId="77777777" w:rsidR="00FF6F5B" w:rsidRDefault="00FF6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A9832" w14:textId="77777777" w:rsidR="00544326" w:rsidRPr="00DD3DD7" w:rsidRDefault="00FF6F5B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B9DF6" w14:textId="77777777" w:rsidR="00544326" w:rsidRPr="00DD3DD7" w:rsidRDefault="00FF6F5B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B2CB2" w14:textId="77777777" w:rsidR="00FF6F5B" w:rsidRDefault="00FF6F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5FB9F" w14:textId="77777777" w:rsidR="004D3A6A" w:rsidRDefault="00FF6F5B" w:rsidP="00ED54E0">
      <w:r>
        <w:separator/>
      </w:r>
    </w:p>
  </w:footnote>
  <w:footnote w:type="continuationSeparator" w:id="0">
    <w:p w14:paraId="73FCA6F8" w14:textId="77777777" w:rsidR="004D3A6A" w:rsidRDefault="00FF6F5B" w:rsidP="00ED54E0">
      <w:r>
        <w:continuationSeparator/>
      </w:r>
    </w:p>
  </w:footnote>
  <w:footnote w:id="1">
    <w:p w14:paraId="590A8827" w14:textId="77777777" w:rsidR="007F6EA2" w:rsidRDefault="00FF6F5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357F8" w14:textId="77777777" w:rsidR="00DD3DD7" w:rsidRDefault="00FF6F5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7662C1EC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5B66C40" w14:textId="77777777" w:rsidR="00DD3DD7" w:rsidRPr="00DD3DD7" w:rsidRDefault="00FF6F5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0263B449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22470" w14:textId="77777777" w:rsidR="00DD3DD7" w:rsidRPr="00DD3DD7" w:rsidRDefault="00FF6F5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G/TBT/N/BDI/365/Add.1, G/TBT/N/KEN/1445/Add.1, G/TBT/N/RWA/876/Add.1, G/TBT/N/TZA/979/Add.1, G/TBT/N/UGA/1782/Add.1</w:t>
    </w:r>
    <w:bookmarkEnd w:id="3"/>
  </w:p>
  <w:p w14:paraId="3BECBF85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47C1B33" w14:textId="77777777" w:rsidR="00DD3DD7" w:rsidRPr="00DD3DD7" w:rsidRDefault="00FF6F5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282C2AC0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05175" w14:paraId="54C8C00A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1690F04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671BF69" w14:textId="77777777" w:rsidR="00ED54E0" w:rsidRPr="00182B84" w:rsidRDefault="00FF6F5B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505175" w14:paraId="3DC4DE6C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47C0F82" w14:textId="77777777" w:rsidR="00ED54E0" w:rsidRPr="00182B84" w:rsidRDefault="00FF6F5B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2C6C2CC6" wp14:editId="4CFE763B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4204048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66BB9D5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505175" w14:paraId="2F535715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49597FF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9F4E568" w14:textId="77777777" w:rsidR="00DD3DD7" w:rsidRPr="002F663C" w:rsidRDefault="00FF6F5B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G/TBT/N/BDI/365/Add.1</w:t>
          </w:r>
        </w:p>
        <w:p w14:paraId="0311A379" w14:textId="77777777" w:rsidR="00505175" w:rsidRPr="002F663C" w:rsidRDefault="00FF6F5B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G/TBT/N/KEN/1445/Add.1</w:t>
          </w:r>
        </w:p>
        <w:p w14:paraId="56B90085" w14:textId="77777777" w:rsidR="00505175" w:rsidRPr="002F663C" w:rsidRDefault="00FF6F5B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G/TBT/N/RWA/876/Add.1</w:t>
          </w:r>
        </w:p>
        <w:p w14:paraId="1255C490" w14:textId="77777777" w:rsidR="00505175" w:rsidRPr="002F663C" w:rsidRDefault="00FF6F5B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G/TBT/N/TZA/979/Add.1</w:t>
          </w:r>
        </w:p>
        <w:p w14:paraId="7F629569" w14:textId="77777777" w:rsidR="00505175" w:rsidRPr="002F663C" w:rsidRDefault="00FF6F5B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G/TBT/N/UGA/1782/Add.1</w:t>
          </w:r>
          <w:bookmarkEnd w:id="4"/>
        </w:p>
        <w:p w14:paraId="040AD9D4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505175" w14:paraId="445A4904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B409BE5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8A95CCE" w14:textId="56825EFD" w:rsidR="00ED54E0" w:rsidRPr="00182B84" w:rsidRDefault="00FF6F5B" w:rsidP="00425DC5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>3 July 2024</w:t>
          </w:r>
        </w:p>
      </w:tc>
    </w:tr>
    <w:tr w:rsidR="00505175" w14:paraId="2EC20D52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6AFF3CC" w14:textId="64FFD741" w:rsidR="00ED54E0" w:rsidRPr="00182B84" w:rsidRDefault="00FF6F5B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>
            <w:rPr>
              <w:rFonts w:eastAsia="Calibri" w:cs="Times New Roman"/>
              <w:color w:val="FF0000"/>
              <w:szCs w:val="16"/>
            </w:rPr>
            <w:t>24-</w:t>
          </w:r>
          <w:r w:rsidR="007930B8">
            <w:rPr>
              <w:rFonts w:eastAsia="Calibri" w:cs="Times New Roman"/>
              <w:color w:val="FF0000"/>
              <w:szCs w:val="16"/>
            </w:rPr>
            <w:t>4881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728AEAE" w14:textId="77777777" w:rsidR="00ED54E0" w:rsidRPr="00182B84" w:rsidRDefault="00FF6F5B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505175" w14:paraId="2E9E380E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585E0E6" w14:textId="77777777" w:rsidR="00ED54E0" w:rsidRPr="00182B84" w:rsidRDefault="00FF6F5B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C11B6CA" w14:textId="77777777" w:rsidR="00ED54E0" w:rsidRPr="00182B84" w:rsidRDefault="00FF6F5B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06D92E4E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F922D4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85EE48E" w:tentative="1">
      <w:start w:val="1"/>
      <w:numFmt w:val="lowerLetter"/>
      <w:lvlText w:val="%2."/>
      <w:lvlJc w:val="left"/>
      <w:pPr>
        <w:ind w:left="1080" w:hanging="360"/>
      </w:pPr>
    </w:lvl>
    <w:lvl w:ilvl="2" w:tplc="C04E0C9E" w:tentative="1">
      <w:start w:val="1"/>
      <w:numFmt w:val="lowerRoman"/>
      <w:lvlText w:val="%3."/>
      <w:lvlJc w:val="right"/>
      <w:pPr>
        <w:ind w:left="1800" w:hanging="180"/>
      </w:pPr>
    </w:lvl>
    <w:lvl w:ilvl="3" w:tplc="88221174" w:tentative="1">
      <w:start w:val="1"/>
      <w:numFmt w:val="decimal"/>
      <w:lvlText w:val="%4."/>
      <w:lvlJc w:val="left"/>
      <w:pPr>
        <w:ind w:left="2520" w:hanging="360"/>
      </w:pPr>
    </w:lvl>
    <w:lvl w:ilvl="4" w:tplc="CDDABC28" w:tentative="1">
      <w:start w:val="1"/>
      <w:numFmt w:val="lowerLetter"/>
      <w:lvlText w:val="%5."/>
      <w:lvlJc w:val="left"/>
      <w:pPr>
        <w:ind w:left="3240" w:hanging="360"/>
      </w:pPr>
    </w:lvl>
    <w:lvl w:ilvl="5" w:tplc="DFB84B04" w:tentative="1">
      <w:start w:val="1"/>
      <w:numFmt w:val="lowerRoman"/>
      <w:lvlText w:val="%6."/>
      <w:lvlJc w:val="right"/>
      <w:pPr>
        <w:ind w:left="3960" w:hanging="180"/>
      </w:pPr>
    </w:lvl>
    <w:lvl w:ilvl="6" w:tplc="718A3056" w:tentative="1">
      <w:start w:val="1"/>
      <w:numFmt w:val="decimal"/>
      <w:lvlText w:val="%7."/>
      <w:lvlJc w:val="left"/>
      <w:pPr>
        <w:ind w:left="4680" w:hanging="360"/>
      </w:pPr>
    </w:lvl>
    <w:lvl w:ilvl="7" w:tplc="DC64A518" w:tentative="1">
      <w:start w:val="1"/>
      <w:numFmt w:val="lowerLetter"/>
      <w:lvlText w:val="%8."/>
      <w:lvlJc w:val="left"/>
      <w:pPr>
        <w:ind w:left="5400" w:hanging="360"/>
      </w:pPr>
    </w:lvl>
    <w:lvl w:ilvl="8" w:tplc="1FF6AA6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03656603">
    <w:abstractNumId w:val="9"/>
  </w:num>
  <w:num w:numId="2" w16cid:durableId="2016609736">
    <w:abstractNumId w:val="7"/>
  </w:num>
  <w:num w:numId="3" w16cid:durableId="1722048362">
    <w:abstractNumId w:val="6"/>
  </w:num>
  <w:num w:numId="4" w16cid:durableId="593901628">
    <w:abstractNumId w:val="5"/>
  </w:num>
  <w:num w:numId="5" w16cid:durableId="310408130">
    <w:abstractNumId w:val="4"/>
  </w:num>
  <w:num w:numId="6" w16cid:durableId="1664354435">
    <w:abstractNumId w:val="12"/>
  </w:num>
  <w:num w:numId="7" w16cid:durableId="15817756">
    <w:abstractNumId w:val="11"/>
  </w:num>
  <w:num w:numId="8" w16cid:durableId="1827166536">
    <w:abstractNumId w:val="10"/>
  </w:num>
  <w:num w:numId="9" w16cid:durableId="6804750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37616605">
    <w:abstractNumId w:val="13"/>
  </w:num>
  <w:num w:numId="11" w16cid:durableId="329332444">
    <w:abstractNumId w:val="8"/>
  </w:num>
  <w:num w:numId="12" w16cid:durableId="1572696965">
    <w:abstractNumId w:val="3"/>
  </w:num>
  <w:num w:numId="13" w16cid:durableId="1824664223">
    <w:abstractNumId w:val="2"/>
  </w:num>
  <w:num w:numId="14" w16cid:durableId="1749031853">
    <w:abstractNumId w:val="1"/>
  </w:num>
  <w:num w:numId="15" w16cid:durableId="221140435">
    <w:abstractNumId w:val="0"/>
  </w:num>
  <w:num w:numId="16" w16cid:durableId="950479512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87BA1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05175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930B8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5435F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  <w:rsid w:val="00FF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B0F4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nzaleze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A18CF-CF13-44A1-AD16-02A628AD7A5C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175</Words>
  <Characters>991</Characters>
  <Application>Microsoft Office Word</Application>
  <DocSecurity>0</DocSecurity>
  <Lines>39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2024-07-03T08:26:00Z</dcterms:created>
  <dcterms:modified xsi:type="dcterms:W3CDTF">2024-07-03T08:48:00Z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