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8418EE" w14:textId="77777777" w:rsidR="002D78C9" w:rsidRDefault="004A5C35" w:rsidP="00DD3DD7">
      <w:pPr>
        <w:pStyle w:val="Title"/>
      </w:pPr>
      <w:r w:rsidRPr="002F663C">
        <w:t>NOTIFICATION</w:t>
      </w:r>
    </w:p>
    <w:p w14:paraId="50BD5E8B" w14:textId="77777777" w:rsidR="002F663C" w:rsidRPr="002F663C" w:rsidRDefault="004A5C35" w:rsidP="00DD3DD7">
      <w:pPr>
        <w:pStyle w:val="Title3"/>
      </w:pPr>
      <w:r w:rsidRPr="002F663C">
        <w:t>Addendum</w:t>
      </w:r>
    </w:p>
    <w:p w14:paraId="0BE0CC8C" w14:textId="77777777" w:rsidR="002F663C" w:rsidRDefault="004A5C35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9 July 2024,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r w:rsidRPr="002F663C">
        <w:rPr>
          <w:rFonts w:eastAsia="Calibri" w:cs="Times New Roman"/>
          <w:u w:val="single"/>
        </w:rPr>
        <w:t>Burundi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Kenya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Rwanda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Tanzania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Uganda</w:t>
      </w:r>
      <w:r w:rsidRPr="002F663C">
        <w:rPr>
          <w:rFonts w:eastAsia="Calibri" w:cs="Times New Roman"/>
        </w:rPr>
        <w:t>.</w:t>
      </w:r>
    </w:p>
    <w:p w14:paraId="4A13C65D" w14:textId="77777777" w:rsidR="001E2E4A" w:rsidRPr="002F663C" w:rsidRDefault="001E2E4A" w:rsidP="001E2E4A">
      <w:pPr>
        <w:rPr>
          <w:rFonts w:eastAsia="Calibri" w:cs="Times New Roman"/>
        </w:rPr>
      </w:pPr>
    </w:p>
    <w:p w14:paraId="73ADBDC4" w14:textId="77777777" w:rsidR="002F663C" w:rsidRPr="002F663C" w:rsidRDefault="004A5C35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6B55FC31" w14:textId="77777777" w:rsidR="002F663C" w:rsidRDefault="002F663C" w:rsidP="002F663C">
      <w:pPr>
        <w:rPr>
          <w:rFonts w:eastAsia="Calibri" w:cs="Times New Roman"/>
        </w:rPr>
      </w:pPr>
    </w:p>
    <w:p w14:paraId="5CB8C488" w14:textId="77777777" w:rsidR="00C14444" w:rsidRPr="002F663C" w:rsidRDefault="00C14444" w:rsidP="002F663C">
      <w:pPr>
        <w:rPr>
          <w:rFonts w:eastAsia="Calibri" w:cs="Times New Roman"/>
        </w:rPr>
      </w:pPr>
    </w:p>
    <w:p w14:paraId="3758826E" w14:textId="77777777" w:rsidR="002F663C" w:rsidRPr="002F663C" w:rsidRDefault="004A5C35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DEAS 324: 2023, Copper/chromium/arsenic compositions for the preservation of timber — Method for timber treatment, Second Edition</w:t>
      </w:r>
    </w:p>
    <w:p w14:paraId="59907473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7353CA" w14:paraId="730DD3BC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15D04C5A" w14:textId="77777777" w:rsidR="002F663C" w:rsidRPr="002F663C" w:rsidRDefault="004A5C35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0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7353CA" w14:paraId="02571CE3" w14:textId="77777777" w:rsidTr="00E9471B">
        <w:tc>
          <w:tcPr>
            <w:tcW w:w="851" w:type="dxa"/>
            <w:shd w:val="clear" w:color="auto" w:fill="auto"/>
          </w:tcPr>
          <w:p w14:paraId="7480D897" w14:textId="77777777" w:rsidR="002F663C" w:rsidRPr="00711F9C" w:rsidRDefault="004A5C35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0E021E75" w14:textId="77777777" w:rsidR="002F663C" w:rsidRPr="002F663C" w:rsidRDefault="004A5C35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</w:p>
        </w:tc>
      </w:tr>
      <w:tr w:rsidR="007353CA" w14:paraId="5A08C6B7" w14:textId="77777777" w:rsidTr="00E9471B">
        <w:tc>
          <w:tcPr>
            <w:tcW w:w="851" w:type="dxa"/>
            <w:shd w:val="clear" w:color="auto" w:fill="auto"/>
          </w:tcPr>
          <w:p w14:paraId="62FBF4A6" w14:textId="77777777" w:rsidR="002F663C" w:rsidRPr="00711F9C" w:rsidRDefault="004A5C35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  <w:shd w:val="clear" w:color="auto" w:fill="auto"/>
          </w:tcPr>
          <w:p w14:paraId="76E56962" w14:textId="77777777" w:rsidR="002F663C" w:rsidRPr="002F663C" w:rsidRDefault="004A5C35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otified measure adopted - date: 14 June 2024</w:t>
            </w:r>
          </w:p>
        </w:tc>
      </w:tr>
      <w:tr w:rsidR="007353CA" w14:paraId="0E9FD766" w14:textId="77777777" w:rsidTr="00E9471B">
        <w:tc>
          <w:tcPr>
            <w:tcW w:w="851" w:type="dxa"/>
            <w:shd w:val="clear" w:color="auto" w:fill="auto"/>
          </w:tcPr>
          <w:p w14:paraId="1DBC4CE6" w14:textId="77777777" w:rsidR="002F663C" w:rsidRPr="00711F9C" w:rsidRDefault="004A5C35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5BDED50A" w14:textId="77777777" w:rsidR="002F663C" w:rsidRPr="002F663C" w:rsidRDefault="004A5C35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</w:p>
        </w:tc>
      </w:tr>
      <w:tr w:rsidR="007353CA" w14:paraId="3FC6563B" w14:textId="77777777" w:rsidTr="00E9471B">
        <w:tc>
          <w:tcPr>
            <w:tcW w:w="851" w:type="dxa"/>
            <w:shd w:val="clear" w:color="auto" w:fill="auto"/>
          </w:tcPr>
          <w:p w14:paraId="251713B6" w14:textId="77777777" w:rsidR="002F663C" w:rsidRPr="00711F9C" w:rsidRDefault="004A5C35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015BF4AE" w14:textId="77777777" w:rsidR="002F663C" w:rsidRPr="002F663C" w:rsidRDefault="004A5C35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</w:p>
        </w:tc>
      </w:tr>
      <w:tr w:rsidR="007353CA" w14:paraId="44CD15E5" w14:textId="77777777" w:rsidTr="00E9471B">
        <w:tc>
          <w:tcPr>
            <w:tcW w:w="851" w:type="dxa"/>
            <w:shd w:val="clear" w:color="auto" w:fill="auto"/>
          </w:tcPr>
          <w:p w14:paraId="36E6F6EB" w14:textId="77777777" w:rsidR="002F663C" w:rsidRPr="00711F9C" w:rsidRDefault="004A5C35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559B6060" w14:textId="77777777" w:rsidR="002F663C" w:rsidRPr="002F663C" w:rsidRDefault="004A5C35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" w:name="_Ref40866877"/>
            <w:r>
              <w:rPr>
                <w:rStyle w:val="FootnoteReference"/>
                <w:rFonts w:eastAsia="Calibri" w:cs="Times New Roman"/>
              </w:rPr>
              <w:footnoteReference w:id="1"/>
            </w:r>
            <w:bookmarkEnd w:id="1"/>
            <w:r w:rsidRPr="002F663C">
              <w:rPr>
                <w:rFonts w:eastAsia="Calibri" w:cs="Times New Roman"/>
              </w:rPr>
              <w:t xml:space="preserve">: </w:t>
            </w:r>
          </w:p>
        </w:tc>
      </w:tr>
      <w:tr w:rsidR="007353CA" w14:paraId="1189D286" w14:textId="77777777" w:rsidTr="00E9471B">
        <w:tc>
          <w:tcPr>
            <w:tcW w:w="851" w:type="dxa"/>
            <w:shd w:val="clear" w:color="auto" w:fill="auto"/>
          </w:tcPr>
          <w:p w14:paraId="0ACDD5ED" w14:textId="77777777" w:rsidR="002F663C" w:rsidRPr="00711F9C" w:rsidRDefault="004A5C35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15948F83" w14:textId="77777777" w:rsidR="002F663C" w:rsidRPr="002F663C" w:rsidRDefault="004A5C35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</w:p>
          <w:p w14:paraId="7F5240B8" w14:textId="77777777" w:rsidR="002F663C" w:rsidRPr="002F663C" w:rsidRDefault="004A5C35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:rsidR="007353CA" w14:paraId="3EE34BA7" w14:textId="77777777" w:rsidTr="00E9471B">
        <w:tc>
          <w:tcPr>
            <w:tcW w:w="851" w:type="dxa"/>
            <w:shd w:val="clear" w:color="auto" w:fill="auto"/>
          </w:tcPr>
          <w:p w14:paraId="6F5E25EF" w14:textId="77777777" w:rsidR="002F663C" w:rsidRPr="00711F9C" w:rsidRDefault="004A5C35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09E23811" w14:textId="77777777" w:rsidR="002F663C" w:rsidRPr="002F663C" w:rsidRDefault="004A5C35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</w:p>
          <w:p w14:paraId="468D8991" w14:textId="77777777" w:rsidR="002F663C" w:rsidRPr="002F663C" w:rsidRDefault="004A5C35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:rsidR="007353CA" w14:paraId="443325AB" w14:textId="77777777" w:rsidTr="00E9471B">
        <w:tc>
          <w:tcPr>
            <w:tcW w:w="851" w:type="dxa"/>
            <w:shd w:val="clear" w:color="auto" w:fill="auto"/>
          </w:tcPr>
          <w:p w14:paraId="30DA268D" w14:textId="77777777" w:rsidR="002F663C" w:rsidRPr="00711F9C" w:rsidRDefault="004A5C35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3C05C3BE" w14:textId="77777777" w:rsidR="002F663C" w:rsidRPr="002F663C" w:rsidRDefault="004A5C35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</w:p>
        </w:tc>
      </w:tr>
      <w:tr w:rsidR="007353CA" w14:paraId="485729A3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7938DC32" w14:textId="77777777" w:rsidR="002F663C" w:rsidRPr="00711F9C" w:rsidRDefault="004A5C35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15646A85" w14:textId="77777777" w:rsidR="002F663C" w:rsidRPr="002F663C" w:rsidRDefault="004A5C35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bookmarkEnd w:id="0"/>
    </w:tbl>
    <w:p w14:paraId="52E52A54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3C95C9BC" w14:textId="77777777" w:rsidR="003971FF" w:rsidRPr="007F6EA2" w:rsidRDefault="004A5C35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Burundi, Kenya, Rwanda, Tanzania and Uganda would like to inform WTO Members that the Draft East African Standard; DEAS 324: 2023, Copper/chromium/arsenic compositions for the preservation of timber — Method for timber treatment, Second Edition; notified in G/TBT/N/BDI/361, G/TBT/N/KEN/1441, G/TBT/N/RWA/872, G/TBT/N/TZA/975 and G/TBT/N/UGA/1777 was adopted by the East African Community Council of Ministers on 14 June 2024.</w:t>
      </w:r>
    </w:p>
    <w:p w14:paraId="5968F661" w14:textId="77777777" w:rsidR="006C5A96" w:rsidRDefault="004A5C35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2AC0D336" w14:textId="77777777" w:rsidR="004D4D19" w:rsidRDefault="004D4D19" w:rsidP="007F38C2">
      <w:pPr>
        <w:jc w:val="center"/>
        <w:rPr>
          <w:b/>
        </w:rPr>
      </w:pPr>
    </w:p>
    <w:p w14:paraId="42738EA4" w14:textId="77777777" w:rsidR="00A1565D" w:rsidRDefault="00A1565D" w:rsidP="003971FF">
      <w:pPr>
        <w:jc w:val="center"/>
        <w:rPr>
          <w:b/>
        </w:rPr>
      </w:pPr>
    </w:p>
    <w:sectPr w:rsidR="00A1565D" w:rsidSect="006C5A9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6D1153" w14:textId="77777777" w:rsidR="004A5C35" w:rsidRDefault="004A5C35">
      <w:r>
        <w:separator/>
      </w:r>
    </w:p>
  </w:endnote>
  <w:endnote w:type="continuationSeparator" w:id="0">
    <w:p w14:paraId="7C249E02" w14:textId="77777777" w:rsidR="004A5C35" w:rsidRDefault="004A5C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97EEE1" w14:textId="77777777" w:rsidR="00544326" w:rsidRPr="00DD3DD7" w:rsidRDefault="004A5C35" w:rsidP="00DD3DD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5758A9" w14:textId="77777777" w:rsidR="00544326" w:rsidRPr="00DD3DD7" w:rsidRDefault="004A5C35" w:rsidP="00DD3DD7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68720F" w14:textId="77777777" w:rsidR="004D3A6A" w:rsidRDefault="004A5C35" w:rsidP="00ED54E0">
      <w:r>
        <w:separator/>
      </w:r>
    </w:p>
  </w:footnote>
  <w:footnote w:type="continuationSeparator" w:id="0">
    <w:p w14:paraId="3FDCA3F4" w14:textId="77777777" w:rsidR="004D3A6A" w:rsidRDefault="004A5C35" w:rsidP="00ED54E0">
      <w:r>
        <w:continuationSeparator/>
      </w:r>
    </w:p>
  </w:footnote>
  <w:footnote w:id="1">
    <w:p w14:paraId="2466C43A" w14:textId="77777777" w:rsidR="007F6EA2" w:rsidRDefault="004A5C35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96EA1B" w14:textId="77777777" w:rsidR="00DD3DD7" w:rsidRDefault="004A5C35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"/>
  </w:p>
  <w:p w14:paraId="609FEBC4" w14:textId="77777777" w:rsidR="004D4D19" w:rsidRPr="00DD3DD7" w:rsidRDefault="004D4D1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7224B5DC" w14:textId="77777777" w:rsidR="00DD3DD7" w:rsidRPr="00DD3DD7" w:rsidRDefault="004A5C35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14:paraId="0561BC33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627C85" w14:textId="77777777" w:rsidR="00DD3DD7" w:rsidRPr="00DD3DD7" w:rsidRDefault="004A5C35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3" w:name="spsSymbolHeader"/>
    <w:r w:rsidRPr="00DD3DD7">
      <w:t>G/TBT/N/BDI/361/Add.1, G/TBT/N/KEN/1441/Add.1, G/TBT/N/RWA/872/Add.1, G/TBT/N/TZA/975/Add.1, G/TBT/N/UGA/1777/Add.1</w:t>
    </w:r>
    <w:bookmarkEnd w:id="3"/>
  </w:p>
  <w:p w14:paraId="664FB189" w14:textId="77777777" w:rsidR="00DD3DD7" w:rsidRPr="00DD3DD7" w:rsidRDefault="00DD3DD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1A5ACFF4" w14:textId="77777777" w:rsidR="00DD3DD7" w:rsidRPr="00DD3DD7" w:rsidRDefault="004A5C35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14:paraId="28E88ECC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7353CA" w14:paraId="21855334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6CE8B43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CC15FCE" w14:textId="77777777" w:rsidR="00ED54E0" w:rsidRPr="00182B84" w:rsidRDefault="004A5C35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7353CA" w14:paraId="59DE578A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12D5C4FD" w14:textId="77777777" w:rsidR="00ED54E0" w:rsidRPr="00182B84" w:rsidRDefault="004A5C35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52FFD6B6" wp14:editId="3BDCE5C0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2352167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2DF2E23F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7353CA" w:rsidRPr="00817F34" w14:paraId="62B110FB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41D11C01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0E2C2829" w14:textId="77777777" w:rsidR="00DD3DD7" w:rsidRPr="002F663C" w:rsidRDefault="004A5C35" w:rsidP="00DD3DD7">
          <w:pPr>
            <w:jc w:val="right"/>
            <w:rPr>
              <w:rFonts w:eastAsia="Calibri" w:cs="Times New Roman"/>
              <w:b/>
              <w:szCs w:val="16"/>
            </w:rPr>
          </w:pPr>
          <w:bookmarkStart w:id="4" w:name="bmkSymbols"/>
          <w:r w:rsidRPr="002F663C">
            <w:rPr>
              <w:rFonts w:eastAsia="Calibri" w:cs="Times New Roman"/>
              <w:b/>
              <w:szCs w:val="16"/>
            </w:rPr>
            <w:t>G/TBT/N/BDI/361/Add.1</w:t>
          </w:r>
        </w:p>
        <w:p w14:paraId="4F0D5F8C" w14:textId="77777777" w:rsidR="007353CA" w:rsidRPr="002F663C" w:rsidRDefault="004A5C35" w:rsidP="00DD3DD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G/TBT/N/KEN/1441/Add.1</w:t>
          </w:r>
        </w:p>
        <w:p w14:paraId="4F174F9B" w14:textId="77777777" w:rsidR="007353CA" w:rsidRPr="002F663C" w:rsidRDefault="004A5C35" w:rsidP="00DD3DD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G/TBT/N/RWA/872/Add.1</w:t>
          </w:r>
        </w:p>
        <w:p w14:paraId="4C55CDAA" w14:textId="77777777" w:rsidR="007353CA" w:rsidRPr="002F663C" w:rsidRDefault="004A5C35" w:rsidP="00DD3DD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G/TBT/N/TZA/975/Add.1</w:t>
          </w:r>
        </w:p>
        <w:p w14:paraId="12BFE33A" w14:textId="77777777" w:rsidR="007353CA" w:rsidRPr="004A5C35" w:rsidRDefault="004A5C35" w:rsidP="00DD3DD7">
          <w:pPr>
            <w:jc w:val="right"/>
            <w:rPr>
              <w:rFonts w:eastAsia="Calibri" w:cs="Times New Roman"/>
              <w:b/>
              <w:szCs w:val="16"/>
              <w:lang w:val="es-ES"/>
            </w:rPr>
          </w:pPr>
          <w:r w:rsidRPr="004A5C35">
            <w:rPr>
              <w:rFonts w:eastAsia="Calibri" w:cs="Times New Roman"/>
              <w:b/>
              <w:szCs w:val="16"/>
              <w:lang w:val="es-ES"/>
            </w:rPr>
            <w:t>G/TBT/N/</w:t>
          </w:r>
          <w:proofErr w:type="spellStart"/>
          <w:r w:rsidRPr="004A5C35">
            <w:rPr>
              <w:rFonts w:eastAsia="Calibri" w:cs="Times New Roman"/>
              <w:b/>
              <w:szCs w:val="16"/>
              <w:lang w:val="es-ES"/>
            </w:rPr>
            <w:t>UGA</w:t>
          </w:r>
          <w:proofErr w:type="spellEnd"/>
          <w:r w:rsidRPr="004A5C35">
            <w:rPr>
              <w:rFonts w:eastAsia="Calibri" w:cs="Times New Roman"/>
              <w:b/>
              <w:szCs w:val="16"/>
              <w:lang w:val="es-ES"/>
            </w:rPr>
            <w:t>/1777/Add.1</w:t>
          </w:r>
          <w:bookmarkEnd w:id="4"/>
        </w:p>
        <w:p w14:paraId="667CF432" w14:textId="77777777" w:rsidR="00C14444" w:rsidRPr="004A5C35" w:rsidRDefault="00C14444" w:rsidP="00C14444">
          <w:pPr>
            <w:jc w:val="center"/>
            <w:rPr>
              <w:szCs w:val="16"/>
              <w:lang w:val="es-ES"/>
            </w:rPr>
          </w:pPr>
        </w:p>
      </w:tc>
    </w:tr>
    <w:tr w:rsidR="007353CA" w:rsidRPr="004A5C35" w14:paraId="64CDA864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DE55FD3" w14:textId="77777777" w:rsidR="00ED54E0" w:rsidRPr="004A5C35" w:rsidRDefault="00ED54E0" w:rsidP="00425DC5">
          <w:pPr>
            <w:rPr>
              <w:lang w:val="es-ES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399F80C" w14:textId="25F2A337" w:rsidR="00ED54E0" w:rsidRPr="004A5C35" w:rsidRDefault="004A5C35" w:rsidP="00425DC5">
          <w:pPr>
            <w:jc w:val="right"/>
            <w:rPr>
              <w:szCs w:val="16"/>
              <w:lang w:val="es-ES"/>
            </w:rPr>
          </w:pPr>
          <w:bookmarkStart w:id="5" w:name="bmkDate"/>
          <w:bookmarkEnd w:id="5"/>
          <w:r>
            <w:rPr>
              <w:szCs w:val="16"/>
              <w:lang w:val="es-ES"/>
            </w:rPr>
            <w:t xml:space="preserve">10 </w:t>
          </w:r>
          <w:proofErr w:type="spellStart"/>
          <w:r>
            <w:rPr>
              <w:szCs w:val="16"/>
              <w:lang w:val="es-ES"/>
            </w:rPr>
            <w:t>July</w:t>
          </w:r>
          <w:proofErr w:type="spellEnd"/>
          <w:r>
            <w:rPr>
              <w:szCs w:val="16"/>
              <w:lang w:val="es-ES"/>
            </w:rPr>
            <w:t xml:space="preserve"> 2024</w:t>
          </w:r>
        </w:p>
      </w:tc>
    </w:tr>
    <w:tr w:rsidR="007353CA" w14:paraId="73139F97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40C201D5" w14:textId="02D32037" w:rsidR="00ED54E0" w:rsidRPr="00182B84" w:rsidRDefault="004A5C35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6" w:name="bmkSerial"/>
          <w:bookmarkEnd w:id="6"/>
          <w:r>
            <w:rPr>
              <w:rFonts w:eastAsia="Calibri" w:cs="Times New Roman"/>
              <w:color w:val="FF0000"/>
              <w:szCs w:val="16"/>
            </w:rPr>
            <w:t>24-</w:t>
          </w:r>
          <w:r w:rsidR="00817F34">
            <w:rPr>
              <w:rFonts w:eastAsia="Calibri" w:cs="Times New Roman"/>
              <w:color w:val="FF0000"/>
              <w:szCs w:val="16"/>
            </w:rPr>
            <w:t>5052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6DCD2BBB" w14:textId="77777777" w:rsidR="00ED54E0" w:rsidRPr="00182B84" w:rsidRDefault="004A5C35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7353CA" w14:paraId="28A5E80B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52DE4B08" w14:textId="77777777" w:rsidR="00ED54E0" w:rsidRPr="00182B84" w:rsidRDefault="004A5C35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34F15064" w14:textId="77777777" w:rsidR="00ED54E0" w:rsidRPr="00182B84" w:rsidRDefault="004A5C35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7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7"/>
        </w:p>
      </w:tc>
    </w:tr>
  </w:tbl>
  <w:p w14:paraId="7FC3AE0E" w14:textId="77777777" w:rsidR="00ED54E0" w:rsidRDefault="00ED54E0" w:rsidP="00DD3D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9EA0F194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81D67E18" w:tentative="1">
      <w:start w:val="1"/>
      <w:numFmt w:val="lowerLetter"/>
      <w:lvlText w:val="%2."/>
      <w:lvlJc w:val="left"/>
      <w:pPr>
        <w:ind w:left="1080" w:hanging="360"/>
      </w:pPr>
    </w:lvl>
    <w:lvl w:ilvl="2" w:tplc="E4507E62" w:tentative="1">
      <w:start w:val="1"/>
      <w:numFmt w:val="lowerRoman"/>
      <w:lvlText w:val="%3."/>
      <w:lvlJc w:val="right"/>
      <w:pPr>
        <w:ind w:left="1800" w:hanging="180"/>
      </w:pPr>
    </w:lvl>
    <w:lvl w:ilvl="3" w:tplc="FC863ED8" w:tentative="1">
      <w:start w:val="1"/>
      <w:numFmt w:val="decimal"/>
      <w:lvlText w:val="%4."/>
      <w:lvlJc w:val="left"/>
      <w:pPr>
        <w:ind w:left="2520" w:hanging="360"/>
      </w:pPr>
    </w:lvl>
    <w:lvl w:ilvl="4" w:tplc="48A08D7A" w:tentative="1">
      <w:start w:val="1"/>
      <w:numFmt w:val="lowerLetter"/>
      <w:lvlText w:val="%5."/>
      <w:lvlJc w:val="left"/>
      <w:pPr>
        <w:ind w:left="3240" w:hanging="360"/>
      </w:pPr>
    </w:lvl>
    <w:lvl w:ilvl="5" w:tplc="1160DF4E" w:tentative="1">
      <w:start w:val="1"/>
      <w:numFmt w:val="lowerRoman"/>
      <w:lvlText w:val="%6."/>
      <w:lvlJc w:val="right"/>
      <w:pPr>
        <w:ind w:left="3960" w:hanging="180"/>
      </w:pPr>
    </w:lvl>
    <w:lvl w:ilvl="6" w:tplc="44305692" w:tentative="1">
      <w:start w:val="1"/>
      <w:numFmt w:val="decimal"/>
      <w:lvlText w:val="%7."/>
      <w:lvlJc w:val="left"/>
      <w:pPr>
        <w:ind w:left="4680" w:hanging="360"/>
      </w:pPr>
    </w:lvl>
    <w:lvl w:ilvl="7" w:tplc="AB5462C8" w:tentative="1">
      <w:start w:val="1"/>
      <w:numFmt w:val="lowerLetter"/>
      <w:lvlText w:val="%8."/>
      <w:lvlJc w:val="left"/>
      <w:pPr>
        <w:ind w:left="5400" w:hanging="360"/>
      </w:pPr>
    </w:lvl>
    <w:lvl w:ilvl="8" w:tplc="0C06B148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60147046">
    <w:abstractNumId w:val="9"/>
  </w:num>
  <w:num w:numId="2" w16cid:durableId="1594120425">
    <w:abstractNumId w:val="7"/>
  </w:num>
  <w:num w:numId="3" w16cid:durableId="1771512073">
    <w:abstractNumId w:val="6"/>
  </w:num>
  <w:num w:numId="4" w16cid:durableId="2046715669">
    <w:abstractNumId w:val="5"/>
  </w:num>
  <w:num w:numId="5" w16cid:durableId="350255163">
    <w:abstractNumId w:val="4"/>
  </w:num>
  <w:num w:numId="6" w16cid:durableId="1630739516">
    <w:abstractNumId w:val="12"/>
  </w:num>
  <w:num w:numId="7" w16cid:durableId="2012679693">
    <w:abstractNumId w:val="11"/>
  </w:num>
  <w:num w:numId="8" w16cid:durableId="952828813">
    <w:abstractNumId w:val="10"/>
  </w:num>
  <w:num w:numId="9" w16cid:durableId="79667894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466167606">
    <w:abstractNumId w:val="13"/>
  </w:num>
  <w:num w:numId="11" w16cid:durableId="1109546612">
    <w:abstractNumId w:val="8"/>
  </w:num>
  <w:num w:numId="12" w16cid:durableId="1245140910">
    <w:abstractNumId w:val="3"/>
  </w:num>
  <w:num w:numId="13" w16cid:durableId="1357121649">
    <w:abstractNumId w:val="2"/>
  </w:num>
  <w:num w:numId="14" w16cid:durableId="1274557436">
    <w:abstractNumId w:val="1"/>
  </w:num>
  <w:num w:numId="15" w16cid:durableId="758062648">
    <w:abstractNumId w:val="0"/>
  </w:num>
  <w:num w:numId="16" w16cid:durableId="1039744443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4"/>
  <w:removePersonalInformation/>
  <w:removeDateAndTime/>
  <w:proofState w:spelling="clean"/>
  <w:attachedTemplate r:id="rId1"/>
  <w:defaultTabStop w:val="567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A5C35"/>
    <w:rsid w:val="004C5A53"/>
    <w:rsid w:val="004D3A6A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641C7"/>
    <w:rsid w:val="00674CCD"/>
    <w:rsid w:val="006A12E6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353CA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A1BFD"/>
    <w:rsid w:val="007B3D3F"/>
    <w:rsid w:val="007E6507"/>
    <w:rsid w:val="007F2B8E"/>
    <w:rsid w:val="007F32D1"/>
    <w:rsid w:val="007F38C2"/>
    <w:rsid w:val="007F6EA2"/>
    <w:rsid w:val="00807247"/>
    <w:rsid w:val="00816096"/>
    <w:rsid w:val="00817F34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34B46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D269D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64199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6A951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ipiani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titus xmlns="http://schemas.titus.com/TitusProperties/">
  <TitusGUID xmlns="">dec036cc-94e5-415e-a5cf-6149de46aed8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1AC633F-854D-4819-AA04-C81BA0F7C6DB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202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2024-07-10T12:41:00Z</dcterms:created>
  <dcterms:modified xsi:type="dcterms:W3CDTF">2024-07-10T13:30:00Z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WTO OFFICIAL</vt:lpwstr>
  </property>
</Properties>
</file>