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482D5" w14:textId="77777777" w:rsidR="009239F7" w:rsidRPr="002F6A28" w:rsidRDefault="00816CA8" w:rsidP="002F6A28">
      <w:pPr>
        <w:pStyle w:val="Title"/>
        <w:rPr>
          <w:caps w:val="0"/>
          <w:kern w:val="0"/>
        </w:rPr>
      </w:pPr>
      <w:r w:rsidRPr="002F6A28">
        <w:rPr>
          <w:caps w:val="0"/>
          <w:kern w:val="0"/>
        </w:rPr>
        <w:t>NOTIFICATION</w:t>
      </w:r>
    </w:p>
    <w:p w14:paraId="38ABD436" w14:textId="77777777" w:rsidR="009239F7" w:rsidRPr="002F6A28" w:rsidRDefault="00816CA8" w:rsidP="002F6A28">
      <w:pPr>
        <w:jc w:val="center"/>
      </w:pPr>
      <w:r w:rsidRPr="002F6A28">
        <w:t>The following notification is being circulated in accordance with Article 10.6</w:t>
      </w:r>
    </w:p>
    <w:p w14:paraId="32F8E34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57347C" w14:paraId="7ECA578C" w14:textId="77777777" w:rsidTr="0069259F">
        <w:tc>
          <w:tcPr>
            <w:tcW w:w="713" w:type="dxa"/>
            <w:tcBorders>
              <w:bottom w:val="single" w:sz="6" w:space="0" w:color="auto"/>
            </w:tcBorders>
            <w:shd w:val="clear" w:color="auto" w:fill="auto"/>
          </w:tcPr>
          <w:p w14:paraId="1132DA9B" w14:textId="77777777" w:rsidR="00F85C99" w:rsidRPr="002F6A28" w:rsidRDefault="00816CA8" w:rsidP="002F6A28">
            <w:pPr>
              <w:spacing w:before="120" w:after="120"/>
              <w:jc w:val="left"/>
            </w:pPr>
            <w:r w:rsidRPr="002F6A28">
              <w:rPr>
                <w:b/>
              </w:rPr>
              <w:t>1.</w:t>
            </w:r>
          </w:p>
        </w:tc>
        <w:tc>
          <w:tcPr>
            <w:tcW w:w="8546" w:type="dxa"/>
            <w:tcBorders>
              <w:bottom w:val="single" w:sz="6" w:space="0" w:color="auto"/>
            </w:tcBorders>
            <w:shd w:val="clear" w:color="auto" w:fill="auto"/>
          </w:tcPr>
          <w:p w14:paraId="66F9234E" w14:textId="77777777" w:rsidR="00F85C99" w:rsidRPr="002F6A28" w:rsidRDefault="00816CA8"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7ECC4D9C" w14:textId="77777777" w:rsidR="00F85C99" w:rsidRPr="002F6A28" w:rsidRDefault="00816CA8"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57347C" w14:paraId="7F44760C" w14:textId="77777777" w:rsidTr="0069259F">
        <w:tc>
          <w:tcPr>
            <w:tcW w:w="713" w:type="dxa"/>
            <w:tcBorders>
              <w:top w:val="single" w:sz="6" w:space="0" w:color="auto"/>
              <w:bottom w:val="single" w:sz="6" w:space="0" w:color="auto"/>
            </w:tcBorders>
            <w:shd w:val="clear" w:color="auto" w:fill="auto"/>
          </w:tcPr>
          <w:p w14:paraId="338D9C0F" w14:textId="77777777" w:rsidR="00F85C99" w:rsidRPr="002F6A28" w:rsidRDefault="00816CA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AA8AB36" w14:textId="77777777" w:rsidR="00F85C99" w:rsidRPr="002F6A28" w:rsidRDefault="00816CA8"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3BD2690" w14:textId="77777777" w:rsidR="00EE3A11" w:rsidRPr="00C379C8" w:rsidRDefault="00816CA8" w:rsidP="00155128">
            <w:r w:rsidRPr="00C379C8">
              <w:t>Uganda National Bureau of Standards</w:t>
            </w:r>
          </w:p>
          <w:p w14:paraId="5A7D2406" w14:textId="77777777" w:rsidR="00EE3A11" w:rsidRPr="00C379C8" w:rsidRDefault="00816CA8" w:rsidP="00155128">
            <w:r w:rsidRPr="00C379C8">
              <w:t>Plot 2-12 ByPass Link, Bweyogerere Industrial and Business Park</w:t>
            </w:r>
          </w:p>
          <w:p w14:paraId="0DDBDF7C" w14:textId="77777777" w:rsidR="00EE3A11" w:rsidRPr="00816CA8" w:rsidRDefault="00816CA8" w:rsidP="00155128">
            <w:pPr>
              <w:rPr>
                <w:lang w:val="es-ES"/>
              </w:rPr>
            </w:pPr>
            <w:r w:rsidRPr="00816CA8">
              <w:rPr>
                <w:lang w:val="es-ES"/>
              </w:rPr>
              <w:t>P.O. Box 6329</w:t>
            </w:r>
          </w:p>
          <w:p w14:paraId="471961B4" w14:textId="77777777" w:rsidR="00EE3A11" w:rsidRPr="00816CA8" w:rsidRDefault="00816CA8" w:rsidP="00155128">
            <w:pPr>
              <w:rPr>
                <w:lang w:val="es-ES"/>
              </w:rPr>
            </w:pPr>
            <w:r w:rsidRPr="00816CA8">
              <w:rPr>
                <w:lang w:val="es-ES"/>
              </w:rPr>
              <w:t>Kampala, Uganda</w:t>
            </w:r>
          </w:p>
          <w:p w14:paraId="33C5FF12" w14:textId="77777777" w:rsidR="00EE3A11" w:rsidRPr="00816CA8" w:rsidRDefault="00816CA8" w:rsidP="00155128">
            <w:pPr>
              <w:rPr>
                <w:lang w:val="es-ES"/>
              </w:rPr>
            </w:pPr>
            <w:r w:rsidRPr="00816CA8">
              <w:rPr>
                <w:lang w:val="es-ES"/>
              </w:rPr>
              <w:t>Tel: +(256) 4 1733 3250/1/2</w:t>
            </w:r>
          </w:p>
          <w:p w14:paraId="4DD736B8" w14:textId="77777777" w:rsidR="00EE3A11" w:rsidRPr="00816CA8" w:rsidRDefault="00816CA8" w:rsidP="00155128">
            <w:pPr>
              <w:rPr>
                <w:lang w:val="fr-FR"/>
              </w:rPr>
            </w:pPr>
            <w:r w:rsidRPr="00816CA8">
              <w:rPr>
                <w:lang w:val="fr-FR"/>
              </w:rPr>
              <w:t>Fax: +(256) 4 1428 6123</w:t>
            </w:r>
          </w:p>
          <w:p w14:paraId="545B213C" w14:textId="77777777" w:rsidR="00EE3A11" w:rsidRPr="00816CA8" w:rsidRDefault="00816CA8" w:rsidP="00155128">
            <w:pPr>
              <w:rPr>
                <w:lang w:val="fr-FR"/>
              </w:rPr>
            </w:pPr>
            <w:r w:rsidRPr="00816CA8">
              <w:rPr>
                <w:lang w:val="fr-FR"/>
              </w:rPr>
              <w:t xml:space="preserve">E-mail: </w:t>
            </w:r>
            <w:hyperlink r:id="rId7" w:history="1">
              <w:r w:rsidRPr="00816CA8">
                <w:rPr>
                  <w:color w:val="0000FF"/>
                  <w:u w:val="single"/>
                  <w:lang w:val="fr-FR"/>
                </w:rPr>
                <w:t>info@unbs.go.ug</w:t>
              </w:r>
            </w:hyperlink>
          </w:p>
          <w:p w14:paraId="4716E652" w14:textId="77777777" w:rsidR="00EE3A11" w:rsidRPr="00C379C8" w:rsidRDefault="00816CA8" w:rsidP="00155128">
            <w:pPr>
              <w:spacing w:after="120"/>
            </w:pPr>
            <w:r w:rsidRPr="00C379C8">
              <w:t xml:space="preserve">Website: </w:t>
            </w:r>
            <w:hyperlink r:id="rId8" w:tgtFrame="_blank" w:history="1">
              <w:r w:rsidRPr="00C379C8">
                <w:rPr>
                  <w:color w:val="0000FF"/>
                  <w:u w:val="single"/>
                </w:rPr>
                <w:t>https://www.unbs.go.ug</w:t>
              </w:r>
            </w:hyperlink>
            <w:bookmarkEnd w:id="5"/>
          </w:p>
          <w:p w14:paraId="548EA45D" w14:textId="77777777" w:rsidR="00F85C99" w:rsidRPr="002F6A28" w:rsidRDefault="00816CA8"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57347C" w14:paraId="19B631D5" w14:textId="77777777" w:rsidTr="0069259F">
        <w:tc>
          <w:tcPr>
            <w:tcW w:w="713" w:type="dxa"/>
            <w:tcBorders>
              <w:top w:val="single" w:sz="6" w:space="0" w:color="auto"/>
              <w:bottom w:val="single" w:sz="6" w:space="0" w:color="auto"/>
            </w:tcBorders>
            <w:shd w:val="clear" w:color="auto" w:fill="auto"/>
          </w:tcPr>
          <w:p w14:paraId="0071AAA4" w14:textId="77777777" w:rsidR="00F85C99" w:rsidRPr="002F6A28" w:rsidRDefault="00816CA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3AC07DB" w14:textId="77777777" w:rsidR="00F85C99" w:rsidRPr="0058336F" w:rsidRDefault="00816CA8"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57347C" w14:paraId="25575D7B" w14:textId="77777777" w:rsidTr="0069259F">
        <w:tc>
          <w:tcPr>
            <w:tcW w:w="713" w:type="dxa"/>
            <w:tcBorders>
              <w:top w:val="single" w:sz="6" w:space="0" w:color="auto"/>
              <w:bottom w:val="single" w:sz="6" w:space="0" w:color="auto"/>
            </w:tcBorders>
            <w:shd w:val="clear" w:color="auto" w:fill="auto"/>
          </w:tcPr>
          <w:p w14:paraId="7DA26C1D" w14:textId="77777777" w:rsidR="00F85C99" w:rsidRPr="002F6A28" w:rsidRDefault="00816CA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B1A91C7" w14:textId="77777777" w:rsidR="00F85C99" w:rsidRPr="002F6A28" w:rsidRDefault="00816CA8"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Petroleum gases and other gaseous hydrocarbons. (HS code(s): 2711); Fuels (ICS code(s): 75.160), Gaseous Fuels</w:t>
            </w:r>
            <w:bookmarkEnd w:id="22"/>
          </w:p>
        </w:tc>
      </w:tr>
      <w:tr w:rsidR="0057347C" w14:paraId="1CD4B507" w14:textId="77777777" w:rsidTr="0069259F">
        <w:tc>
          <w:tcPr>
            <w:tcW w:w="713" w:type="dxa"/>
            <w:tcBorders>
              <w:top w:val="single" w:sz="6" w:space="0" w:color="auto"/>
              <w:bottom w:val="single" w:sz="6" w:space="0" w:color="auto"/>
            </w:tcBorders>
            <w:shd w:val="clear" w:color="auto" w:fill="auto"/>
          </w:tcPr>
          <w:p w14:paraId="23A9F786" w14:textId="77777777" w:rsidR="00F85C99" w:rsidRPr="002F6A28" w:rsidRDefault="00816CA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A89A03A" w14:textId="77777777" w:rsidR="00F85C99" w:rsidRPr="002F6A28" w:rsidRDefault="00816CA8"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rPr>
                <w:b/>
                <w:bCs/>
              </w:rPr>
              <w:t>DUS 2528:2022, Standard Practice for Gas Chromatograph Based On-line/At-line Analysis for Sulfur Content of Gaseous Fuels, First edition</w:t>
            </w:r>
            <w:r w:rsidR="00EE3A11" w:rsidRPr="00C379C8">
              <w:t>; (13 page(s), in English)</w:t>
            </w:r>
            <w:bookmarkEnd w:id="24"/>
          </w:p>
        </w:tc>
      </w:tr>
      <w:tr w:rsidR="0057347C" w14:paraId="1323E587" w14:textId="77777777" w:rsidTr="0069259F">
        <w:tc>
          <w:tcPr>
            <w:tcW w:w="713" w:type="dxa"/>
            <w:tcBorders>
              <w:top w:val="single" w:sz="6" w:space="0" w:color="auto"/>
              <w:bottom w:val="single" w:sz="6" w:space="0" w:color="auto"/>
            </w:tcBorders>
            <w:shd w:val="clear" w:color="auto" w:fill="auto"/>
          </w:tcPr>
          <w:p w14:paraId="27318CDC" w14:textId="77777777" w:rsidR="00F85C99" w:rsidRPr="002F6A28" w:rsidRDefault="00816CA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2F59A0E" w14:textId="77777777" w:rsidR="00F85C99" w:rsidRPr="002F6A28" w:rsidRDefault="00816CA8"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is for the determination of volatile sulfur-containing compounds in high methane content gaseous fuels such as natural gas using on-line/at-line instrumentation, and continuous fuel monitors (CFMS). It has been successfully applied to other types of gaseous samples including air, digester, landfill, and refinery fuel gas. The detection range for sulfur compounds, reported as picograms sulfur, based upon the analysis of a 1 cc sample, is one hundred (100) to one million (1,000,000). This is equivalent to 0.1 to 1,000 mg/m3.</w:t>
            </w:r>
            <w:bookmarkEnd w:id="26"/>
          </w:p>
        </w:tc>
      </w:tr>
      <w:tr w:rsidR="0057347C" w14:paraId="26735DDA" w14:textId="77777777" w:rsidTr="0069259F">
        <w:tc>
          <w:tcPr>
            <w:tcW w:w="713" w:type="dxa"/>
            <w:tcBorders>
              <w:top w:val="single" w:sz="6" w:space="0" w:color="auto"/>
              <w:bottom w:val="single" w:sz="6" w:space="0" w:color="auto"/>
            </w:tcBorders>
            <w:shd w:val="clear" w:color="auto" w:fill="auto"/>
          </w:tcPr>
          <w:p w14:paraId="632928BC" w14:textId="77777777" w:rsidR="00F85C99" w:rsidRPr="002F6A28" w:rsidRDefault="00816CA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D0C9315" w14:textId="77777777" w:rsidR="00F85C99" w:rsidRPr="002F6A28" w:rsidRDefault="00816CA8"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Quality requirements</w:t>
            </w:r>
            <w:bookmarkEnd w:id="28"/>
          </w:p>
        </w:tc>
      </w:tr>
      <w:tr w:rsidR="0057347C" w14:paraId="535DE467" w14:textId="77777777" w:rsidTr="0069259F">
        <w:tc>
          <w:tcPr>
            <w:tcW w:w="713" w:type="dxa"/>
            <w:tcBorders>
              <w:top w:val="single" w:sz="6" w:space="0" w:color="auto"/>
              <w:bottom w:val="single" w:sz="6" w:space="0" w:color="auto"/>
            </w:tcBorders>
            <w:shd w:val="clear" w:color="auto" w:fill="auto"/>
          </w:tcPr>
          <w:p w14:paraId="32E44A24" w14:textId="77777777" w:rsidR="00F85C99" w:rsidRPr="002F6A28" w:rsidRDefault="00816CA8" w:rsidP="00D440E5">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7AFD07AA" w14:textId="77777777" w:rsidR="00072B36" w:rsidRPr="002F6A28" w:rsidRDefault="00816CA8" w:rsidP="00D440E5">
            <w:pPr>
              <w:keepNext/>
              <w:spacing w:before="120" w:after="120"/>
            </w:pPr>
            <w:bookmarkStart w:id="29" w:name="X_TBT_Reg_8A"/>
            <w:r w:rsidRPr="002F6A28">
              <w:rPr>
                <w:b/>
              </w:rPr>
              <w:t>Relevant documents</w:t>
            </w:r>
            <w:bookmarkEnd w:id="29"/>
            <w:r w:rsidRPr="002F6A28">
              <w:rPr>
                <w:b/>
              </w:rPr>
              <w:t>:</w:t>
            </w:r>
            <w:r w:rsidR="00EE3A11" w:rsidRPr="002F6A28">
              <w:t xml:space="preserve"> </w:t>
            </w:r>
          </w:p>
          <w:p w14:paraId="581BF4A0" w14:textId="77777777" w:rsidR="00F85C99" w:rsidRPr="002F6A28" w:rsidRDefault="00816CA8" w:rsidP="00D440E5">
            <w:pPr>
              <w:keepNext/>
              <w:numPr>
                <w:ilvl w:val="0"/>
                <w:numId w:val="16"/>
              </w:numPr>
              <w:spacing w:before="120" w:after="120"/>
            </w:pPr>
            <w:bookmarkStart w:id="30" w:name="sps9a"/>
            <w:r w:rsidRPr="002F6A28">
              <w:t>ASTM D1072 Test Method for Total Sulfur in Fuel Gases by Combustion and Barium Chloride Titration</w:t>
            </w:r>
          </w:p>
          <w:p w14:paraId="43847F4F" w14:textId="77777777" w:rsidR="00F85C99" w:rsidRPr="002F6A28" w:rsidRDefault="00816CA8" w:rsidP="00D440E5">
            <w:pPr>
              <w:keepNext/>
              <w:numPr>
                <w:ilvl w:val="0"/>
                <w:numId w:val="16"/>
              </w:numPr>
              <w:spacing w:before="120" w:after="120"/>
            </w:pPr>
            <w:r w:rsidRPr="002F6A28">
              <w:t>ASTM D1945 Test Method for Analysis of Natural Gas by Gas Chromatography</w:t>
            </w:r>
          </w:p>
          <w:p w14:paraId="4D14C3BA" w14:textId="77777777" w:rsidR="00F85C99" w:rsidRPr="002F6A28" w:rsidRDefault="00816CA8" w:rsidP="00D440E5">
            <w:pPr>
              <w:keepNext/>
              <w:numPr>
                <w:ilvl w:val="0"/>
                <w:numId w:val="16"/>
              </w:numPr>
              <w:spacing w:before="120" w:after="120"/>
            </w:pPr>
            <w:r w:rsidRPr="002F6A28">
              <w:t>ASTM D3606 Test Method for Determination of Benzene and Toluene in Finished Motor and Aviation Gasoline by Gas Chromatography</w:t>
            </w:r>
          </w:p>
          <w:p w14:paraId="30A5A218" w14:textId="77777777" w:rsidR="00F85C99" w:rsidRPr="002F6A28" w:rsidRDefault="00816CA8" w:rsidP="00D440E5">
            <w:pPr>
              <w:keepNext/>
              <w:numPr>
                <w:ilvl w:val="0"/>
                <w:numId w:val="16"/>
              </w:numPr>
              <w:spacing w:before="120" w:after="120"/>
            </w:pPr>
            <w:r w:rsidRPr="002F6A28">
              <w:t>ASTM D3764 Practice for Validation of the Performance of Process Stream Analyzer Systems</w:t>
            </w:r>
          </w:p>
          <w:p w14:paraId="5D483F4B" w14:textId="77777777" w:rsidR="00F85C99" w:rsidRPr="002F6A28" w:rsidRDefault="00816CA8" w:rsidP="00D440E5">
            <w:pPr>
              <w:keepNext/>
              <w:numPr>
                <w:ilvl w:val="0"/>
                <w:numId w:val="16"/>
              </w:numPr>
              <w:spacing w:before="120" w:after="120"/>
            </w:pPr>
            <w:r w:rsidRPr="002F6A28">
              <w:t>ASTM D4084 Test Method for Analysis of Hydrogen Sulfide in Gaseous Fuels (Lead Acetate Reaction Rate Method)</w:t>
            </w:r>
          </w:p>
          <w:p w14:paraId="37B11283" w14:textId="77777777" w:rsidR="00F85C99" w:rsidRPr="002F6A28" w:rsidRDefault="00816CA8" w:rsidP="00D440E5">
            <w:pPr>
              <w:keepNext/>
              <w:numPr>
                <w:ilvl w:val="0"/>
                <w:numId w:val="16"/>
              </w:numPr>
              <w:spacing w:before="120" w:after="120"/>
            </w:pPr>
            <w:r w:rsidRPr="002F6A28">
              <w:t>ASTM D4468 Test Method for Total Sulfur in Gaseous Fuels by Hydrogenolysis and Rateometric Colorimetry</w:t>
            </w:r>
          </w:p>
          <w:p w14:paraId="1F200582" w14:textId="77777777" w:rsidR="00F85C99" w:rsidRPr="002F6A28" w:rsidRDefault="00816CA8" w:rsidP="00D440E5">
            <w:pPr>
              <w:keepNext/>
              <w:numPr>
                <w:ilvl w:val="0"/>
                <w:numId w:val="16"/>
              </w:numPr>
              <w:spacing w:before="120" w:after="120"/>
            </w:pPr>
            <w:r w:rsidRPr="002F6A28">
              <w:t>ASTM D4626 Practice for Calculation of Gas Chromatographic Response Factors</w:t>
            </w:r>
          </w:p>
          <w:p w14:paraId="2A7FFE81" w14:textId="77777777" w:rsidR="00F85C99" w:rsidRPr="002F6A28" w:rsidRDefault="00816CA8" w:rsidP="00D440E5">
            <w:pPr>
              <w:keepNext/>
              <w:numPr>
                <w:ilvl w:val="0"/>
                <w:numId w:val="16"/>
              </w:numPr>
              <w:spacing w:before="120" w:after="120"/>
            </w:pPr>
            <w:r w:rsidRPr="002F6A28">
              <w:t>ASTM D4810 Test Method for Hydrogen Sulfide in Natural Gas Using Length-of-Stain Detector Tubes</w:t>
            </w:r>
          </w:p>
          <w:p w14:paraId="0B537023" w14:textId="77777777" w:rsidR="00F85C99" w:rsidRPr="002F6A28" w:rsidRDefault="00816CA8" w:rsidP="00D440E5">
            <w:pPr>
              <w:keepNext/>
              <w:numPr>
                <w:ilvl w:val="0"/>
                <w:numId w:val="16"/>
              </w:numPr>
              <w:spacing w:before="120" w:after="120"/>
            </w:pPr>
            <w:r w:rsidRPr="002F6A28">
              <w:t>ASTM D5504 Test Method for Determination of Sulfur Compounds in Natural Gas and Gaseous Fuels by Gas Chromatography and Chemiluminescence</w:t>
            </w:r>
          </w:p>
          <w:p w14:paraId="1B0196F4" w14:textId="77777777" w:rsidR="00F85C99" w:rsidRPr="002F6A28" w:rsidRDefault="00816CA8" w:rsidP="00D440E5">
            <w:pPr>
              <w:keepNext/>
              <w:numPr>
                <w:ilvl w:val="0"/>
                <w:numId w:val="16"/>
              </w:numPr>
              <w:spacing w:before="120" w:after="120"/>
            </w:pPr>
            <w:r w:rsidRPr="002F6A28">
              <w:t>ASTM D6621 Practice for Performance Testing of Process Analyzers for Aromatic Hydrocarbon Materials</w:t>
            </w:r>
          </w:p>
          <w:p w14:paraId="2708D6E0" w14:textId="77777777" w:rsidR="00F85C99" w:rsidRPr="002F6A28" w:rsidRDefault="00816CA8" w:rsidP="00D440E5">
            <w:pPr>
              <w:keepNext/>
              <w:numPr>
                <w:ilvl w:val="0"/>
                <w:numId w:val="16"/>
              </w:numPr>
              <w:spacing w:before="120" w:after="120"/>
            </w:pPr>
            <w:r w:rsidRPr="002F6A28">
              <w:t>ASTM D6122 Practice for Validation of the Performance of Multivariate Online, At-Line, and Laboratory Infrared Spectrophotometer Based Analyzer Systems</w:t>
            </w:r>
          </w:p>
          <w:p w14:paraId="192806C0" w14:textId="77777777" w:rsidR="00F85C99" w:rsidRPr="002F6A28" w:rsidRDefault="00816CA8" w:rsidP="00D440E5">
            <w:pPr>
              <w:keepNext/>
              <w:numPr>
                <w:ilvl w:val="0"/>
                <w:numId w:val="16"/>
              </w:numPr>
              <w:spacing w:before="120" w:after="120"/>
            </w:pPr>
            <w:r w:rsidRPr="002F6A28">
              <w:t>ASTM D6228 Test Method for Determination of Sulfur Compounds in Natural Gas and Gaseous Fuels by Gas Chromatography and Flame Photometric Detection</w:t>
            </w:r>
          </w:p>
          <w:p w14:paraId="2F97B025" w14:textId="77777777" w:rsidR="00F85C99" w:rsidRPr="002F6A28" w:rsidRDefault="00816CA8" w:rsidP="00D440E5">
            <w:pPr>
              <w:keepNext/>
              <w:numPr>
                <w:ilvl w:val="0"/>
                <w:numId w:val="16"/>
              </w:numPr>
              <w:spacing w:before="120" w:after="120"/>
            </w:pPr>
            <w:r w:rsidRPr="002F6A28">
              <w:t>ASTM E594 Practice for Testing Flame Ionization Detectors Used in Gas or Supercritical Fluid Chromatography</w:t>
            </w:r>
          </w:p>
          <w:p w14:paraId="694D3E5A" w14:textId="77777777" w:rsidR="00F85C99" w:rsidRPr="002F6A28" w:rsidRDefault="00816CA8" w:rsidP="00D440E5">
            <w:pPr>
              <w:keepNext/>
              <w:numPr>
                <w:ilvl w:val="0"/>
                <w:numId w:val="16"/>
              </w:numPr>
              <w:spacing w:before="120" w:after="120"/>
            </w:pPr>
            <w:r w:rsidRPr="002F6A28">
              <w:t>ISO 7504 Gas Analysis-Vocabulary</w:t>
            </w:r>
            <w:bookmarkEnd w:id="30"/>
          </w:p>
        </w:tc>
      </w:tr>
      <w:tr w:rsidR="0057347C" w14:paraId="5948CF4A" w14:textId="77777777" w:rsidTr="00AE6CC8">
        <w:trPr>
          <w:cantSplit/>
        </w:trPr>
        <w:tc>
          <w:tcPr>
            <w:tcW w:w="713" w:type="dxa"/>
            <w:tcBorders>
              <w:top w:val="single" w:sz="6" w:space="0" w:color="auto"/>
              <w:bottom w:val="single" w:sz="6" w:space="0" w:color="auto"/>
            </w:tcBorders>
            <w:shd w:val="clear" w:color="auto" w:fill="auto"/>
          </w:tcPr>
          <w:p w14:paraId="541017DC" w14:textId="77777777" w:rsidR="00EE3A11" w:rsidRPr="002F6A28" w:rsidRDefault="00816CA8"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87047F7" w14:textId="77777777" w:rsidR="00EE3A11" w:rsidRPr="002F6A28" w:rsidRDefault="00816CA8"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6857791" w14:textId="77777777" w:rsidR="00EE3A11" w:rsidRPr="002F6A28" w:rsidRDefault="00816CA8"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Not applicable.</w:t>
            </w:r>
            <w:bookmarkEnd w:id="36"/>
          </w:p>
        </w:tc>
      </w:tr>
      <w:tr w:rsidR="0057347C" w14:paraId="269F7892" w14:textId="77777777" w:rsidTr="0069259F">
        <w:tc>
          <w:tcPr>
            <w:tcW w:w="713" w:type="dxa"/>
            <w:tcBorders>
              <w:top w:val="single" w:sz="6" w:space="0" w:color="auto"/>
              <w:bottom w:val="single" w:sz="6" w:space="0" w:color="auto"/>
            </w:tcBorders>
            <w:shd w:val="clear" w:color="auto" w:fill="auto"/>
          </w:tcPr>
          <w:p w14:paraId="59452D03" w14:textId="77777777" w:rsidR="00F85C99" w:rsidRPr="002F6A28" w:rsidRDefault="00816CA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DDCB1D8" w14:textId="77777777" w:rsidR="00F85C99" w:rsidRPr="002F6A28" w:rsidRDefault="00816CA8"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57347C" w14:paraId="72E484D5" w14:textId="77777777" w:rsidTr="0069259F">
        <w:tc>
          <w:tcPr>
            <w:tcW w:w="713" w:type="dxa"/>
            <w:tcBorders>
              <w:top w:val="single" w:sz="6" w:space="0" w:color="auto"/>
            </w:tcBorders>
            <w:shd w:val="clear" w:color="auto" w:fill="auto"/>
          </w:tcPr>
          <w:p w14:paraId="4EE14F5B" w14:textId="77777777" w:rsidR="00F85C99" w:rsidRPr="002F6A28" w:rsidRDefault="00816CA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4AE397D" w14:textId="77777777" w:rsidR="00F85C99" w:rsidRPr="002F6A28" w:rsidRDefault="00816CA8"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AE04BAD" w14:textId="77777777" w:rsidR="00EE3A11" w:rsidRPr="00A12DDE" w:rsidRDefault="00816CA8" w:rsidP="00B16145">
            <w:pPr>
              <w:keepNext/>
              <w:keepLines/>
              <w:rPr>
                <w:bCs/>
              </w:rPr>
            </w:pPr>
            <w:r w:rsidRPr="00A12DDE">
              <w:rPr>
                <w:bCs/>
              </w:rPr>
              <w:t>Uganda National Bureau of Standards</w:t>
            </w:r>
          </w:p>
          <w:p w14:paraId="29C3E877" w14:textId="77777777" w:rsidR="00EE3A11" w:rsidRPr="00A12DDE" w:rsidRDefault="00816CA8" w:rsidP="00B16145">
            <w:pPr>
              <w:keepNext/>
              <w:keepLines/>
              <w:rPr>
                <w:bCs/>
              </w:rPr>
            </w:pPr>
            <w:r w:rsidRPr="00A12DDE">
              <w:rPr>
                <w:bCs/>
              </w:rPr>
              <w:t>Plot 2-12 ByPass Link, Bweyogerere Industrial and Business Park</w:t>
            </w:r>
          </w:p>
          <w:p w14:paraId="5BB9F50C" w14:textId="77777777" w:rsidR="00EE3A11" w:rsidRPr="00816CA8" w:rsidRDefault="00816CA8" w:rsidP="00B16145">
            <w:pPr>
              <w:keepNext/>
              <w:keepLines/>
              <w:rPr>
                <w:bCs/>
                <w:lang w:val="es-ES"/>
              </w:rPr>
            </w:pPr>
            <w:r w:rsidRPr="00816CA8">
              <w:rPr>
                <w:bCs/>
                <w:lang w:val="es-ES"/>
              </w:rPr>
              <w:t>P.O. Box 6329</w:t>
            </w:r>
          </w:p>
          <w:p w14:paraId="07FAA2B5" w14:textId="77777777" w:rsidR="00EE3A11" w:rsidRPr="00816CA8" w:rsidRDefault="00816CA8" w:rsidP="00B16145">
            <w:pPr>
              <w:keepNext/>
              <w:keepLines/>
              <w:rPr>
                <w:bCs/>
                <w:lang w:val="es-ES"/>
              </w:rPr>
            </w:pPr>
            <w:r w:rsidRPr="00816CA8">
              <w:rPr>
                <w:bCs/>
                <w:lang w:val="es-ES"/>
              </w:rPr>
              <w:t>Kampala, Uganda</w:t>
            </w:r>
          </w:p>
          <w:p w14:paraId="3540A8F6" w14:textId="77777777" w:rsidR="00EE3A11" w:rsidRPr="00816CA8" w:rsidRDefault="00816CA8" w:rsidP="00B16145">
            <w:pPr>
              <w:keepNext/>
              <w:keepLines/>
              <w:rPr>
                <w:bCs/>
                <w:lang w:val="es-ES"/>
              </w:rPr>
            </w:pPr>
            <w:r w:rsidRPr="00816CA8">
              <w:rPr>
                <w:bCs/>
                <w:lang w:val="es-ES"/>
              </w:rPr>
              <w:t>Tel: +(256) 4 1733 3250/1/2</w:t>
            </w:r>
          </w:p>
          <w:p w14:paraId="0C9EA97B" w14:textId="77777777" w:rsidR="00EE3A11" w:rsidRPr="00816CA8" w:rsidRDefault="00816CA8" w:rsidP="00B16145">
            <w:pPr>
              <w:keepNext/>
              <w:keepLines/>
              <w:rPr>
                <w:bCs/>
                <w:lang w:val="fr-FR"/>
              </w:rPr>
            </w:pPr>
            <w:r w:rsidRPr="00816CA8">
              <w:rPr>
                <w:bCs/>
                <w:lang w:val="fr-FR"/>
              </w:rPr>
              <w:t>Fax: +(256) 4 1428 6123</w:t>
            </w:r>
          </w:p>
          <w:p w14:paraId="3DD88B6E" w14:textId="77777777" w:rsidR="00EE3A11" w:rsidRPr="00816CA8" w:rsidRDefault="00816CA8" w:rsidP="00B16145">
            <w:pPr>
              <w:keepNext/>
              <w:keepLines/>
              <w:rPr>
                <w:bCs/>
                <w:lang w:val="fr-FR"/>
              </w:rPr>
            </w:pPr>
            <w:r w:rsidRPr="00816CA8">
              <w:rPr>
                <w:bCs/>
                <w:lang w:val="fr-FR"/>
              </w:rPr>
              <w:t xml:space="preserve">E-mail: </w:t>
            </w:r>
            <w:hyperlink r:id="rId9" w:history="1">
              <w:r w:rsidRPr="00816CA8">
                <w:rPr>
                  <w:bCs/>
                  <w:color w:val="0000FF"/>
                  <w:u w:val="single"/>
                  <w:lang w:val="fr-FR"/>
                </w:rPr>
                <w:t>info@unbs.go.ug</w:t>
              </w:r>
            </w:hyperlink>
          </w:p>
          <w:p w14:paraId="3769DA32" w14:textId="77777777" w:rsidR="00EE3A11" w:rsidRPr="00A12DDE" w:rsidRDefault="00816CA8" w:rsidP="00B16145">
            <w:pPr>
              <w:keepNext/>
              <w:keepLines/>
              <w:spacing w:after="120"/>
              <w:rPr>
                <w:bCs/>
              </w:rPr>
            </w:pPr>
            <w:r w:rsidRPr="00A12DDE">
              <w:rPr>
                <w:bCs/>
              </w:rPr>
              <w:t xml:space="preserve">Website: </w:t>
            </w:r>
            <w:hyperlink r:id="rId10" w:tgtFrame="_blank" w:history="1">
              <w:r w:rsidRPr="00A12DDE">
                <w:rPr>
                  <w:bCs/>
                  <w:color w:val="0000FF"/>
                  <w:u w:val="single"/>
                </w:rPr>
                <w:t>https://www.unbs.go.ug</w:t>
              </w:r>
            </w:hyperlink>
            <w:bookmarkEnd w:id="42"/>
          </w:p>
        </w:tc>
      </w:tr>
    </w:tbl>
    <w:p w14:paraId="43C8C2F5" w14:textId="77777777" w:rsidR="00EE3A11" w:rsidRPr="002F6A28" w:rsidRDefault="00EE3A11" w:rsidP="002F6A28"/>
    <w:sectPr w:rsidR="00EE3A11" w:rsidRPr="002F6A28"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35F0D" w14:textId="77777777" w:rsidR="009E0618" w:rsidRDefault="00816CA8">
      <w:r>
        <w:separator/>
      </w:r>
    </w:p>
  </w:endnote>
  <w:endnote w:type="continuationSeparator" w:id="0">
    <w:p w14:paraId="079A3729" w14:textId="77777777" w:rsidR="009E0618" w:rsidRDefault="0081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924F" w14:textId="77777777" w:rsidR="009239F7" w:rsidRPr="002F6A28" w:rsidRDefault="00816CA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97970" w14:textId="77777777" w:rsidR="009239F7" w:rsidRPr="002F6A28" w:rsidRDefault="00816CA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7AAB" w14:textId="77777777" w:rsidR="00EE3A11" w:rsidRPr="002F6A28" w:rsidRDefault="00816CA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C1A48" w14:textId="77777777" w:rsidR="009E0618" w:rsidRDefault="00816CA8">
      <w:r>
        <w:separator/>
      </w:r>
    </w:p>
  </w:footnote>
  <w:footnote w:type="continuationSeparator" w:id="0">
    <w:p w14:paraId="5DFBBDF1" w14:textId="77777777" w:rsidR="009E0618" w:rsidRDefault="00816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C0A0" w14:textId="77777777" w:rsidR="009239F7" w:rsidRPr="002F6A28" w:rsidRDefault="00816CA8" w:rsidP="009239F7">
    <w:pPr>
      <w:pStyle w:val="Header"/>
      <w:pBdr>
        <w:bottom w:val="single" w:sz="4" w:space="1" w:color="auto"/>
      </w:pBdr>
      <w:tabs>
        <w:tab w:val="clear" w:pos="4513"/>
        <w:tab w:val="clear" w:pos="9027"/>
      </w:tabs>
      <w:jc w:val="center"/>
    </w:pPr>
    <w:r w:rsidRPr="002F6A28">
      <w:t>tbtSymbol</w:t>
    </w:r>
  </w:p>
  <w:p w14:paraId="3EF66A14" w14:textId="77777777" w:rsidR="009239F7" w:rsidRPr="002F6A28" w:rsidRDefault="009239F7" w:rsidP="009239F7">
    <w:pPr>
      <w:pStyle w:val="Header"/>
      <w:pBdr>
        <w:bottom w:val="single" w:sz="4" w:space="1" w:color="auto"/>
      </w:pBdr>
      <w:tabs>
        <w:tab w:val="clear" w:pos="4513"/>
        <w:tab w:val="clear" w:pos="9027"/>
      </w:tabs>
      <w:jc w:val="center"/>
    </w:pPr>
  </w:p>
  <w:p w14:paraId="0E5064B3" w14:textId="77777777" w:rsidR="009239F7" w:rsidRPr="002F6A28" w:rsidRDefault="00816CA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D33DBED"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3514" w14:textId="77777777" w:rsidR="009239F7" w:rsidRPr="002F6A28" w:rsidRDefault="00816CA8" w:rsidP="009239F7">
    <w:pPr>
      <w:pStyle w:val="Header"/>
      <w:pBdr>
        <w:bottom w:val="single" w:sz="4" w:space="1" w:color="auto"/>
      </w:pBdr>
      <w:tabs>
        <w:tab w:val="clear" w:pos="4513"/>
        <w:tab w:val="clear" w:pos="9027"/>
      </w:tabs>
      <w:jc w:val="center"/>
    </w:pPr>
    <w:bookmarkStart w:id="43" w:name="spsSymbolHeader"/>
    <w:r w:rsidRPr="002F6A28">
      <w:t>G/TBT/N/UGA/1646</w:t>
    </w:r>
    <w:bookmarkEnd w:id="43"/>
  </w:p>
  <w:p w14:paraId="6DE23BF8" w14:textId="77777777" w:rsidR="009239F7" w:rsidRPr="002F6A28" w:rsidRDefault="009239F7" w:rsidP="009239F7">
    <w:pPr>
      <w:pStyle w:val="Header"/>
      <w:pBdr>
        <w:bottom w:val="single" w:sz="4" w:space="1" w:color="auto"/>
      </w:pBdr>
      <w:tabs>
        <w:tab w:val="clear" w:pos="4513"/>
        <w:tab w:val="clear" w:pos="9027"/>
      </w:tabs>
      <w:jc w:val="center"/>
    </w:pPr>
  </w:p>
  <w:p w14:paraId="1B239507" w14:textId="77777777" w:rsidR="009239F7" w:rsidRPr="002F6A28" w:rsidRDefault="00816CA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F18F1CE"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7347C" w14:paraId="41929348" w14:textId="77777777" w:rsidTr="008612A9">
      <w:trPr>
        <w:trHeight w:val="240"/>
        <w:jc w:val="center"/>
      </w:trPr>
      <w:tc>
        <w:tcPr>
          <w:tcW w:w="3794" w:type="dxa"/>
          <w:shd w:val="clear" w:color="auto" w:fill="FFFFFF"/>
          <w:tcMar>
            <w:left w:w="108" w:type="dxa"/>
            <w:right w:w="108" w:type="dxa"/>
          </w:tcMar>
          <w:vAlign w:val="center"/>
        </w:tcPr>
        <w:p w14:paraId="21D63456"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1A27C98" w14:textId="77777777" w:rsidR="00ED54E0" w:rsidRPr="009239F7" w:rsidRDefault="00ED54E0" w:rsidP="00B801E9">
          <w:pPr>
            <w:jc w:val="right"/>
            <w:rPr>
              <w:b/>
              <w:color w:val="FF0000"/>
              <w:szCs w:val="16"/>
            </w:rPr>
          </w:pPr>
        </w:p>
      </w:tc>
    </w:tr>
    <w:bookmarkEnd w:id="44"/>
    <w:tr w:rsidR="0057347C" w14:paraId="1E0F8F25" w14:textId="77777777" w:rsidTr="008612A9">
      <w:trPr>
        <w:trHeight w:val="213"/>
        <w:jc w:val="center"/>
      </w:trPr>
      <w:tc>
        <w:tcPr>
          <w:tcW w:w="3794" w:type="dxa"/>
          <w:vMerge w:val="restart"/>
          <w:shd w:val="clear" w:color="auto" w:fill="FFFFFF"/>
          <w:tcMar>
            <w:left w:w="0" w:type="dxa"/>
            <w:right w:w="0" w:type="dxa"/>
          </w:tcMar>
        </w:tcPr>
        <w:p w14:paraId="2F29169C" w14:textId="77777777" w:rsidR="00ED54E0" w:rsidRPr="009239F7" w:rsidRDefault="00816CA8" w:rsidP="00B801E9">
          <w:pPr>
            <w:jc w:val="left"/>
          </w:pPr>
          <w:r>
            <w:rPr>
              <w:noProof/>
              <w:lang w:eastAsia="en-GB"/>
            </w:rPr>
            <w:drawing>
              <wp:inline distT="0" distB="0" distL="0" distR="0" wp14:anchorId="0633587D" wp14:editId="7AD664B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1066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6553643" w14:textId="77777777" w:rsidR="00ED54E0" w:rsidRPr="009239F7" w:rsidRDefault="00ED54E0" w:rsidP="00B801E9">
          <w:pPr>
            <w:jc w:val="right"/>
            <w:rPr>
              <w:b/>
              <w:szCs w:val="16"/>
            </w:rPr>
          </w:pPr>
        </w:p>
      </w:tc>
    </w:tr>
    <w:tr w:rsidR="0057347C" w14:paraId="38AAE994" w14:textId="77777777" w:rsidTr="008612A9">
      <w:trPr>
        <w:trHeight w:val="868"/>
        <w:jc w:val="center"/>
      </w:trPr>
      <w:tc>
        <w:tcPr>
          <w:tcW w:w="3794" w:type="dxa"/>
          <w:vMerge/>
          <w:shd w:val="clear" w:color="auto" w:fill="FFFFFF"/>
          <w:tcMar>
            <w:left w:w="108" w:type="dxa"/>
            <w:right w:w="108" w:type="dxa"/>
          </w:tcMar>
        </w:tcPr>
        <w:p w14:paraId="55F33A0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F054813" w14:textId="77777777" w:rsidR="009239F7" w:rsidRPr="002F6A28" w:rsidRDefault="00816CA8" w:rsidP="00B801E9">
          <w:pPr>
            <w:jc w:val="right"/>
            <w:rPr>
              <w:b/>
              <w:szCs w:val="16"/>
            </w:rPr>
          </w:pPr>
          <w:bookmarkStart w:id="45" w:name="bmkSymbols"/>
          <w:r w:rsidRPr="002F6A28">
            <w:rPr>
              <w:b/>
              <w:szCs w:val="16"/>
            </w:rPr>
            <w:t>G/TBT/N/UGA/1646</w:t>
          </w:r>
          <w:bookmarkEnd w:id="45"/>
        </w:p>
      </w:tc>
    </w:tr>
    <w:tr w:rsidR="0057347C" w14:paraId="1A4E635A" w14:textId="77777777" w:rsidTr="008612A9">
      <w:trPr>
        <w:trHeight w:val="240"/>
        <w:jc w:val="center"/>
      </w:trPr>
      <w:tc>
        <w:tcPr>
          <w:tcW w:w="3794" w:type="dxa"/>
          <w:vMerge/>
          <w:shd w:val="clear" w:color="auto" w:fill="FFFFFF"/>
          <w:tcMar>
            <w:left w:w="108" w:type="dxa"/>
            <w:right w:w="108" w:type="dxa"/>
          </w:tcMar>
          <w:vAlign w:val="center"/>
        </w:tcPr>
        <w:p w14:paraId="0FCFA32B" w14:textId="77777777" w:rsidR="00ED54E0" w:rsidRPr="009239F7" w:rsidRDefault="00ED54E0" w:rsidP="00B801E9"/>
      </w:tc>
      <w:tc>
        <w:tcPr>
          <w:tcW w:w="5448" w:type="dxa"/>
          <w:gridSpan w:val="2"/>
          <w:shd w:val="clear" w:color="auto" w:fill="FFFFFF"/>
          <w:tcMar>
            <w:left w:w="108" w:type="dxa"/>
            <w:right w:w="108" w:type="dxa"/>
          </w:tcMar>
          <w:vAlign w:val="center"/>
        </w:tcPr>
        <w:p w14:paraId="2BB35847" w14:textId="28959B61" w:rsidR="00ED54E0" w:rsidRPr="009239F7" w:rsidRDefault="00816CA8" w:rsidP="00B801E9">
          <w:pPr>
            <w:jc w:val="right"/>
            <w:rPr>
              <w:szCs w:val="16"/>
            </w:rPr>
          </w:pPr>
          <w:bookmarkStart w:id="46" w:name="spsDateDistribution"/>
          <w:bookmarkStart w:id="47" w:name="bmkDate"/>
          <w:bookmarkEnd w:id="46"/>
          <w:bookmarkEnd w:id="47"/>
          <w:r>
            <w:rPr>
              <w:szCs w:val="16"/>
            </w:rPr>
            <w:t>1 July 2022</w:t>
          </w:r>
        </w:p>
      </w:tc>
    </w:tr>
    <w:tr w:rsidR="0057347C" w14:paraId="0D65A64B"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C463914" w14:textId="4CAD2E22" w:rsidR="00ED54E0" w:rsidRPr="009239F7" w:rsidRDefault="00816CA8"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C13A5B">
            <w:rPr>
              <w:color w:val="FF0000"/>
              <w:szCs w:val="16"/>
            </w:rPr>
            <w:t>5118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D0895BF" w14:textId="77777777" w:rsidR="00ED54E0" w:rsidRPr="009239F7" w:rsidRDefault="00816CA8"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57347C" w14:paraId="6272FF6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FA93FED" w14:textId="77777777" w:rsidR="00ED54E0" w:rsidRPr="009239F7" w:rsidRDefault="00816CA8"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B060ECF" w14:textId="77777777" w:rsidR="00ED54E0" w:rsidRPr="002F6A28" w:rsidRDefault="00816CA8"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0BC0088"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88AB8CC">
      <w:start w:val="1"/>
      <w:numFmt w:val="decimal"/>
      <w:pStyle w:val="SummaryText"/>
      <w:lvlText w:val="%1."/>
      <w:lvlJc w:val="left"/>
      <w:pPr>
        <w:ind w:left="360" w:hanging="360"/>
      </w:pPr>
    </w:lvl>
    <w:lvl w:ilvl="1" w:tplc="F3EA007E" w:tentative="1">
      <w:start w:val="1"/>
      <w:numFmt w:val="lowerLetter"/>
      <w:lvlText w:val="%2."/>
      <w:lvlJc w:val="left"/>
      <w:pPr>
        <w:ind w:left="1080" w:hanging="360"/>
      </w:pPr>
    </w:lvl>
    <w:lvl w:ilvl="2" w:tplc="32CC1582" w:tentative="1">
      <w:start w:val="1"/>
      <w:numFmt w:val="lowerRoman"/>
      <w:lvlText w:val="%3."/>
      <w:lvlJc w:val="right"/>
      <w:pPr>
        <w:ind w:left="1800" w:hanging="180"/>
      </w:pPr>
    </w:lvl>
    <w:lvl w:ilvl="3" w:tplc="687E2C7A" w:tentative="1">
      <w:start w:val="1"/>
      <w:numFmt w:val="decimal"/>
      <w:lvlText w:val="%4."/>
      <w:lvlJc w:val="left"/>
      <w:pPr>
        <w:ind w:left="2520" w:hanging="360"/>
      </w:pPr>
    </w:lvl>
    <w:lvl w:ilvl="4" w:tplc="A27AAD7E" w:tentative="1">
      <w:start w:val="1"/>
      <w:numFmt w:val="lowerLetter"/>
      <w:lvlText w:val="%5."/>
      <w:lvlJc w:val="left"/>
      <w:pPr>
        <w:ind w:left="3240" w:hanging="360"/>
      </w:pPr>
    </w:lvl>
    <w:lvl w:ilvl="5" w:tplc="6590DB4A" w:tentative="1">
      <w:start w:val="1"/>
      <w:numFmt w:val="lowerRoman"/>
      <w:lvlText w:val="%6."/>
      <w:lvlJc w:val="right"/>
      <w:pPr>
        <w:ind w:left="3960" w:hanging="180"/>
      </w:pPr>
    </w:lvl>
    <w:lvl w:ilvl="6" w:tplc="61789A76" w:tentative="1">
      <w:start w:val="1"/>
      <w:numFmt w:val="decimal"/>
      <w:lvlText w:val="%7."/>
      <w:lvlJc w:val="left"/>
      <w:pPr>
        <w:ind w:left="4680" w:hanging="360"/>
      </w:pPr>
    </w:lvl>
    <w:lvl w:ilvl="7" w:tplc="123E1E16" w:tentative="1">
      <w:start w:val="1"/>
      <w:numFmt w:val="lowerLetter"/>
      <w:lvlText w:val="%8."/>
      <w:lvlJc w:val="left"/>
      <w:pPr>
        <w:ind w:left="5400" w:hanging="360"/>
      </w:pPr>
    </w:lvl>
    <w:lvl w:ilvl="8" w:tplc="9BC41D8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D342B"/>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342C0"/>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7347C"/>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16CA8"/>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061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3A5B"/>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440E5"/>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3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626</Words>
  <Characters>3596</Characters>
  <Application>Microsoft Office Word</Application>
  <DocSecurity>0</DocSecurity>
  <Lines>89</Lines>
  <Paragraphs>69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2022-07-01T13:03:00Z</dcterms:created>
  <dcterms:modified xsi:type="dcterms:W3CDTF">2022-07-01T13:26:00Z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