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21A8" w14:textId="77777777" w:rsidR="009239F7" w:rsidRPr="002F6A28" w:rsidRDefault="003666D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90A0EF6" w14:textId="77777777" w:rsidR="009239F7" w:rsidRPr="002F6A28" w:rsidRDefault="003666D7" w:rsidP="002F6A28">
      <w:pPr>
        <w:jc w:val="center"/>
      </w:pPr>
      <w:r w:rsidRPr="002F6A28">
        <w:t>The following notification is being circulated in accordance with Article 10.6</w:t>
      </w:r>
    </w:p>
    <w:p w14:paraId="51ECC08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60DA9" w14:paraId="222A139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2A371C9" w14:textId="77777777" w:rsidR="00F85C99" w:rsidRPr="002F6A28" w:rsidRDefault="003666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50E4F7" w14:textId="77777777" w:rsidR="00F85C99" w:rsidRPr="002F6A28" w:rsidRDefault="003666D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616CB35E" w14:textId="77777777" w:rsidR="00F85C99" w:rsidRPr="002F6A28" w:rsidRDefault="003666D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60DA9" w14:paraId="0582FC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F282E" w14:textId="77777777" w:rsidR="00F85C99" w:rsidRPr="002F6A28" w:rsidRDefault="003666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544C0" w14:textId="77777777" w:rsidR="00F85C99" w:rsidRPr="002F6A28" w:rsidRDefault="003666D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45B6400" w14:textId="77777777" w:rsidR="00EE3A11" w:rsidRPr="00C379C8" w:rsidRDefault="003666D7" w:rsidP="00155128">
            <w:r w:rsidRPr="00C379C8">
              <w:t>Uganda National Bureau of Standards</w:t>
            </w:r>
          </w:p>
          <w:p w14:paraId="61181D34" w14:textId="77777777" w:rsidR="00EE3A11" w:rsidRPr="00C379C8" w:rsidRDefault="003666D7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</w:t>
            </w:r>
            <w:proofErr w:type="spellStart"/>
            <w:r w:rsidRPr="00C379C8">
              <w:t>Bweyogerere</w:t>
            </w:r>
            <w:proofErr w:type="spellEnd"/>
            <w:r w:rsidRPr="00C379C8">
              <w:t xml:space="preserve"> Industrial and Business Park</w:t>
            </w:r>
          </w:p>
          <w:p w14:paraId="75253F7C" w14:textId="77777777" w:rsidR="00EE3A11" w:rsidRPr="003666D7" w:rsidRDefault="003666D7" w:rsidP="00155128">
            <w:pPr>
              <w:rPr>
                <w:lang w:val="es-ES"/>
              </w:rPr>
            </w:pPr>
            <w:r w:rsidRPr="003666D7">
              <w:rPr>
                <w:lang w:val="es-ES"/>
              </w:rPr>
              <w:t>P.O. Box 6329</w:t>
            </w:r>
          </w:p>
          <w:p w14:paraId="310171F5" w14:textId="77777777" w:rsidR="00EE3A11" w:rsidRPr="003666D7" w:rsidRDefault="003666D7" w:rsidP="00155128">
            <w:pPr>
              <w:rPr>
                <w:lang w:val="es-ES"/>
              </w:rPr>
            </w:pPr>
            <w:r w:rsidRPr="003666D7">
              <w:rPr>
                <w:lang w:val="es-ES"/>
              </w:rPr>
              <w:t>Kampala, Uganda</w:t>
            </w:r>
          </w:p>
          <w:p w14:paraId="1F7D8BDD" w14:textId="77777777" w:rsidR="00EE3A11" w:rsidRPr="003666D7" w:rsidRDefault="003666D7" w:rsidP="00155128">
            <w:pPr>
              <w:rPr>
                <w:lang w:val="es-ES"/>
              </w:rPr>
            </w:pPr>
            <w:r w:rsidRPr="003666D7">
              <w:rPr>
                <w:lang w:val="es-ES"/>
              </w:rPr>
              <w:t>Tel: +(256) 4 1733 3250/1/2</w:t>
            </w:r>
          </w:p>
          <w:p w14:paraId="2E6B582E" w14:textId="77777777" w:rsidR="00EE3A11" w:rsidRPr="003666D7" w:rsidRDefault="003666D7" w:rsidP="00155128">
            <w:pPr>
              <w:rPr>
                <w:lang w:val="fr-FR"/>
              </w:rPr>
            </w:pPr>
            <w:r w:rsidRPr="003666D7">
              <w:rPr>
                <w:lang w:val="fr-FR"/>
              </w:rPr>
              <w:t>Fax: +(256) 4 1428 6123</w:t>
            </w:r>
          </w:p>
          <w:p w14:paraId="6722ADB5" w14:textId="77777777" w:rsidR="00EE3A11" w:rsidRPr="003666D7" w:rsidRDefault="003666D7" w:rsidP="00155128">
            <w:pPr>
              <w:rPr>
                <w:lang w:val="fr-FR"/>
              </w:rPr>
            </w:pPr>
            <w:r w:rsidRPr="003666D7">
              <w:rPr>
                <w:lang w:val="fr-FR"/>
              </w:rPr>
              <w:t xml:space="preserve">E-mail: </w:t>
            </w:r>
            <w:r w:rsidR="002B435C">
              <w:fldChar w:fldCharType="begin"/>
            </w:r>
            <w:r w:rsidR="002B435C" w:rsidRPr="002B435C">
              <w:rPr>
                <w:lang w:val="fr-CH"/>
              </w:rPr>
              <w:instrText xml:space="preserve"> HYPERLINK "mailto:info@unbs.go.ug" </w:instrText>
            </w:r>
            <w:r w:rsidR="002B435C">
              <w:fldChar w:fldCharType="separate"/>
            </w:r>
            <w:r w:rsidRPr="003666D7">
              <w:rPr>
                <w:color w:val="0000FF"/>
                <w:u w:val="single"/>
                <w:lang w:val="fr-FR"/>
              </w:rPr>
              <w:t>info@unbs.go.ug</w:t>
            </w:r>
            <w:r w:rsidR="002B435C">
              <w:rPr>
                <w:color w:val="0000FF"/>
                <w:u w:val="single"/>
                <w:lang w:val="fr-FR"/>
              </w:rPr>
              <w:fldChar w:fldCharType="end"/>
            </w:r>
          </w:p>
          <w:p w14:paraId="386EE028" w14:textId="77777777" w:rsidR="00EE3A11" w:rsidRPr="00C379C8" w:rsidRDefault="003666D7" w:rsidP="00155128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09A2B7C" w14:textId="77777777" w:rsidR="00F85C99" w:rsidRPr="002F6A28" w:rsidRDefault="003666D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60DA9" w14:paraId="6A39D9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1ACD46" w14:textId="77777777" w:rsidR="00F85C99" w:rsidRPr="002F6A28" w:rsidRDefault="003666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41AA94" w14:textId="77777777" w:rsidR="00F85C99" w:rsidRPr="0058336F" w:rsidRDefault="003666D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60DA9" w14:paraId="45F3EF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4F50C" w14:textId="77777777" w:rsidR="00F85C99" w:rsidRPr="002F6A28" w:rsidRDefault="003666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199EF4" w14:textId="77777777" w:rsidR="00F85C99" w:rsidRPr="002F6A28" w:rsidRDefault="003666D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Petroleum gases and other gaseous hydrocarbons. (HS code(s): 2711); Fuels (ICS code(s): 75.160), Gaseous Fuels</w:t>
            </w:r>
            <w:bookmarkEnd w:id="22"/>
          </w:p>
        </w:tc>
      </w:tr>
      <w:tr w:rsidR="00060DA9" w14:paraId="1A4EC9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4FAF2" w14:textId="77777777" w:rsidR="00F85C99" w:rsidRPr="002F6A28" w:rsidRDefault="003666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BE14B" w14:textId="77777777" w:rsidR="00F85C99" w:rsidRPr="002F6A28" w:rsidRDefault="003666D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DUS 2533:2022, Standard Test Method for Total </w:t>
            </w:r>
            <w:proofErr w:type="spellStart"/>
            <w:r w:rsidR="00EE3A11" w:rsidRPr="00C379C8">
              <w:t>Sulfur</w:t>
            </w:r>
            <w:proofErr w:type="spellEnd"/>
            <w:r w:rsidR="00EE3A11" w:rsidRPr="00C379C8">
              <w:t xml:space="preserve"> in Gaseous Fuels by Hydrogenolysis and </w:t>
            </w:r>
            <w:proofErr w:type="spellStart"/>
            <w:r w:rsidR="00EE3A11" w:rsidRPr="00C379C8">
              <w:t>Rateometric</w:t>
            </w:r>
            <w:proofErr w:type="spellEnd"/>
            <w:r w:rsidR="00EE3A11" w:rsidRPr="00C379C8">
              <w:t xml:space="preserve"> Colorimetry, First Edition; (12 page(s), in English)</w:t>
            </w:r>
            <w:bookmarkEnd w:id="24"/>
          </w:p>
        </w:tc>
      </w:tr>
      <w:tr w:rsidR="00060DA9" w14:paraId="7E6754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9E7382" w14:textId="77777777" w:rsidR="00F85C99" w:rsidRPr="002F6A28" w:rsidRDefault="003666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C23B3C" w14:textId="77777777" w:rsidR="00F85C99" w:rsidRPr="002F6A28" w:rsidRDefault="003666D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Uganda Standard covers the determination of </w:t>
            </w:r>
            <w:proofErr w:type="spellStart"/>
            <w:r w:rsidR="00FE448B" w:rsidRPr="00C379C8">
              <w:t>sulfur</w:t>
            </w:r>
            <w:proofErr w:type="spellEnd"/>
            <w:r w:rsidR="00FE448B" w:rsidRPr="00C379C8">
              <w:t xml:space="preserve"> gaseous fuels in the range from 0.001 to 20 parts per million by volume (ppm/v). This test method may be extended to higher concentration by dilution.</w:t>
            </w:r>
            <w:bookmarkEnd w:id="26"/>
          </w:p>
        </w:tc>
      </w:tr>
      <w:tr w:rsidR="00060DA9" w14:paraId="2818E8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035BC" w14:textId="77777777" w:rsidR="00F85C99" w:rsidRPr="002F6A28" w:rsidRDefault="003666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A645B" w14:textId="77777777" w:rsidR="00F85C99" w:rsidRPr="002F6A28" w:rsidRDefault="003666D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</w:t>
            </w:r>
            <w:bookmarkEnd w:id="28"/>
          </w:p>
        </w:tc>
      </w:tr>
      <w:tr w:rsidR="00060DA9" w14:paraId="647D40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AD8FB6" w14:textId="77777777" w:rsidR="00F85C99" w:rsidRPr="002F6A28" w:rsidRDefault="003666D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F265D" w14:textId="77777777" w:rsidR="00072B36" w:rsidRPr="002F6A28" w:rsidRDefault="003666D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A1F912F" w14:textId="77777777" w:rsidR="00F85C99" w:rsidRPr="002F6A28" w:rsidRDefault="003666D7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D1193 Specification for Reagent Water</w:t>
            </w:r>
          </w:p>
          <w:p w14:paraId="481171EB" w14:textId="77777777" w:rsidR="00F85C99" w:rsidRPr="002F6A28" w:rsidRDefault="003666D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D1914 Practice for Conversion Units and Factors Relating to Sampling and Analysis of Atmospheres</w:t>
            </w:r>
          </w:p>
          <w:p w14:paraId="604C26E6" w14:textId="77777777" w:rsidR="00F85C99" w:rsidRPr="002F6A28" w:rsidRDefault="003666D7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D4045 Test Method for </w:t>
            </w:r>
            <w:proofErr w:type="spellStart"/>
            <w:r w:rsidRPr="002F6A28">
              <w:t>Sulfur</w:t>
            </w:r>
            <w:proofErr w:type="spellEnd"/>
            <w:r w:rsidRPr="002F6A28">
              <w:t xml:space="preserve"> in Petroleum Products by Hydrogenolysis and </w:t>
            </w:r>
            <w:proofErr w:type="spellStart"/>
            <w:r w:rsidRPr="002F6A28">
              <w:t>Rateometric</w:t>
            </w:r>
            <w:proofErr w:type="spellEnd"/>
            <w:r w:rsidRPr="002F6A28">
              <w:t xml:space="preserve"> Colorimetry</w:t>
            </w:r>
            <w:bookmarkEnd w:id="30"/>
          </w:p>
        </w:tc>
      </w:tr>
      <w:tr w:rsidR="00060DA9" w14:paraId="770DE62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81E97" w14:textId="77777777" w:rsidR="00EE3A11" w:rsidRPr="002F6A28" w:rsidRDefault="003666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A5A2E" w14:textId="77777777" w:rsidR="00EE3A11" w:rsidRPr="002F6A28" w:rsidRDefault="003666D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1424996" w14:textId="77777777" w:rsidR="00EE3A11" w:rsidRPr="002F6A28" w:rsidRDefault="003666D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Not applicable.</w:t>
            </w:r>
            <w:bookmarkEnd w:id="36"/>
          </w:p>
        </w:tc>
      </w:tr>
      <w:tr w:rsidR="00060DA9" w14:paraId="4C4854E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2ED6F" w14:textId="77777777" w:rsidR="00F85C99" w:rsidRPr="002F6A28" w:rsidRDefault="003666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BACFF" w14:textId="77777777" w:rsidR="00F85C99" w:rsidRPr="002F6A28" w:rsidRDefault="003666D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60DA9" w14:paraId="661062D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ED15F5" w14:textId="77777777" w:rsidR="00F85C99" w:rsidRPr="002F6A28" w:rsidRDefault="003666D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B700B41" w14:textId="77777777" w:rsidR="00F85C99" w:rsidRPr="002F6A28" w:rsidRDefault="003666D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46C9FBE" w14:textId="77777777" w:rsidR="00EE3A11" w:rsidRPr="00A12DDE" w:rsidRDefault="003666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63921C8" w14:textId="77777777" w:rsidR="00EE3A11" w:rsidRPr="00A12DDE" w:rsidRDefault="003666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</w:t>
            </w:r>
            <w:proofErr w:type="spellStart"/>
            <w:r w:rsidRPr="00A12DDE">
              <w:rPr>
                <w:bCs/>
              </w:rPr>
              <w:t>Bweyogerere</w:t>
            </w:r>
            <w:proofErr w:type="spellEnd"/>
            <w:r w:rsidRPr="00A12DDE">
              <w:rPr>
                <w:bCs/>
              </w:rPr>
              <w:t xml:space="preserve"> Industrial and Business Park</w:t>
            </w:r>
          </w:p>
          <w:p w14:paraId="58D19C8B" w14:textId="77777777" w:rsidR="00EE3A11" w:rsidRPr="003666D7" w:rsidRDefault="003666D7" w:rsidP="00B16145">
            <w:pPr>
              <w:keepNext/>
              <w:keepLines/>
              <w:rPr>
                <w:bCs/>
                <w:lang w:val="es-ES"/>
              </w:rPr>
            </w:pPr>
            <w:r w:rsidRPr="003666D7">
              <w:rPr>
                <w:bCs/>
                <w:lang w:val="es-ES"/>
              </w:rPr>
              <w:t>P.O. Box 6329</w:t>
            </w:r>
          </w:p>
          <w:p w14:paraId="7C6F64BF" w14:textId="77777777" w:rsidR="00EE3A11" w:rsidRPr="003666D7" w:rsidRDefault="003666D7" w:rsidP="00B16145">
            <w:pPr>
              <w:keepNext/>
              <w:keepLines/>
              <w:rPr>
                <w:bCs/>
                <w:lang w:val="es-ES"/>
              </w:rPr>
            </w:pPr>
            <w:r w:rsidRPr="003666D7">
              <w:rPr>
                <w:bCs/>
                <w:lang w:val="es-ES"/>
              </w:rPr>
              <w:t>Kampala, Uganda</w:t>
            </w:r>
          </w:p>
          <w:p w14:paraId="5878F4F0" w14:textId="77777777" w:rsidR="00EE3A11" w:rsidRPr="003666D7" w:rsidRDefault="003666D7" w:rsidP="00B16145">
            <w:pPr>
              <w:keepNext/>
              <w:keepLines/>
              <w:rPr>
                <w:bCs/>
                <w:lang w:val="es-ES"/>
              </w:rPr>
            </w:pPr>
            <w:r w:rsidRPr="003666D7">
              <w:rPr>
                <w:bCs/>
                <w:lang w:val="es-ES"/>
              </w:rPr>
              <w:t>Tel: +(256) 4 1733 3250/1/2</w:t>
            </w:r>
          </w:p>
          <w:p w14:paraId="33597747" w14:textId="77777777" w:rsidR="00EE3A11" w:rsidRPr="003666D7" w:rsidRDefault="003666D7" w:rsidP="00B16145">
            <w:pPr>
              <w:keepNext/>
              <w:keepLines/>
              <w:rPr>
                <w:bCs/>
                <w:lang w:val="fr-FR"/>
              </w:rPr>
            </w:pPr>
            <w:r w:rsidRPr="003666D7">
              <w:rPr>
                <w:bCs/>
                <w:lang w:val="fr-FR"/>
              </w:rPr>
              <w:t>Fax: +(256) 4 1428 6123</w:t>
            </w:r>
          </w:p>
          <w:p w14:paraId="0A419B57" w14:textId="77777777" w:rsidR="00EE3A11" w:rsidRPr="003666D7" w:rsidRDefault="003666D7" w:rsidP="00B16145">
            <w:pPr>
              <w:keepNext/>
              <w:keepLines/>
              <w:rPr>
                <w:bCs/>
                <w:lang w:val="fr-FR"/>
              </w:rPr>
            </w:pPr>
            <w:r w:rsidRPr="003666D7">
              <w:rPr>
                <w:bCs/>
                <w:lang w:val="fr-FR"/>
              </w:rPr>
              <w:t xml:space="preserve">E-mail: </w:t>
            </w:r>
            <w:hyperlink r:id="rId8" w:history="1">
              <w:r w:rsidRPr="003666D7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11F10318" w14:textId="77777777" w:rsidR="00EE3A11" w:rsidRPr="00A12DDE" w:rsidRDefault="003666D7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42"/>
          </w:p>
        </w:tc>
      </w:tr>
    </w:tbl>
    <w:p w14:paraId="1DABE77C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7975B" w14:textId="77777777" w:rsidR="00A3291E" w:rsidRDefault="003666D7">
      <w:r>
        <w:separator/>
      </w:r>
    </w:p>
  </w:endnote>
  <w:endnote w:type="continuationSeparator" w:id="0">
    <w:p w14:paraId="029CD9F6" w14:textId="77777777" w:rsidR="00A3291E" w:rsidRDefault="003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59E9" w14:textId="77777777" w:rsidR="009239F7" w:rsidRPr="002F6A28" w:rsidRDefault="003666D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41DB" w14:textId="77777777" w:rsidR="009239F7" w:rsidRPr="002F6A28" w:rsidRDefault="003666D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8911" w14:textId="77777777" w:rsidR="00EE3A11" w:rsidRPr="002F6A28" w:rsidRDefault="003666D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C47AD" w14:textId="77777777" w:rsidR="00A3291E" w:rsidRDefault="003666D7">
      <w:r>
        <w:separator/>
      </w:r>
    </w:p>
  </w:footnote>
  <w:footnote w:type="continuationSeparator" w:id="0">
    <w:p w14:paraId="19BA33AD" w14:textId="77777777" w:rsidR="00A3291E" w:rsidRDefault="0036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CFD15" w14:textId="77777777" w:rsidR="009239F7" w:rsidRPr="002F6A28" w:rsidRDefault="003666D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705BA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C0C552" w14:textId="77777777" w:rsidR="009239F7" w:rsidRPr="002F6A28" w:rsidRDefault="003666D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B5EA0D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0927" w14:textId="77777777" w:rsidR="009239F7" w:rsidRPr="002F6A28" w:rsidRDefault="003666D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G/TBT/N/UGA/1641</w:t>
    </w:r>
    <w:bookmarkEnd w:id="43"/>
  </w:p>
  <w:p w14:paraId="5224D53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1473B9" w14:textId="77777777" w:rsidR="009239F7" w:rsidRPr="002F6A28" w:rsidRDefault="003666D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A86AC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60DA9" w14:paraId="329E8A4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035FC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7D367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60DA9" w14:paraId="26473DC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72ACD76" w14:textId="77777777" w:rsidR="00ED54E0" w:rsidRPr="009239F7" w:rsidRDefault="003666D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6F7929" wp14:editId="728804D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074456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18E64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60DA9" w14:paraId="639A9D6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6192102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1401EC" w14:textId="77777777" w:rsidR="009239F7" w:rsidRPr="002F6A28" w:rsidRDefault="003666D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G/TBT/N/UGA/1641</w:t>
          </w:r>
          <w:bookmarkEnd w:id="45"/>
        </w:p>
      </w:tc>
    </w:tr>
    <w:tr w:rsidR="00060DA9" w14:paraId="6A9AF26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95CDD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058A64" w14:textId="579E3083" w:rsidR="00ED54E0" w:rsidRPr="009239F7" w:rsidRDefault="003666D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July 2022</w:t>
          </w:r>
        </w:p>
      </w:tc>
    </w:tr>
    <w:tr w:rsidR="00060DA9" w14:paraId="0E928CD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520540" w14:textId="714A7CFB" w:rsidR="00ED54E0" w:rsidRPr="009239F7" w:rsidRDefault="003666D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2B435C">
            <w:rPr>
              <w:color w:val="FF0000"/>
              <w:szCs w:val="16"/>
            </w:rPr>
            <w:t>5110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A04C0E" w14:textId="77777777" w:rsidR="00ED54E0" w:rsidRPr="009239F7" w:rsidRDefault="003666D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60DA9" w14:paraId="2BB1688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316F64" w14:textId="77777777" w:rsidR="00ED54E0" w:rsidRPr="009239F7" w:rsidRDefault="003666D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8B2905" w14:textId="77777777" w:rsidR="00ED54E0" w:rsidRPr="002F6A28" w:rsidRDefault="003666D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004CAD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02482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372D794" w:tentative="1">
      <w:start w:val="1"/>
      <w:numFmt w:val="lowerLetter"/>
      <w:lvlText w:val="%2."/>
      <w:lvlJc w:val="left"/>
      <w:pPr>
        <w:ind w:left="1080" w:hanging="360"/>
      </w:pPr>
    </w:lvl>
    <w:lvl w:ilvl="2" w:tplc="F3CEB2C4" w:tentative="1">
      <w:start w:val="1"/>
      <w:numFmt w:val="lowerRoman"/>
      <w:lvlText w:val="%3."/>
      <w:lvlJc w:val="right"/>
      <w:pPr>
        <w:ind w:left="1800" w:hanging="180"/>
      </w:pPr>
    </w:lvl>
    <w:lvl w:ilvl="3" w:tplc="75EC5B9A" w:tentative="1">
      <w:start w:val="1"/>
      <w:numFmt w:val="decimal"/>
      <w:lvlText w:val="%4."/>
      <w:lvlJc w:val="left"/>
      <w:pPr>
        <w:ind w:left="2520" w:hanging="360"/>
      </w:pPr>
    </w:lvl>
    <w:lvl w:ilvl="4" w:tplc="BFA841F2" w:tentative="1">
      <w:start w:val="1"/>
      <w:numFmt w:val="lowerLetter"/>
      <w:lvlText w:val="%5."/>
      <w:lvlJc w:val="left"/>
      <w:pPr>
        <w:ind w:left="3240" w:hanging="360"/>
      </w:pPr>
    </w:lvl>
    <w:lvl w:ilvl="5" w:tplc="6BCABAEA" w:tentative="1">
      <w:start w:val="1"/>
      <w:numFmt w:val="lowerRoman"/>
      <w:lvlText w:val="%6."/>
      <w:lvlJc w:val="right"/>
      <w:pPr>
        <w:ind w:left="3960" w:hanging="180"/>
      </w:pPr>
    </w:lvl>
    <w:lvl w:ilvl="6" w:tplc="1F9055BC" w:tentative="1">
      <w:start w:val="1"/>
      <w:numFmt w:val="decimal"/>
      <w:lvlText w:val="%7."/>
      <w:lvlJc w:val="left"/>
      <w:pPr>
        <w:ind w:left="4680" w:hanging="360"/>
      </w:pPr>
    </w:lvl>
    <w:lvl w:ilvl="7" w:tplc="8D0ED824" w:tentative="1">
      <w:start w:val="1"/>
      <w:numFmt w:val="lowerLetter"/>
      <w:lvlText w:val="%8."/>
      <w:lvlJc w:val="left"/>
      <w:pPr>
        <w:ind w:left="5400" w:hanging="360"/>
      </w:pPr>
    </w:lvl>
    <w:lvl w:ilvl="8" w:tplc="56B837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0DA9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435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666D7"/>
    <w:rsid w:val="003723A9"/>
    <w:rsid w:val="00381B96"/>
    <w:rsid w:val="00383F7A"/>
    <w:rsid w:val="00396AF4"/>
    <w:rsid w:val="003B2BBF"/>
    <w:rsid w:val="003B40C7"/>
    <w:rsid w:val="003F63C3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3291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7F3A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1E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bs.go.u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366</Words>
  <Characters>2100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2022-07-01T11:25:00Z</dcterms:created>
  <dcterms:modified xsi:type="dcterms:W3CDTF">2022-07-01T12:24:00Z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