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D89025" w14:textId="77777777" w:rsidR="009239F7" w:rsidRPr="002F6A28" w:rsidRDefault="00DF3A49" w:rsidP="002F6A28">
      <w:pPr xmlns:w="http://schemas.openxmlformats.org/wordprocessingml/2006/main">
        <w:pStyle w:val="Title"/>
        <w:rPr>
          <w:caps w:val="0"/>
          <w:kern w:val="0"/>
        </w:rPr>
      </w:pPr>
      <w:r xmlns:w="http://schemas.openxmlformats.org/wordprocessingml/2006/main" w:rsidRPr="002F6A28">
        <w:rPr>
          <w:caps w:val="0"/>
          <w:kern w:val="0"/>
        </w:rPr>
        <w:t xml:space="preserve">通知</w:t>
      </w:r>
    </w:p>
    <w:p w14:paraId="7F1E9788" w14:textId="77777777" w:rsidR="009239F7" w:rsidRPr="002F6A28" w:rsidRDefault="00DF3A49" w:rsidP="002F6A28">
      <w:pPr xmlns:w="http://schemas.openxmlformats.org/wordprocessingml/2006/main">
        <w:jc w:val="center"/>
      </w:pPr>
      <w:r xmlns:w="http://schemas.openxmlformats.org/wordprocessingml/2006/main" w:rsidRPr="002F6A28">
        <w:t xml:space="preserve">以下通知正在根据第 10.6 条分发</w:t>
      </w:r>
    </w:p>
    <w:p w14:paraId="53A8302B" w14:textId="77777777" w:rsidR="009239F7" w:rsidRPr="002F6A28" w:rsidRDefault="009239F7" w:rsidP="002F6A28"/>
    <w:tbl>
      <w:tblPr>
        <w:tblW w:w="5000" w:type="pct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6" w:space="0" w:color="auto"/>
        </w:tblBorders>
        <w:tblLayout w:type="fixed"/>
        <w:tblCellMar>
          <w:left w:w="113" w:type="dxa"/>
          <w:right w:w="113" w:type="dxa"/>
        </w:tblCellMar>
        <w:tblLook w:val="0000" w:firstRow="0" w:lastRow="0" w:firstColumn="0" w:lastColumn="0" w:noHBand="0" w:noVBand="0"/>
      </w:tblPr>
      <w:tblGrid>
        <w:gridCol w:w="698"/>
        <w:gridCol w:w="8282"/>
      </w:tblGrid>
      <w:tr w:rsidR="00840204" w14:paraId="55913715" w14:textId="77777777" w:rsidTr="0069259F">
        <w:tc>
          <w:tcPr>
            <w:tcW w:w="713" w:type="dxa"/>
            <w:tcBorders>
              <w:bottom w:val="single" w:sz="6" w:space="0" w:color="auto"/>
            </w:tcBorders>
            <w:shd w:val="clear" w:color="auto" w:fill="auto"/>
          </w:tcPr>
          <w:p w14:paraId="764CD3E2" w14:textId="77777777" w:rsidR="00F85C99" w:rsidRPr="002F6A28" w:rsidRDefault="00DF3A49" w:rsidP="002F6A28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2F6A28">
              <w:rPr>
                <w:b/>
              </w:rPr>
              <w:t xml:space="preserve">1.</w:t>
            </w:r>
          </w:p>
        </w:tc>
        <w:tc>
          <w:tcPr>
            <w:tcW w:w="8546" w:type="dxa"/>
            <w:tcBorders>
              <w:bottom w:val="single" w:sz="6" w:space="0" w:color="auto"/>
            </w:tcBorders>
            <w:shd w:val="clear" w:color="auto" w:fill="auto"/>
          </w:tcPr>
          <w:p w14:paraId="7C698560" w14:textId="77777777" w:rsidR="00F85C99" w:rsidRPr="002F6A28" w:rsidRDefault="00DF3A49" w:rsidP="00C805B6">
            <w:pPr xmlns:w="http://schemas.openxmlformats.org/wordprocessingml/2006/main">
              <w:spacing w:before="120" w:after="120"/>
            </w:pPr>
            <w:bookmarkStart xmlns:w="http://schemas.openxmlformats.org/wordprocessingml/2006/main" w:id="0" w:name="X_TBT_Reg_1A"/>
            <w:r xmlns:w="http://schemas.openxmlformats.org/wordprocessingml/2006/main" w:rsidRPr="002F6A28">
              <w:rPr>
                <w:b/>
              </w:rPr>
              <w:t xml:space="preserve">通知会员</w:t>
            </w:r>
            <w:bookmarkEnd xmlns:w="http://schemas.openxmlformats.org/wordprocessingml/2006/main" w:id="0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92678">
              <w:t xml:space="preserve"> </w:t>
            </w:r>
            <w:bookmarkStart xmlns:w="http://schemas.openxmlformats.org/wordprocessingml/2006/main" w:id="1" w:name="sps1a"/>
            <w:r xmlns:w="http://schemas.openxmlformats.org/wordprocessingml/2006/main" w:rsidR="00EE3A11" w:rsidRPr="00C92678">
              <w:rPr>
                <w:u w:val="single"/>
              </w:rPr>
              <w:t xml:space="preserve">坦桑尼亚</w:t>
            </w:r>
            <w:bookmarkEnd xmlns:w="http://schemas.openxmlformats.org/wordprocessingml/2006/main" w:id="1"/>
          </w:p>
          <w:p w14:paraId="772EB2E0" w14:textId="77777777" w:rsidR="00F85C99" w:rsidRPr="002F6A28" w:rsidRDefault="00DF3A49" w:rsidP="002F6A28">
            <w:pPr xmlns:w="http://schemas.openxmlformats.org/wordprocessingml/2006/main">
              <w:spacing w:after="120"/>
            </w:pPr>
            <w:bookmarkStart xmlns:w="http://schemas.openxmlformats.org/wordprocessingml/2006/main" w:id="2" w:name="X_TBT_Reg_1B"/>
            <w:r xmlns:w="http://schemas.openxmlformats.org/wordprocessingml/2006/main" w:rsidRPr="002F6A28">
              <w:rPr>
                <w:b/>
              </w:rPr>
              <w:t xml:space="preserve">如适用，涉及的地方政府名称（第 3.2 和 7.2 条） </w:t>
            </w:r>
            <w:bookmarkEnd xmlns:w="http://schemas.openxmlformats.org/wordprocessingml/2006/main" w:id="2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3" w:name="sps1b"/>
            <w:bookmarkEnd xmlns:w="http://schemas.openxmlformats.org/wordprocessingml/2006/main" w:id="3"/>
          </w:p>
        </w:tc>
      </w:tr>
      <w:tr w:rsidR="00840204" w14:paraId="7715FE03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EFAF646" w14:textId="77777777" w:rsidR="00F85C99" w:rsidRPr="002F6A28" w:rsidRDefault="00DF3A49" w:rsidP="002F6A28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2F6A28">
              <w:rPr>
                <w:b/>
              </w:rPr>
              <w:t xml:space="preserve">2.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CC6A682" w14:textId="77777777" w:rsidR="00F85C99" w:rsidRPr="002F6A28" w:rsidRDefault="00DF3A49" w:rsidP="00155128">
            <w:pPr xmlns:w="http://schemas.openxmlformats.org/wordprocessingml/2006/main">
              <w:spacing w:before="120" w:after="120"/>
            </w:pPr>
            <w:bookmarkStart xmlns:w="http://schemas.openxmlformats.org/wordprocessingml/2006/main" w:id="4" w:name="X_TBT_Reg_2A"/>
            <w:r xmlns:w="http://schemas.openxmlformats.org/wordprocessingml/2006/main" w:rsidRPr="002F6A28">
              <w:rPr>
                <w:b/>
              </w:rPr>
              <w:t xml:space="preserve">负责机构</w:t>
            </w:r>
            <w:bookmarkEnd xmlns:w="http://schemas.openxmlformats.org/wordprocessingml/2006/main" w:id="4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5" w:name="sps2a"/>
          </w:p>
          <w:p w14:paraId="2BEEA338" w14:textId="77777777" w:rsidR="00EE3A11" w:rsidRPr="00C379C8" w:rsidRDefault="00DF3A49" w:rsidP="00155128">
            <w:r xmlns:w="http://schemas.openxmlformats.org/wordprocessingml/2006/main" w:rsidRPr="00C379C8">
              <w:t xml:space="preserve">坦桑尼亚标准局 (TBS)</w:t>
            </w:r>
          </w:p>
          <w:p w14:paraId="7CF85496" w14:textId="77777777" w:rsidR="00EE3A11" w:rsidRPr="00C379C8" w:rsidRDefault="00DF3A49" w:rsidP="00155128">
            <w:r xmlns:w="http://schemas.openxmlformats.org/wordprocessingml/2006/main" w:rsidRPr="00C379C8">
              <w:t xml:space="preserve">MOROGORO/Sam Nujoma Road, Ubungo</w:t>
            </w:r>
          </w:p>
          <w:p w14:paraId="5DD1F600" w14:textId="77777777" w:rsidR="00EE3A11" w:rsidRPr="00C379C8" w:rsidRDefault="00DF3A49" w:rsidP="00155128">
            <w:r xmlns:w="http://schemas.openxmlformats.org/wordprocessingml/2006/main" w:rsidRPr="00C379C8">
              <w:t xml:space="preserve">PO BOX 9524，达累斯萨拉姆，坦桑尼亚</w:t>
            </w:r>
          </w:p>
          <w:p w14:paraId="5AD75369" w14:textId="77777777" w:rsidR="00EE3A11" w:rsidRPr="00C379C8" w:rsidRDefault="00DF3A49" w:rsidP="00155128">
            <w:r xmlns:w="http://schemas.openxmlformats.org/wordprocessingml/2006/main" w:rsidRPr="00C379C8">
              <w:t xml:space="preserve">电话：+255 222450206，</w:t>
            </w:r>
          </w:p>
          <w:p w14:paraId="11A7D530" w14:textId="77777777" w:rsidR="00EE3A11" w:rsidRPr="00C379C8" w:rsidRDefault="00DF3A49" w:rsidP="00155128">
            <w:r xmlns:w="http://schemas.openxmlformats.org/wordprocessingml/2006/main" w:rsidRPr="00C379C8">
              <w:t xml:space="preserve">电子邮件： </w:t>
            </w:r>
            <w:hyperlink xmlns:w="http://schemas.openxmlformats.org/wordprocessingml/2006/main" xmlns:r="http://schemas.openxmlformats.org/officeDocument/2006/relationships" r:id="rId7" w:history="1">
              <w:r xmlns:w="http://schemas.openxmlformats.org/wordprocessingml/2006/main" w:rsidRPr="00C379C8">
                <w:rPr>
                  <w:color w:val="0000FF"/>
                  <w:u w:val="single"/>
                </w:rPr>
                <w:t xml:space="preserve">nep@tbs.go.tz</w:t>
              </w:r>
            </w:hyperlink>
          </w:p>
          <w:p w14:paraId="6EAA5772" w14:textId="77777777" w:rsidR="00EE3A11" w:rsidRPr="00C379C8" w:rsidRDefault="00DF3A49" w:rsidP="00155128">
            <w:pPr xmlns:w="http://schemas.openxmlformats.org/wordprocessingml/2006/main">
              <w:spacing w:after="120"/>
            </w:pPr>
            <w:r xmlns:w="http://schemas.openxmlformats.org/wordprocessingml/2006/main" w:rsidRPr="00C379C8">
              <w:t xml:space="preserve">网站：www.tbs.go.tz</w:t>
            </w:r>
            <w:bookmarkEnd xmlns:w="http://schemas.openxmlformats.org/wordprocessingml/2006/main" w:id="5"/>
          </w:p>
          <w:p w14:paraId="17E9956C" w14:textId="77777777" w:rsidR="00F85C99" w:rsidRPr="002F6A28" w:rsidRDefault="00DF3A49" w:rsidP="00AA646C">
            <w:pPr xmlns:w="http://schemas.openxmlformats.org/wordprocessingml/2006/main">
              <w:spacing w:after="120"/>
            </w:pPr>
            <w:bookmarkStart xmlns:w="http://schemas.openxmlformats.org/wordprocessingml/2006/main" w:id="6" w:name="X_TBT_Reg_2B"/>
            <w:r xmlns:w="http://schemas.openxmlformats.org/wordprocessingml/2006/main" w:rsidRPr="002F6A28">
              <w:rPr>
                <w:b/>
              </w:rPr>
              <w:t xml:space="preserve">指定处理通知意见的机构或当局的名称和地址（包括电话和传真号码、电子邮件和网站地址，如果有的话）如果与上述不同，则应注明</w:t>
            </w:r>
            <w:bookmarkEnd xmlns:w="http://schemas.openxmlformats.org/wordprocessingml/2006/main" w:id="6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AC6C6E" w:rsidRPr="00C379C8">
              <w:t xml:space="preserve"> </w:t>
            </w:r>
            <w:bookmarkStart xmlns:w="http://schemas.openxmlformats.org/wordprocessingml/2006/main" w:id="7" w:name="sps4a"/>
            <w:bookmarkEnd xmlns:w="http://schemas.openxmlformats.org/wordprocessingml/2006/main" w:id="7"/>
          </w:p>
        </w:tc>
      </w:tr>
      <w:tr w:rsidR="00840204" w14:paraId="78E16E7C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21BEB89F" w14:textId="77777777" w:rsidR="00F85C99" w:rsidRPr="002F6A28" w:rsidRDefault="00DF3A49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3.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2CBD653C" w14:textId="77777777" w:rsidR="00F85C99" w:rsidRPr="0058336F" w:rsidRDefault="00DF3A49" w:rsidP="002F6A28">
            <w:pPr xmlns:w="http://schemas.openxmlformats.org/wordprocessingml/2006/main">
              <w:spacing w:before="120" w:after="120"/>
            </w:pPr>
            <w:bookmarkStart xmlns:w="http://schemas.openxmlformats.org/wordprocessingml/2006/main" w:id="8" w:name="X_TBT_Reg_3A"/>
            <w:r xmlns:w="http://schemas.openxmlformats.org/wordprocessingml/2006/main" w:rsidRPr="002F6A28">
              <w:rPr>
                <w:b/>
              </w:rPr>
              <w:t xml:space="preserve">根据第 2.9.2 </w:t>
            </w:r>
            <w:bookmarkEnd xmlns:w="http://schemas.openxmlformats.org/wordprocessingml/2006/main" w:id="8"/>
            <w:r xmlns:w="http://schemas.openxmlformats.org/wordprocessingml/2006/main" w:rsidRPr="002F6A28">
              <w:rPr>
                <w:b/>
              </w:rPr>
              <w:t xml:space="preserve">[ </w:t>
            </w:r>
            <w:bookmarkStart xmlns:w="http://schemas.openxmlformats.org/wordprocessingml/2006/main" w:id="9" w:name="tbt3a"/>
            <w:r xmlns:w="http://schemas.openxmlformats.org/wordprocessingml/2006/main" w:rsidRPr="002F6A28">
              <w:rPr>
                <w:b/>
              </w:rPr>
              <w:t xml:space="preserve">X </w:t>
            </w:r>
            <w:bookmarkEnd xmlns:w="http://schemas.openxmlformats.org/wordprocessingml/2006/main" w:id="9"/>
            <w:r xmlns:w="http://schemas.openxmlformats.org/wordprocessingml/2006/main" w:rsidRPr="002F6A28">
              <w:rPr>
                <w:b/>
              </w:rPr>
              <w:t xml:space="preserve">]、 </w:t>
            </w:r>
            <w:bookmarkStart xmlns:w="http://schemas.openxmlformats.org/wordprocessingml/2006/main" w:id="10" w:name="X_TBT_Reg_3B"/>
            <w:r xmlns:w="http://schemas.openxmlformats.org/wordprocessingml/2006/main" w:rsidRPr="002F6A28">
              <w:rPr>
                <w:b/>
              </w:rPr>
              <w:t xml:space="preserve">2.10.1 </w:t>
            </w:r>
            <w:bookmarkEnd xmlns:w="http://schemas.openxmlformats.org/wordprocessingml/2006/main" w:id="10"/>
            <w:r xmlns:w="http://schemas.openxmlformats.org/wordprocessingml/2006/main" w:rsidRPr="002F6A28">
              <w:rPr>
                <w:b/>
              </w:rPr>
              <w:t xml:space="preserve">[</w:t>
            </w:r>
            <w:bookmarkStart xmlns:w="http://schemas.openxmlformats.org/wordprocessingml/2006/main" w:id="11" w:name="tbt3b"/>
            <w:r xmlns:w="http://schemas.openxmlformats.org/wordprocessingml/2006/main" w:rsidRPr="002F6A28">
              <w:rPr>
                <w:b/>
              </w:rPr>
              <w:t xml:space="preserve"> </w:t>
            </w:r>
            <w:bookmarkEnd xmlns:w="http://schemas.openxmlformats.org/wordprocessingml/2006/main" w:id="11"/>
            <w:r xmlns:w="http://schemas.openxmlformats.org/wordprocessingml/2006/main" w:rsidRPr="002F6A28">
              <w:rPr>
                <w:b/>
              </w:rPr>
              <w:t xml:space="preserve">]， </w:t>
            </w:r>
            <w:bookmarkStart xmlns:w="http://schemas.openxmlformats.org/wordprocessingml/2006/main" w:id="12" w:name="X_TBT_Reg_3C"/>
            <w:r xmlns:w="http://schemas.openxmlformats.org/wordprocessingml/2006/main" w:rsidRPr="002F6A28">
              <w:rPr>
                <w:b/>
              </w:rPr>
              <w:t xml:space="preserve">5.6.2 </w:t>
            </w:r>
            <w:bookmarkEnd xmlns:w="http://schemas.openxmlformats.org/wordprocessingml/2006/main" w:id="12"/>
            <w:r xmlns:w="http://schemas.openxmlformats.org/wordprocessingml/2006/main" w:rsidRPr="002F6A28">
              <w:rPr>
                <w:b/>
              </w:rPr>
              <w:t xml:space="preserve">[</w:t>
            </w:r>
            <w:bookmarkStart xmlns:w="http://schemas.openxmlformats.org/wordprocessingml/2006/main" w:id="13" w:name="tbt3c"/>
            <w:r xmlns:w="http://schemas.openxmlformats.org/wordprocessingml/2006/main" w:rsidRPr="002F6A28">
              <w:rPr>
                <w:b/>
              </w:rPr>
              <w:t xml:space="preserve"> </w:t>
            </w:r>
            <w:bookmarkEnd xmlns:w="http://schemas.openxmlformats.org/wordprocessingml/2006/main" w:id="13"/>
            <w:r xmlns:w="http://schemas.openxmlformats.org/wordprocessingml/2006/main" w:rsidRPr="002F6A28">
              <w:rPr>
                <w:b/>
              </w:rPr>
              <w:t xml:space="preserve">]， </w:t>
            </w:r>
            <w:bookmarkStart xmlns:w="http://schemas.openxmlformats.org/wordprocessingml/2006/main" w:id="14" w:name="X_TBT_Reg_3D"/>
            <w:r xmlns:w="http://schemas.openxmlformats.org/wordprocessingml/2006/main" w:rsidRPr="002F6A28">
              <w:rPr>
                <w:b/>
              </w:rPr>
              <w:t xml:space="preserve">5.7.1 </w:t>
            </w:r>
            <w:bookmarkEnd xmlns:w="http://schemas.openxmlformats.org/wordprocessingml/2006/main" w:id="14"/>
            <w:r xmlns:w="http://schemas.openxmlformats.org/wordprocessingml/2006/main" w:rsidRPr="002F6A28">
              <w:rPr>
                <w:b/>
              </w:rPr>
              <w:t xml:space="preserve">[</w:t>
            </w:r>
            <w:bookmarkStart xmlns:w="http://schemas.openxmlformats.org/wordprocessingml/2006/main" w:id="15" w:name="tbt3d"/>
            <w:r xmlns:w="http://schemas.openxmlformats.org/wordprocessingml/2006/main" w:rsidRPr="002F6A28">
              <w:rPr>
                <w:b/>
              </w:rPr>
              <w:t xml:space="preserve"> </w:t>
            </w:r>
            <w:bookmarkEnd xmlns:w="http://schemas.openxmlformats.org/wordprocessingml/2006/main" w:id="15"/>
            <w:r xmlns:w="http://schemas.openxmlformats.org/wordprocessingml/2006/main" w:rsidRPr="002F6A28">
              <w:rPr>
                <w:b/>
              </w:rPr>
              <w:t xml:space="preserve">], 3.2 [</w:t>
            </w:r>
            <w:bookmarkStart xmlns:w="http://schemas.openxmlformats.org/wordprocessingml/2006/main" w:id="16" w:name="tbt3e"/>
            <w:r xmlns:w="http://schemas.openxmlformats.org/wordprocessingml/2006/main" w:rsidR="008D641C">
              <w:rPr>
                <w:b/>
              </w:rPr>
              <w:t xml:space="preserve"> </w:t>
            </w:r>
            <w:bookmarkEnd xmlns:w="http://schemas.openxmlformats.org/wordprocessingml/2006/main" w:id="16"/>
            <w:r xmlns:w="http://schemas.openxmlformats.org/wordprocessingml/2006/main" w:rsidR="008D641C">
              <w:rPr>
                <w:b/>
              </w:rPr>
              <w:t xml:space="preserve">], 7.2 [</w:t>
            </w:r>
            <w:bookmarkStart xmlns:w="http://schemas.openxmlformats.org/wordprocessingml/2006/main" w:id="17" w:name="tbt3f"/>
            <w:r xmlns:w="http://schemas.openxmlformats.org/wordprocessingml/2006/main" w:rsidR="008D641C">
              <w:rPr>
                <w:b/>
              </w:rPr>
              <w:t xml:space="preserve"> </w:t>
            </w:r>
            <w:bookmarkEnd xmlns:w="http://schemas.openxmlformats.org/wordprocessingml/2006/main" w:id="17"/>
            <w:r xmlns:w="http://schemas.openxmlformats.org/wordprocessingml/2006/main" w:rsidR="008D641C">
              <w:rPr>
                <w:b/>
              </w:rPr>
              <w:t xml:space="preserve">]，</w:t>
            </w:r>
            <w:bookmarkStart xmlns:w="http://schemas.openxmlformats.org/wordprocessingml/2006/main" w:id="18" w:name="X_TBT_Reg_3E"/>
            <w:r xmlns:w="http://schemas.openxmlformats.org/wordprocessingml/2006/main" w:rsidRPr="002F6A28">
              <w:rPr>
                <w:b/>
              </w:rPr>
              <w:t xml:space="preserve">其他</w:t>
            </w:r>
            <w:bookmarkStart xmlns:w="http://schemas.openxmlformats.org/wordprocessingml/2006/main" w:id="19" w:name="tbt3g"/>
            <w:bookmarkEnd xmlns:w="http://schemas.openxmlformats.org/wordprocessingml/2006/main" w:id="18"/>
            <w:bookmarkEnd xmlns:w="http://schemas.openxmlformats.org/wordprocessingml/2006/main" w:id="19"/>
            <w:r xmlns:w="http://schemas.openxmlformats.org/wordprocessingml/2006/main" w:rsidR="00FF5C69">
              <w:rPr>
                <w:b/>
              </w:rPr>
              <w:t xml:space="preserve">：</w:t>
            </w:r>
            <w:r xmlns:w="http://schemas.openxmlformats.org/wordprocessingml/2006/main" w:rsidR="003531C5">
              <w:t xml:space="preserve"> </w:t>
            </w:r>
            <w:bookmarkStart xmlns:w="http://schemas.openxmlformats.org/wordprocessingml/2006/main" w:id="20" w:name="tbt3h"/>
            <w:bookmarkEnd xmlns:w="http://schemas.openxmlformats.org/wordprocessingml/2006/main" w:id="20"/>
          </w:p>
        </w:tc>
      </w:tr>
      <w:tr w:rsidR="00840204" w14:paraId="28A6C7F7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7B587405" w14:textId="77777777" w:rsidR="00F85C99" w:rsidRPr="002F6A28" w:rsidRDefault="00DF3A49" w:rsidP="002F6A28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2F6A28">
              <w:rPr>
                <w:b/>
              </w:rPr>
              <w:t xml:space="preserve">4.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0B67D017" w14:textId="77777777" w:rsidR="00F85C99" w:rsidRPr="002F6A28" w:rsidRDefault="00DF3A49" w:rsidP="002F6A28">
            <w:pPr xmlns:w="http://schemas.openxmlformats.org/wordprocessingml/2006/main">
              <w:spacing w:before="120" w:after="120"/>
            </w:pPr>
            <w:bookmarkStart xmlns:w="http://schemas.openxmlformats.org/wordprocessingml/2006/main" w:id="21" w:name="X_TBT_Reg_4A"/>
            <w:r xmlns:w="http://schemas.openxmlformats.org/wordprocessingml/2006/main" w:rsidRPr="002F6A28">
              <w:rPr>
                <w:b/>
              </w:rPr>
              <w:t xml:space="preserve">涵盖的产品（适用时为 HS 或 CCCN，否则为国家关税税目。如果适用，可另外提供 ICS 编号） </w:t>
            </w:r>
            <w:bookmarkEnd xmlns:w="http://schemas.openxmlformats.org/wordprocessingml/2006/main" w:id="21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22" w:name="sps3a"/>
            <w:r xmlns:w="http://schemas.openxmlformats.org/wordprocessingml/2006/main" w:rsidR="00EE3A11" w:rsidRPr="00C379C8">
              <w:t xml:space="preserve">谷物（HS 编码：10）；谷物、豆类和衍生产品（ICS 代码：67.060）</w:t>
            </w:r>
            <w:bookmarkEnd xmlns:w="http://schemas.openxmlformats.org/wordprocessingml/2006/main" w:id="22"/>
          </w:p>
        </w:tc>
      </w:tr>
      <w:tr w:rsidR="00840204" w14:paraId="583001D4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21521EC2" w14:textId="77777777" w:rsidR="00F85C99" w:rsidRPr="002F6A28" w:rsidRDefault="00DF3A49" w:rsidP="002F6A28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2F6A28">
              <w:rPr>
                <w:b/>
              </w:rPr>
              <w:t xml:space="preserve">5.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672ABA7" w14:textId="77777777" w:rsidR="00F85C99" w:rsidRPr="002F6A28" w:rsidRDefault="00DF3A49" w:rsidP="002F6A28">
            <w:pPr xmlns:w="http://schemas.openxmlformats.org/wordprocessingml/2006/main">
              <w:spacing w:before="120" w:after="120"/>
            </w:pPr>
            <w:bookmarkStart xmlns:w="http://schemas.openxmlformats.org/wordprocessingml/2006/main" w:id="23" w:name="X_TBT_Reg_5A"/>
            <w:r xmlns:w="http://schemas.openxmlformats.org/wordprocessingml/2006/main" w:rsidRPr="002F6A28">
              <w:rPr>
                <w:b/>
              </w:rPr>
              <w:t xml:space="preserve">通知文件的标题、页数和语言</w:t>
            </w:r>
            <w:bookmarkEnd xmlns:w="http://schemas.openxmlformats.org/wordprocessingml/2006/main" w:id="23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24" w:name="sps5a"/>
            <w:r xmlns:w="http://schemas.openxmlformats.org/wordprocessingml/2006/main" w:rsidR="00EE3A11" w:rsidRPr="00C379C8">
              <w:t xml:space="preserve">DARS 868，干木豆——规范，第二版； （12 页，英文）</w:t>
            </w:r>
            <w:bookmarkEnd xmlns:w="http://schemas.openxmlformats.org/wordprocessingml/2006/main" w:id="24"/>
          </w:p>
        </w:tc>
      </w:tr>
      <w:tr w:rsidR="00840204" w14:paraId="251E7F6D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44C30BE4" w14:textId="77777777" w:rsidR="00F85C99" w:rsidRPr="002F6A28" w:rsidRDefault="00DF3A49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6.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09ABF68F" w14:textId="77777777" w:rsidR="00F85C99" w:rsidRPr="002F6A28" w:rsidRDefault="00DF3A49" w:rsidP="002F6A28">
            <w:pPr xmlns:w="http://schemas.openxmlformats.org/wordprocessingml/2006/main">
              <w:spacing w:before="120" w:after="120"/>
              <w:rPr>
                <w:b/>
              </w:rPr>
            </w:pPr>
            <w:bookmarkStart xmlns:w="http://schemas.openxmlformats.org/wordprocessingml/2006/main" w:id="25" w:name="X_TBT_Reg_6A"/>
            <w:r xmlns:w="http://schemas.openxmlformats.org/wordprocessingml/2006/main" w:rsidRPr="002F6A28">
              <w:rPr>
                <w:b/>
              </w:rPr>
              <w:t xml:space="preserve">内容描述</w:t>
            </w:r>
            <w:bookmarkEnd xmlns:w="http://schemas.openxmlformats.org/wordprocessingml/2006/main" w:id="25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FE448B" w:rsidRPr="00C379C8">
              <w:t xml:space="preserve"> </w:t>
            </w:r>
            <w:bookmarkStart xmlns:w="http://schemas.openxmlformats.org/wordprocessingml/2006/main" w:id="26" w:name="sps6a"/>
            <w:r xmlns:w="http://schemas.openxmlformats.org/wordprocessingml/2006/main" w:rsidR="00FE448B" w:rsidRPr="00C379C8">
              <w:t xml:space="preserve">本非洲标准规定了用于供人类食用的 Cajanus cajan (L.) 品种（栽培品种）干木豆的要求、取样和测试方法。它不适用于加工过的木豆。</w:t>
            </w:r>
            <w:bookmarkEnd xmlns:w="http://schemas.openxmlformats.org/wordprocessingml/2006/main" w:id="26"/>
          </w:p>
        </w:tc>
      </w:tr>
      <w:tr w:rsidR="00840204" w14:paraId="0629E0BC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1E0B4A46" w14:textId="77777777" w:rsidR="00F85C99" w:rsidRPr="002F6A28" w:rsidRDefault="00DF3A49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7.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22D1275" w14:textId="77777777" w:rsidR="00F85C99" w:rsidRPr="002F6A28" w:rsidRDefault="00DF3A49" w:rsidP="002F6A28">
            <w:pPr xmlns:w="http://schemas.openxmlformats.org/wordprocessingml/2006/main">
              <w:spacing w:before="120" w:after="120"/>
              <w:rPr>
                <w:b/>
              </w:rPr>
            </w:pPr>
            <w:bookmarkStart xmlns:w="http://schemas.openxmlformats.org/wordprocessingml/2006/main" w:id="27" w:name="X_TBT_Reg_7A"/>
            <w:r xmlns:w="http://schemas.openxmlformats.org/wordprocessingml/2006/main" w:rsidRPr="002F6A28">
              <w:rPr>
                <w:b/>
              </w:rPr>
              <w:t xml:space="preserve">目标和理由，包括适用的紧急问题的性质</w:t>
            </w:r>
            <w:bookmarkEnd xmlns:w="http://schemas.openxmlformats.org/wordprocessingml/2006/main" w:id="27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28" w:name="sps7f"/>
            <w:r xmlns:w="http://schemas.openxmlformats.org/wordprocessingml/2006/main" w:rsidR="00EE3A11" w:rsidRPr="00C379C8">
              <w:t xml:space="preserve">消费者信息、标签；保护人类健康或安全；质量要求；协调</w:t>
            </w:r>
            <w:bookmarkEnd xmlns:w="http://schemas.openxmlformats.org/wordprocessingml/2006/main" w:id="28"/>
          </w:p>
        </w:tc>
      </w:tr>
      <w:tr w:rsidR="00840204" w14:paraId="36663805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0F9F31B0" w14:textId="77777777" w:rsidR="00F85C99" w:rsidRPr="002F6A28" w:rsidRDefault="00DF3A49" w:rsidP="009E75ED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8.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941F8EA" w14:textId="77777777" w:rsidR="00072B36" w:rsidRPr="002F6A28" w:rsidRDefault="00DF3A49" w:rsidP="009E75ED">
            <w:pPr xmlns:w="http://schemas.openxmlformats.org/wordprocessingml/2006/main">
              <w:spacing w:before="120" w:after="120"/>
            </w:pPr>
            <w:bookmarkStart xmlns:w="http://schemas.openxmlformats.org/wordprocessingml/2006/main" w:id="29" w:name="X_TBT_Reg_8A"/>
            <w:r xmlns:w="http://schemas.openxmlformats.org/wordprocessingml/2006/main" w:rsidRPr="002F6A28">
              <w:rPr>
                <w:b/>
              </w:rPr>
              <w:t xml:space="preserve">相关文件</w:t>
            </w:r>
            <w:bookmarkEnd xmlns:w="http://schemas.openxmlformats.org/wordprocessingml/2006/main" w:id="29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2F6A28">
              <w:t xml:space="preserve"> </w:t>
            </w:r>
          </w:p>
          <w:p w14:paraId="22F709E4" w14:textId="77777777" w:rsidR="00F85C99" w:rsidRPr="002F6A28" w:rsidRDefault="00DF3A49" w:rsidP="009E75ED">
            <w:pPr xmlns:w="http://schemas.openxmlformats.org/wordprocessingml/2006/main">
              <w:spacing w:before="120" w:after="120"/>
            </w:pPr>
            <w:bookmarkStart xmlns:w="http://schemas.openxmlformats.org/wordprocessingml/2006/main" w:id="30" w:name="sps9a"/>
            <w:r xmlns:w="http://schemas.openxmlformats.org/wordprocessingml/2006/main" w:rsidRPr="002F6A28">
              <w:t xml:space="preserve">ARS 53，食品卫生的一般原则——操作规范</w:t>
            </w:r>
          </w:p>
          <w:p w14:paraId="7A434458" w14:textId="77777777" w:rsidR="00F85C99" w:rsidRPr="002F6A28" w:rsidRDefault="00DF3A49" w:rsidP="009E75ED">
            <w:pPr xmlns:w="http://schemas.openxmlformats.org/wordprocessingml/2006/main">
              <w:spacing w:before="120" w:after="120"/>
            </w:pPr>
            <w:r xmlns:w="http://schemas.openxmlformats.org/wordprocessingml/2006/main" w:rsidRPr="002F6A28">
              <w:t xml:space="preserve">ARS 56，预包装食品——标签</w:t>
            </w:r>
          </w:p>
          <w:p w14:paraId="01A1DFFB" w14:textId="77777777" w:rsidR="00F85C99" w:rsidRPr="002F6A28" w:rsidRDefault="00DF3A49" w:rsidP="009E75ED">
            <w:pPr xmlns:w="http://schemas.openxmlformats.org/wordprocessingml/2006/main">
              <w:spacing w:before="120" w:after="120"/>
            </w:pPr>
            <w:r xmlns:w="http://schemas.openxmlformats.org/wordprocessingml/2006/main" w:rsidRPr="002F6A28">
              <w:t xml:space="preserve">ISO 27085，食品中铅、镉、铜、铁和锌的测定——微波消解后的原子吸收分光光度法</w:t>
            </w:r>
          </w:p>
          <w:p w14:paraId="3A1A44F9" w14:textId="77777777" w:rsidR="00F85C99" w:rsidRPr="002F6A28" w:rsidRDefault="00DF3A49" w:rsidP="009E75ED">
            <w:pPr xmlns:w="http://schemas.openxmlformats.org/wordprocessingml/2006/main">
              <w:spacing w:before="120" w:after="120"/>
            </w:pPr>
            <w:r xmlns:w="http://schemas.openxmlformats.org/wordprocessingml/2006/main" w:rsidRPr="002F6A28">
              <w:t xml:space="preserve">ISO 27085 食品中铅、镉、铜、铁和锌的测定——干灰化后的原子吸收分光光度法</w:t>
            </w:r>
          </w:p>
          <w:p w14:paraId="1CD4E56B" w14:textId="77777777" w:rsidR="00F85C99" w:rsidRPr="002F6A28" w:rsidRDefault="00DF3A49" w:rsidP="009E75ED">
            <w:pPr xmlns:w="http://schemas.openxmlformats.org/wordprocessingml/2006/main">
              <w:spacing w:before="120" w:after="120"/>
            </w:pPr>
            <w:r xmlns:w="http://schemas.openxmlformats.org/wordprocessingml/2006/main" w:rsidRPr="002F6A28">
              <w:t xml:space="preserve">CODEX STAN 193，食品和饲料中污染物和毒素的法典通用标准</w:t>
            </w:r>
          </w:p>
          <w:p w14:paraId="2E71FA76" w14:textId="77777777" w:rsidR="00F85C99" w:rsidRPr="002F6A28" w:rsidRDefault="00DF3A49" w:rsidP="009E75ED">
            <w:pPr xmlns:w="http://schemas.openxmlformats.org/wordprocessingml/2006/main">
              <w:spacing w:before="120" w:after="120"/>
            </w:pPr>
            <w:r xmlns:w="http://schemas.openxmlformats.org/wordprocessingml/2006/main" w:rsidRPr="002F6A28">
              <w:lastRenderedPageBreak xmlns:w="http://schemas.openxmlformats.org/wordprocessingml/2006/main"/>
            </w:r>
            <w:r xmlns:w="http://schemas.openxmlformats.org/wordprocessingml/2006/main" w:rsidRPr="002F6A28">
              <w:t xml:space="preserve">ISO 605，豆类——杂质、大小、异味、昆虫、种类和品种的测定——测试方法</w:t>
            </w:r>
          </w:p>
          <w:p w14:paraId="65A24A5F" w14:textId="77777777" w:rsidR="00F85C99" w:rsidRPr="002F6A28" w:rsidRDefault="00DF3A49" w:rsidP="009E75ED">
            <w:pPr xmlns:w="http://schemas.openxmlformats.org/wordprocessingml/2006/main">
              <w:spacing w:before="120" w:after="120"/>
            </w:pPr>
            <w:r xmlns:w="http://schemas.openxmlformats.org/wordprocessingml/2006/main" w:rsidRPr="002F6A28">
              <w:t xml:space="preserve">ISO 24333，谷物和谷物产品——取样</w:t>
            </w:r>
          </w:p>
          <w:p w14:paraId="1E0BFF9F" w14:textId="77777777" w:rsidR="00F85C99" w:rsidRPr="002F6A28" w:rsidRDefault="00DF3A49" w:rsidP="009E75ED">
            <w:pPr xmlns:w="http://schemas.openxmlformats.org/wordprocessingml/2006/main">
              <w:spacing w:before="120" w:after="120"/>
            </w:pPr>
            <w:r xmlns:w="http://schemas.openxmlformats.org/wordprocessingml/2006/main" w:rsidRPr="002F6A28">
              <w:t xml:space="preserve">ISO 24557，脉冲 - 水分含量的测定 - 烘箱法</w:t>
            </w:r>
          </w:p>
          <w:p w14:paraId="4D5A39D2" w14:textId="77777777" w:rsidR="00F85C99" w:rsidRPr="002F6A28" w:rsidRDefault="00DF3A49" w:rsidP="009E75ED">
            <w:pPr xmlns:w="http://schemas.openxmlformats.org/wordprocessingml/2006/main">
              <w:spacing w:before="120" w:after="120"/>
            </w:pPr>
            <w:r xmlns:w="http://schemas.openxmlformats.org/wordprocessingml/2006/main" w:rsidRPr="002F6A28">
              <w:t xml:space="preserve">EAS 756:2012，木豆 — 规范</w:t>
            </w:r>
          </w:p>
          <w:p w14:paraId="19691CEF" w14:textId="77777777" w:rsidR="00F85C99" w:rsidRPr="002F6A28" w:rsidRDefault="00DF3A49" w:rsidP="009E75ED">
            <w:pPr xmlns:w="http://schemas.openxmlformats.org/wordprocessingml/2006/main">
              <w:spacing w:before="120" w:after="120"/>
            </w:pPr>
            <w:r xmlns:w="http://schemas.openxmlformats.org/wordprocessingml/2006/main" w:rsidRPr="002F6A28">
              <w:t xml:space="preserve">豆类分级和标记规则，2003 年，附表 X，Arhar/Tur（红克）整体的等级名称和质量定义，</w:t>
            </w:r>
          </w:p>
          <w:p w14:paraId="7087C906" w14:textId="77777777" w:rsidR="00F85C99" w:rsidRPr="002F6A28" w:rsidRDefault="00DF3A49" w:rsidP="009E75ED">
            <w:pPr xmlns:w="http://schemas.openxmlformats.org/wordprocessingml/2006/main">
              <w:spacing w:before="120" w:after="120"/>
            </w:pPr>
            <w:r xmlns:w="http://schemas.openxmlformats.org/wordprocessingml/2006/main" w:rsidRPr="002F6A28">
              <w:t xml:space="preserve">马拉维标准，MBS 400:1995，木豆 — 规范</w:t>
            </w:r>
          </w:p>
          <w:p w14:paraId="2437E0F8" w14:textId="77777777" w:rsidR="00F85C99" w:rsidRPr="002F6A28" w:rsidRDefault="00DF3A49" w:rsidP="009E75ED">
            <w:pPr xmlns:w="http://schemas.openxmlformats.org/wordprocessingml/2006/main">
              <w:spacing w:before="120" w:after="120"/>
            </w:pPr>
            <w:r xmlns:w="http://schemas.openxmlformats.org/wordprocessingml/2006/main" w:rsidRPr="002F6A28">
              <w:t xml:space="preserve">CODEX STAN 171:1989（Rev. 1:1995），某些豆类的标准</w:t>
            </w:r>
          </w:p>
          <w:p w14:paraId="0EBE5241" w14:textId="77777777" w:rsidR="00F85C99" w:rsidRPr="002F6A28" w:rsidRDefault="00DF3A49" w:rsidP="009E75ED">
            <w:pPr xmlns:w="http://schemas.openxmlformats.org/wordprocessingml/2006/main">
              <w:spacing w:before="120" w:after="120"/>
            </w:pPr>
            <w:r xmlns:w="http://schemas.openxmlformats.org/wordprocessingml/2006/main" w:rsidRPr="002F6A28">
              <w:t xml:space="preserve">澳大利亚豆类标准，2012/2013：木豆最低接收标准</w:t>
            </w:r>
            <w:bookmarkEnd xmlns:w="http://schemas.openxmlformats.org/wordprocessingml/2006/main" w:id="30"/>
          </w:p>
        </w:tc>
      </w:tr>
      <w:tr w:rsidR="00840204" w14:paraId="322E4F59" w14:textId="77777777" w:rsidTr="00AE6CC8">
        <w:trPr>
          <w:cantSplit/>
        </w:trPr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0A7FD855" w14:textId="77777777" w:rsidR="00EE3A11" w:rsidRPr="002F6A28" w:rsidRDefault="00DF3A49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lastRenderedPageBreak xmlns:w="http://schemas.openxmlformats.org/wordprocessingml/2006/main"/>
            </w:r>
            <w:r xmlns:w="http://schemas.openxmlformats.org/wordprocessingml/2006/main" w:rsidRPr="002F6A28">
              <w:rPr>
                <w:b/>
              </w:rPr>
              <w:t xml:space="preserve">9.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59AF76A" w14:textId="77777777" w:rsidR="00EE3A11" w:rsidRPr="002F6A28" w:rsidRDefault="00DF3A49" w:rsidP="008953C4">
            <w:pPr xmlns:w="http://schemas.openxmlformats.org/wordprocessingml/2006/main">
              <w:spacing w:before="120" w:after="120"/>
            </w:pPr>
            <w:bookmarkStart xmlns:w="http://schemas.openxmlformats.org/wordprocessingml/2006/main" w:id="31" w:name="X_TBT_Reg_9A"/>
            <w:r xmlns:w="http://schemas.openxmlformats.org/wordprocessingml/2006/main" w:rsidRPr="002F6A28">
              <w:rPr>
                <w:b/>
              </w:rPr>
              <w:t xml:space="preserve">建议采纳日期</w:t>
            </w:r>
            <w:bookmarkEnd xmlns:w="http://schemas.openxmlformats.org/wordprocessingml/2006/main" w:id="31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Pr="00C379C8">
              <w:t xml:space="preserve"> </w:t>
            </w:r>
            <w:bookmarkStart xmlns:w="http://schemas.openxmlformats.org/wordprocessingml/2006/main" w:id="32" w:name="sps10a"/>
            <w:bookmarkStart xmlns:w="http://schemas.openxmlformats.org/wordprocessingml/2006/main" w:id="33" w:name="sps10b"/>
            <w:bookmarkEnd xmlns:w="http://schemas.openxmlformats.org/wordprocessingml/2006/main" w:id="32"/>
            <w:r xmlns:w="http://schemas.openxmlformats.org/wordprocessingml/2006/main" w:rsidRPr="00C379C8">
              <w:t xml:space="preserve">待定</w:t>
            </w:r>
            <w:bookmarkEnd xmlns:w="http://schemas.openxmlformats.org/wordprocessingml/2006/main" w:id="33"/>
          </w:p>
          <w:p w14:paraId="051282BD" w14:textId="77777777" w:rsidR="00EE3A11" w:rsidRPr="002F6A28" w:rsidRDefault="00DF3A49" w:rsidP="008953C4">
            <w:pPr xmlns:w="http://schemas.openxmlformats.org/wordprocessingml/2006/main">
              <w:spacing w:after="120"/>
            </w:pPr>
            <w:bookmarkStart xmlns:w="http://schemas.openxmlformats.org/wordprocessingml/2006/main" w:id="34" w:name="X_TBT_Reg_9B"/>
            <w:r xmlns:w="http://schemas.openxmlformats.org/wordprocessingml/2006/main" w:rsidRPr="002F6A28">
              <w:rPr>
                <w:b/>
              </w:rPr>
              <w:t xml:space="preserve">建议生效日期</w:t>
            </w:r>
            <w:bookmarkEnd xmlns:w="http://schemas.openxmlformats.org/wordprocessingml/2006/main" w:id="34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Pr="00C379C8">
              <w:t xml:space="preserve"> </w:t>
            </w:r>
            <w:bookmarkStart xmlns:w="http://schemas.openxmlformats.org/wordprocessingml/2006/main" w:id="35" w:name="sps11a"/>
            <w:bookmarkStart xmlns:w="http://schemas.openxmlformats.org/wordprocessingml/2006/main" w:id="36" w:name="sps11b"/>
            <w:bookmarkEnd xmlns:w="http://schemas.openxmlformats.org/wordprocessingml/2006/main" w:id="35"/>
            <w:r xmlns:w="http://schemas.openxmlformats.org/wordprocessingml/2006/main" w:rsidRPr="00C379C8">
              <w:t xml:space="preserve">待定</w:t>
            </w:r>
            <w:bookmarkEnd xmlns:w="http://schemas.openxmlformats.org/wordprocessingml/2006/main" w:id="36"/>
          </w:p>
        </w:tc>
      </w:tr>
      <w:tr w:rsidR="00840204" w14:paraId="118C6D73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5A6D622" w14:textId="77777777" w:rsidR="00F85C99" w:rsidRPr="002F6A28" w:rsidRDefault="00DF3A49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10.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5C71B728" w14:textId="77777777" w:rsidR="00F85C99" w:rsidRPr="002F6A28" w:rsidRDefault="00DF3A49" w:rsidP="002F6A28">
            <w:pPr xmlns:w="http://schemas.openxmlformats.org/wordprocessingml/2006/main">
              <w:spacing w:before="120" w:after="120"/>
            </w:pPr>
            <w:bookmarkStart xmlns:w="http://schemas.openxmlformats.org/wordprocessingml/2006/main" w:id="37" w:name="X_TBT_Reg_10A"/>
            <w:r xmlns:w="http://schemas.openxmlformats.org/wordprocessingml/2006/main" w:rsidRPr="002F6A28">
              <w:rPr>
                <w:b/>
              </w:rPr>
              <w:t xml:space="preserve">评论的最后日期</w:t>
            </w:r>
            <w:bookmarkEnd xmlns:w="http://schemas.openxmlformats.org/wordprocessingml/2006/main" w:id="37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38" w:name="sps12a"/>
            <w:r xmlns:w="http://schemas.openxmlformats.org/wordprocessingml/2006/main" w:rsidR="00EE3A11" w:rsidRPr="00C379C8">
              <w:t xml:space="preserve">通知后 60 天</w:t>
            </w:r>
            <w:bookmarkEnd xmlns:w="http://schemas.openxmlformats.org/wordprocessingml/2006/main" w:id="38"/>
          </w:p>
        </w:tc>
      </w:tr>
      <w:tr w:rsidR="00840204" w14:paraId="1DFECCE2" w14:textId="77777777" w:rsidTr="0069259F">
        <w:tc>
          <w:tcPr>
            <w:tcW w:w="713" w:type="dxa"/>
            <w:tcBorders>
              <w:top w:val="single" w:sz="6" w:space="0" w:color="auto"/>
            </w:tcBorders>
            <w:shd w:val="clear" w:color="auto" w:fill="auto"/>
          </w:tcPr>
          <w:p w14:paraId="534F882D" w14:textId="77777777" w:rsidR="00F85C99" w:rsidRPr="002F6A28" w:rsidRDefault="00DF3A49" w:rsidP="00E969D2">
            <w:pPr xmlns:w="http://schemas.openxmlformats.org/wordprocessingml/2006/main">
              <w:keepNext/>
              <w:keepLines/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11.</w:t>
            </w:r>
          </w:p>
        </w:tc>
        <w:tc>
          <w:tcPr>
            <w:tcW w:w="8546" w:type="dxa"/>
            <w:tcBorders>
              <w:top w:val="single" w:sz="6" w:space="0" w:color="auto"/>
            </w:tcBorders>
            <w:shd w:val="clear" w:color="auto" w:fill="auto"/>
          </w:tcPr>
          <w:p w14:paraId="2D28176A" w14:textId="77777777" w:rsidR="00F85C99" w:rsidRPr="002F6A28" w:rsidRDefault="00DF3A49" w:rsidP="00B16145">
            <w:pPr xmlns:w="http://schemas.openxmlformats.org/wordprocessingml/2006/main">
              <w:keepNext/>
              <w:keepLines/>
              <w:spacing w:before="120" w:after="120"/>
            </w:pPr>
            <w:bookmarkStart xmlns:w="http://schemas.openxmlformats.org/wordprocessingml/2006/main" w:id="39" w:name="X_TBT_Reg_11A"/>
            <w:r xmlns:w="http://schemas.openxmlformats.org/wordprocessingml/2006/main" w:rsidRPr="002F6A28">
              <w:rPr>
                <w:b/>
              </w:rPr>
              <w:t xml:space="preserve">文本可从：国家查询点</w:t>
            </w:r>
            <w:bookmarkEnd xmlns:w="http://schemas.openxmlformats.org/wordprocessingml/2006/main" w:id="39"/>
            <w:r xmlns:w="http://schemas.openxmlformats.org/wordprocessingml/2006/main" w:rsidRPr="002F6A28">
              <w:rPr>
                <w:b/>
              </w:rPr>
              <w:t xml:space="preserve">[ </w:t>
            </w:r>
            <w:bookmarkStart xmlns:w="http://schemas.openxmlformats.org/wordprocessingml/2006/main" w:id="40" w:name="sps13b"/>
            <w:r xmlns:w="http://schemas.openxmlformats.org/wordprocessingml/2006/main" w:rsidR="00533DC1" w:rsidRPr="002F6A28">
              <w:rPr>
                <w:b/>
              </w:rPr>
              <w:t xml:space="preserve">X </w:t>
            </w:r>
            <w:bookmarkEnd xmlns:w="http://schemas.openxmlformats.org/wordprocessingml/2006/main" w:id="40"/>
            <w:r xmlns:w="http://schemas.openxmlformats.org/wordprocessingml/2006/main" w:rsidRPr="002F6A28">
              <w:rPr>
                <w:b/>
              </w:rPr>
              <w:t xml:space="preserve">]</w:t>
            </w:r>
            <w:bookmarkStart xmlns:w="http://schemas.openxmlformats.org/wordprocessingml/2006/main" w:id="41" w:name="X_TBT_Reg_11B"/>
            <w:r xmlns:w="http://schemas.openxmlformats.org/wordprocessingml/2006/main" w:rsidRPr="002F6A28">
              <w:rPr>
                <w:b/>
              </w:rPr>
              <w:t xml:space="preserve">或其他机构的地址、电话和传真号码以及电子邮件和网站地址（如果有） </w:t>
            </w:r>
            <w:bookmarkEnd xmlns:w="http://schemas.openxmlformats.org/wordprocessingml/2006/main" w:id="41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A12DDE">
              <w:rPr>
                <w:bCs/>
              </w:rPr>
              <w:t xml:space="preserve"> </w:t>
            </w:r>
            <w:bookmarkStart xmlns:w="http://schemas.openxmlformats.org/wordprocessingml/2006/main" w:id="42" w:name="sps13c"/>
          </w:p>
          <w:p w14:paraId="76171B04" w14:textId="77777777" w:rsidR="00EE3A11" w:rsidRPr="00A12DDE" w:rsidRDefault="00DF3A49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联系人）：</w:t>
            </w:r>
          </w:p>
          <w:p w14:paraId="6F745CAA" w14:textId="77777777" w:rsidR="00EE3A11" w:rsidRPr="00A12DDE" w:rsidRDefault="00DF3A49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Bahati Samillani 女士（NEP 官员）和 Clavery Chausi 先生</w:t>
            </w:r>
          </w:p>
          <w:p w14:paraId="5E13DB78" w14:textId="77777777" w:rsidR="00EE3A11" w:rsidRPr="00A12DDE" w:rsidRDefault="00DF3A49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坦桑尼亚标准局 (TBS)</w:t>
            </w:r>
          </w:p>
          <w:p w14:paraId="3AD77238" w14:textId="77777777" w:rsidR="00EE3A11" w:rsidRPr="00A12DDE" w:rsidRDefault="00DF3A49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Morogoro/Sam Nujoma Road, Ubungo</w:t>
            </w:r>
          </w:p>
          <w:p w14:paraId="7645B032" w14:textId="77777777" w:rsidR="00EE3A11" w:rsidRPr="00A12DDE" w:rsidRDefault="00DF3A49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邮政信箱 9524</w:t>
            </w:r>
          </w:p>
          <w:p w14:paraId="6A8576E8" w14:textId="77777777" w:rsidR="00EE3A11" w:rsidRPr="00A12DDE" w:rsidRDefault="00DF3A49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达累斯萨拉姆</w:t>
            </w:r>
          </w:p>
          <w:p w14:paraId="1D2F8F28" w14:textId="77777777" w:rsidR="00EE3A11" w:rsidRPr="00A12DDE" w:rsidRDefault="00DF3A49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电话：+(255) 22 2450206</w:t>
            </w:r>
          </w:p>
          <w:p w14:paraId="4493A216" w14:textId="77777777" w:rsidR="00EE3A11" w:rsidRPr="00A12DDE" w:rsidRDefault="00DF3A49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电子邮件： </w:t>
            </w:r>
            <w:hyperlink xmlns:w="http://schemas.openxmlformats.org/wordprocessingml/2006/main" xmlns:r="http://schemas.openxmlformats.org/officeDocument/2006/relationships" r:id="rId8" w:history="1">
              <w:r xmlns:w="http://schemas.openxmlformats.org/wordprocessingml/2006/main" w:rsidRPr="00A12DDE">
                <w:rPr>
                  <w:bCs/>
                  <w:color w:val="0000FF"/>
                  <w:u w:val="single"/>
                </w:rPr>
                <w:t xml:space="preserve">nep@tbs.go.tz </w:t>
              </w:r>
            </w:hyperlink>
            <w:r xmlns:w="http://schemas.openxmlformats.org/wordprocessingml/2006/main" w:rsidRPr="00A12DDE">
              <w:rPr>
                <w:bCs/>
              </w:rPr>
              <w:t xml:space="preserve">； </w:t>
            </w:r>
            <w:hyperlink xmlns:w="http://schemas.openxmlformats.org/wordprocessingml/2006/main" xmlns:r="http://schemas.openxmlformats.org/officeDocument/2006/relationships" r:id="rId9" w:history="1">
              <w:r xmlns:w="http://schemas.openxmlformats.org/wordprocessingml/2006/main" w:rsidRPr="00A12DDE">
                <w:rPr>
                  <w:bCs/>
                  <w:color w:val="0000FF"/>
                  <w:u w:val="single"/>
                </w:rPr>
                <w:t xml:space="preserve">bahati.samillani@tbs.go.tz</w:t>
              </w:r>
            </w:hyperlink>
          </w:p>
          <w:p w14:paraId="6EBDF471" w14:textId="77777777" w:rsidR="00EE3A11" w:rsidRPr="00A12DDE" w:rsidRDefault="00DF3A49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网站： </w:t>
            </w:r>
            <w:hyperlink xmlns:w="http://schemas.openxmlformats.org/wordprocessingml/2006/main" xmlns:r="http://schemas.openxmlformats.org/officeDocument/2006/relationships" r:id="rId10" w:tgtFrame="_blank" w:history="1">
              <w:r xmlns:w="http://schemas.openxmlformats.org/wordprocessingml/2006/main" w:rsidRPr="00A12DDE">
                <w:rPr>
                  <w:bCs/>
                  <w:color w:val="0000FF"/>
                  <w:u w:val="single"/>
                </w:rPr>
                <w:t xml:space="preserve">http ://www.tbs.go.tz</w:t>
              </w:r>
            </w:hyperlink>
          </w:p>
          <w:p w14:paraId="085773B6" w14:textId="77777777" w:rsidR="00EE3A11" w:rsidRPr="00A12DDE" w:rsidRDefault="00EC2828" w:rsidP="00B16145">
            <w:pPr xmlns:w="http://schemas.openxmlformats.org/wordprocessingml/2006/main">
              <w:keepNext/>
              <w:keepLines/>
              <w:pBdr>
                <w:top w:val="none" w:sz="0" w:space="4" w:color="auto"/>
              </w:pBdr>
              <w:spacing w:after="120"/>
              <w:rPr>
                <w:bCs/>
              </w:rPr>
            </w:pPr>
            <w:hyperlink xmlns:w="http://schemas.openxmlformats.org/wordprocessingml/2006/main" xmlns:r="http://schemas.openxmlformats.org/officeDocument/2006/relationships" r:id="rId11" w:tgtFrame="_blank" w:history="1">
              <w:r xmlns:w="http://schemas.openxmlformats.org/wordprocessingml/2006/main" w:rsidR="00DF3A49" w:rsidRPr="00A12DDE">
                <w:rPr>
                  <w:bCs/>
                  <w:color w:val="0000FF"/>
                  <w:u w:val="single"/>
                </w:rPr>
                <w:t xml:space="preserve">https://members.wto.org/crnattachments/2022/TBT/TZA/22_4011_00_e.pdf</w:t>
              </w:r>
            </w:hyperlink>
            <w:bookmarkEnd xmlns:w="http://schemas.openxmlformats.org/wordprocessingml/2006/main" w:id="42"/>
          </w:p>
        </w:tc>
      </w:tr>
    </w:tbl>
    <w:p w14:paraId="5306C3AE" w14:textId="77777777" w:rsidR="00EE3A11" w:rsidRPr="002F6A28" w:rsidRDefault="00EE3A11" w:rsidP="002F6A28"/>
    <w:sectPr w:rsidR="00EE3A11" w:rsidRPr="002F6A28" w:rsidSect="00760DB3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 w:code="9"/>
      <w:pgMar w:top="1701" w:right="1440" w:bottom="1440" w:left="1440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75505E" w14:textId="77777777" w:rsidR="00A52A4E" w:rsidRDefault="00DF3A49">
      <w:r>
        <w:separator/>
      </w:r>
    </w:p>
  </w:endnote>
  <w:endnote w:type="continuationSeparator" w:id="0">
    <w:p w14:paraId="27B014F5" w14:textId="77777777" w:rsidR="00A52A4E" w:rsidRDefault="00DF3A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5CCE3C" w14:textId="77777777" w:rsidR="009239F7" w:rsidRPr="002F6A28" w:rsidRDefault="00DF3A49" w:rsidP="009239F7">
    <w:pPr xmlns:w="http://schemas.openxmlformats.org/wordprocessingml/2006/main">
      <w:pStyle w:val="Footer"/>
    </w:pPr>
    <w:r xmlns:w="http://schemas.openxmlformats.org/wordprocessingml/2006/main" w:rsidRPr="002F6A28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8F82E3" w14:textId="77777777" w:rsidR="009239F7" w:rsidRPr="002F6A28" w:rsidRDefault="00DF3A49" w:rsidP="009239F7">
    <w:pPr xmlns:w="http://schemas.openxmlformats.org/wordprocessingml/2006/main">
      <w:pStyle w:val="Footer"/>
    </w:pPr>
    <w:r xmlns:w="http://schemas.openxmlformats.org/wordprocessingml/2006/main" w:rsidRPr="002F6A28"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9F39B2" w14:textId="77777777" w:rsidR="00EE3A11" w:rsidRPr="002F6A28" w:rsidRDefault="00DF3A49">
    <w:pPr xmlns:w="http://schemas.openxmlformats.org/wordprocessingml/2006/main">
      <w:pStyle w:val="Footer"/>
    </w:pPr>
    <w:r xmlns:w="http://schemas.openxmlformats.org/wordprocessingml/2006/main" w:rsidRPr="002F6A28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8DD249" w14:textId="77777777" w:rsidR="00A52A4E" w:rsidRDefault="00DF3A49">
      <w:r>
        <w:separator/>
      </w:r>
    </w:p>
  </w:footnote>
  <w:footnote w:type="continuationSeparator" w:id="0">
    <w:p w14:paraId="7AD6AB4E" w14:textId="77777777" w:rsidR="00A52A4E" w:rsidRDefault="00DF3A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1CB076" w14:textId="77777777" w:rsidR="009239F7" w:rsidRPr="002F6A28" w:rsidRDefault="00DF3A49" w:rsidP="009239F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2F6A28">
      <w:t xml:space="preserve">tbt符号</w:t>
    </w:r>
  </w:p>
  <w:p w14:paraId="0CAA8C6A" w14:textId="77777777" w:rsidR="009239F7" w:rsidRPr="002F6A28" w:rsidRDefault="009239F7" w:rsidP="009239F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05D9876B" w14:textId="77777777" w:rsidR="009239F7" w:rsidRPr="002F6A28" w:rsidRDefault="00DF3A49" w:rsidP="009239F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2F6A28">
      <w:t xml:space="preserve">- </w:t>
    </w:r>
    <w:r xmlns:w="http://schemas.openxmlformats.org/wordprocessingml/2006/main" w:rsidRPr="002F6A28">
      <w:fldChar xmlns:w="http://schemas.openxmlformats.org/wordprocessingml/2006/main" w:fldCharType="begin"/>
    </w:r>
    <w:r xmlns:w="http://schemas.openxmlformats.org/wordprocessingml/2006/main" w:rsidRPr="002F6A28">
      <w:instrText xmlns:w="http://schemas.openxmlformats.org/wordprocessingml/2006/main" xml:space="preserve"> PAGE </w:instrText>
    </w:r>
    <w:r xmlns:w="http://schemas.openxmlformats.org/wordprocessingml/2006/main" w:rsidRPr="002F6A28">
      <w:fldChar xmlns:w="http://schemas.openxmlformats.org/wordprocessingml/2006/main" w:fldCharType="separate"/>
    </w:r>
    <w:r xmlns:w="http://schemas.openxmlformats.org/wordprocessingml/2006/main" w:rsidR="008B4A10" w:rsidRPr="002F6A28">
      <w:t xml:space="preserve">1 </w:t>
    </w:r>
    <w:r xmlns:w="http://schemas.openxmlformats.org/wordprocessingml/2006/main" w:rsidRPr="002F6A28">
      <w:fldChar xmlns:w="http://schemas.openxmlformats.org/wordprocessingml/2006/main" w:fldCharType="end"/>
    </w:r>
    <w:r xmlns:w="http://schemas.openxmlformats.org/wordprocessingml/2006/main" w:rsidRPr="002F6A28">
      <w:t xml:space="preserve">-</w:t>
    </w:r>
  </w:p>
  <w:p w14:paraId="052CBD3C" w14:textId="77777777" w:rsidR="009239F7" w:rsidRPr="002F6A28" w:rsidRDefault="009239F7" w:rsidP="009239F7">
    <w:pPr>
      <w:pStyle w:val="Header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6EEF83" w14:textId="77777777" w:rsidR="009239F7" w:rsidRPr="002F6A28" w:rsidRDefault="00DF3A49" w:rsidP="009239F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bookmarkStart xmlns:w="http://schemas.openxmlformats.org/wordprocessingml/2006/main" w:id="43" w:name="spsSymbolHeader"/>
    <w:r xmlns:w="http://schemas.openxmlformats.org/wordprocessingml/2006/main" w:rsidRPr="002F6A28">
      <w:t xml:space="preserve">G/TBT/N/TZA/789</w:t>
    </w:r>
    <w:bookmarkEnd xmlns:w="http://schemas.openxmlformats.org/wordprocessingml/2006/main" w:id="43"/>
  </w:p>
  <w:p w14:paraId="28E75CF7" w14:textId="77777777" w:rsidR="009239F7" w:rsidRPr="002F6A28" w:rsidRDefault="009239F7" w:rsidP="009239F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4EE64A8B" w14:textId="77777777" w:rsidR="009239F7" w:rsidRPr="002F6A28" w:rsidRDefault="00DF3A49" w:rsidP="009239F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2F6A28">
      <w:t xml:space="preserve">- </w:t>
    </w:r>
    <w:r xmlns:w="http://schemas.openxmlformats.org/wordprocessingml/2006/main" w:rsidRPr="002F6A28">
      <w:fldChar xmlns:w="http://schemas.openxmlformats.org/wordprocessingml/2006/main" w:fldCharType="begin"/>
    </w:r>
    <w:r xmlns:w="http://schemas.openxmlformats.org/wordprocessingml/2006/main" w:rsidRPr="002F6A28">
      <w:instrText xmlns:w="http://schemas.openxmlformats.org/wordprocessingml/2006/main" xml:space="preserve"> PAGE </w:instrText>
    </w:r>
    <w:r xmlns:w="http://schemas.openxmlformats.org/wordprocessingml/2006/main" w:rsidRPr="002F6A28">
      <w:fldChar xmlns:w="http://schemas.openxmlformats.org/wordprocessingml/2006/main" w:fldCharType="separate"/>
    </w:r>
    <w:r xmlns:w="http://schemas.openxmlformats.org/wordprocessingml/2006/main" w:rsidR="008B4A10" w:rsidRPr="002F6A28">
      <w:t xml:space="preserve">1 </w:t>
    </w:r>
    <w:r xmlns:w="http://schemas.openxmlformats.org/wordprocessingml/2006/main" w:rsidRPr="002F6A28">
      <w:fldChar xmlns:w="http://schemas.openxmlformats.org/wordprocessingml/2006/main" w:fldCharType="end"/>
    </w:r>
    <w:r xmlns:w="http://schemas.openxmlformats.org/wordprocessingml/2006/main" w:rsidRPr="002F6A28">
      <w:t xml:space="preserve">-</w:t>
    </w:r>
  </w:p>
  <w:p w14:paraId="73C69607" w14:textId="77777777" w:rsidR="009239F7" w:rsidRPr="002F6A28" w:rsidRDefault="009239F7" w:rsidP="009239F7">
    <w:pPr>
      <w:pStyle w:val="Header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794"/>
      <w:gridCol w:w="2123"/>
      <w:gridCol w:w="3325"/>
    </w:tblGrid>
    <w:tr w:rsidR="00840204" w14:paraId="1E998232" w14:textId="77777777" w:rsidTr="008612A9">
      <w:trPr>
        <w:trHeight w:val="240"/>
        <w:jc w:val="center"/>
      </w:trPr>
      <w:tc>
        <w:tcPr>
          <w:tcW w:w="3794" w:type="dxa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48228EE7" w14:textId="77777777" w:rsidR="00ED54E0" w:rsidRPr="009239F7" w:rsidRDefault="00ED54E0" w:rsidP="00B801E9">
          <w:pPr>
            <w:rPr>
              <w:noProof/>
              <w:lang w:eastAsia="en-GB"/>
            </w:rPr>
          </w:pPr>
          <w:bookmarkStart w:id="44" w:name="bmkRestricted" w:colFirst="1" w:colLast="1"/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70D10AD5" w14:textId="77777777" w:rsidR="00ED54E0" w:rsidRPr="009239F7" w:rsidRDefault="00ED54E0" w:rsidP="00B801E9">
          <w:pPr>
            <w:jc w:val="right"/>
            <w:rPr>
              <w:b/>
              <w:color w:val="FF0000"/>
              <w:szCs w:val="16"/>
            </w:rPr>
          </w:pPr>
        </w:p>
      </w:tc>
    </w:tr>
    <w:bookmarkEnd w:id="44"/>
    <w:tr w:rsidR="00840204" w14:paraId="0C8F3296" w14:textId="77777777" w:rsidTr="008612A9">
      <w:trPr>
        <w:trHeight w:val="213"/>
        <w:jc w:val="center"/>
      </w:trPr>
      <w:tc>
        <w:tcPr>
          <w:tcW w:w="3794" w:type="dxa"/>
          <w:vMerge w:val="restart"/>
          <w:shd w:val="clear" w:color="auto" w:fill="FFFFFF"/>
          <w:tcMar>
            <w:left w:w="0" w:type="dxa"/>
            <w:right w:w="0" w:type="dxa"/>
          </w:tcMar>
        </w:tcPr>
        <w:p w14:paraId="0224728A" w14:textId="77777777" w:rsidR="00ED54E0" w:rsidRPr="009239F7" w:rsidRDefault="00DF3A49" w:rsidP="00B801E9">
          <w:pPr>
            <w:jc w:val="left"/>
          </w:pPr>
          <w:r>
            <w:rPr>
              <w:noProof/>
              <w:lang w:eastAsia="en-GB"/>
            </w:rPr>
            <w:drawing>
              <wp:inline distT="0" distB="0" distL="0" distR="0" wp14:anchorId="663FBA07" wp14:editId="35D09E85">
                <wp:extent cx="2391410" cy="713740"/>
                <wp:effectExtent l="0" t="0" r="0" b="0"/>
                <wp:docPr id="1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429316921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391410" cy="7137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4B4AB85A" w14:textId="77777777" w:rsidR="00ED54E0" w:rsidRPr="009239F7" w:rsidRDefault="00ED54E0" w:rsidP="00B801E9">
          <w:pPr>
            <w:jc w:val="right"/>
            <w:rPr>
              <w:b/>
              <w:szCs w:val="16"/>
            </w:rPr>
          </w:pPr>
        </w:p>
      </w:tc>
    </w:tr>
    <w:tr w:rsidR="00840204" w14:paraId="28C913CF" w14:textId="77777777" w:rsidTr="008612A9">
      <w:trPr>
        <w:trHeight w:val="868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</w:tcPr>
        <w:p w14:paraId="6C945F75" w14:textId="77777777" w:rsidR="00ED54E0" w:rsidRPr="009239F7" w:rsidRDefault="00ED54E0" w:rsidP="00B801E9">
          <w:pPr>
            <w:jc w:val="left"/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131F09D6" w14:textId="77777777" w:rsidR="009239F7" w:rsidRPr="002F6A28" w:rsidRDefault="00DF3A49" w:rsidP="00B801E9">
          <w:pPr xmlns:w="http://schemas.openxmlformats.org/wordprocessingml/2006/main">
            <w:jc w:val="right"/>
            <w:rPr>
              <w:b/>
              <w:szCs w:val="16"/>
            </w:rPr>
          </w:pPr>
          <w:bookmarkStart xmlns:w="http://schemas.openxmlformats.org/wordprocessingml/2006/main" w:id="45" w:name="bmkSymbols"/>
          <w:r xmlns:w="http://schemas.openxmlformats.org/wordprocessingml/2006/main" w:rsidRPr="002F6A28">
            <w:rPr>
              <w:b/>
              <w:szCs w:val="16"/>
            </w:rPr>
            <w:t xml:space="preserve">G/TBT/N/TZA/789</w:t>
          </w:r>
          <w:bookmarkEnd xmlns:w="http://schemas.openxmlformats.org/wordprocessingml/2006/main" w:id="45"/>
        </w:p>
      </w:tc>
    </w:tr>
    <w:tr w:rsidR="00840204" w14:paraId="646648A5" w14:textId="77777777" w:rsidTr="008612A9">
      <w:trPr>
        <w:trHeight w:val="240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  <w:vAlign w:val="center"/>
        </w:tcPr>
        <w:p w14:paraId="4509C776" w14:textId="77777777" w:rsidR="00ED54E0" w:rsidRPr="009239F7" w:rsidRDefault="00ED54E0" w:rsidP="00B801E9"/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2335DCD9" w14:textId="6E60E753" w:rsidR="00ED54E0" w:rsidRPr="009239F7" w:rsidRDefault="00DF3A49" w:rsidP="00B801E9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46" w:name="spsDateDistribution"/>
          <w:bookmarkStart xmlns:w="http://schemas.openxmlformats.org/wordprocessingml/2006/main" w:id="47" w:name="bmkDate"/>
          <w:bookmarkEnd xmlns:w="http://schemas.openxmlformats.org/wordprocessingml/2006/main" w:id="46"/>
          <w:bookmarkEnd xmlns:w="http://schemas.openxmlformats.org/wordprocessingml/2006/main" w:id="47"/>
          <w:r xmlns:w="http://schemas.openxmlformats.org/wordprocessingml/2006/main">
            <w:rPr>
              <w:szCs w:val="16"/>
            </w:rPr>
            <w:t xml:space="preserve">2022 年 6 月 10 日</w:t>
          </w:r>
        </w:p>
      </w:tc>
    </w:tr>
    <w:tr w:rsidR="00840204" w14:paraId="793A9B7B" w14:textId="77777777" w:rsidTr="008612A9">
      <w:trPr>
        <w:trHeight w:val="412"/>
        <w:jc w:val="center"/>
      </w:trPr>
      <w:tc>
        <w:tcPr>
          <w:tcW w:w="5917" w:type="dxa"/>
          <w:gridSpan w:val="2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42FDDDA6" w14:textId="36200A90" w:rsidR="00ED54E0" w:rsidRPr="009239F7" w:rsidRDefault="00DF3A49" w:rsidP="0097650D">
          <w:pPr xmlns:w="http://schemas.openxmlformats.org/wordprocessingml/2006/main">
            <w:jc w:val="left"/>
            <w:rPr>
              <w:b/>
            </w:rPr>
          </w:pPr>
          <w:bookmarkStart xmlns:w="http://schemas.openxmlformats.org/wordprocessingml/2006/main" w:id="48" w:name="bmkSerial"/>
          <w:r xmlns:w="http://schemas.openxmlformats.org/wordprocessingml/2006/main" w:rsidRPr="002F6A28">
            <w:rPr>
              <w:color w:val="FF0000"/>
              <w:szCs w:val="16"/>
            </w:rPr>
            <w:t xml:space="preserve">( </w:t>
          </w:r>
          <w:bookmarkStart xmlns:w="http://schemas.openxmlformats.org/wordprocessingml/2006/main" w:id="49" w:name="spsSerialNumber"/>
          <w:bookmarkEnd xmlns:w="http://schemas.openxmlformats.org/wordprocessingml/2006/main" w:id="49"/>
          <w:r xmlns:w="http://schemas.openxmlformats.org/wordprocessingml/2006/main">
            <w:rPr>
              <w:color w:val="FF0000"/>
              <w:szCs w:val="16"/>
            </w:rPr>
            <w:t xml:space="preserve">22-4374)</w:t>
          </w:r>
          <w:bookmarkEnd xmlns:w="http://schemas.openxmlformats.org/wordprocessingml/2006/main" w:id="48"/>
        </w:p>
      </w:tc>
      <w:tc>
        <w:tcPr>
          <w:tcW w:w="3325" w:type="dxa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202CFEE0" w14:textId="77777777" w:rsidR="00ED54E0" w:rsidRPr="009239F7" w:rsidRDefault="00DF3A49" w:rsidP="00B801E9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50" w:name="bmkTotPages"/>
          <w:r xmlns:w="http://schemas.openxmlformats.org/wordprocessingml/2006/main" w:rsidRPr="002F6A28">
            <w:rPr>
              <w:bCs/>
              <w:szCs w:val="16"/>
            </w:rPr>
            <w:t xml:space="preserve">页数： </w: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2F6A28">
            <w:rPr>
              <w:bCs/>
              <w:szCs w:val="16"/>
            </w:rPr>
            <w:instrText xmlns:w="http://schemas.openxmlformats.org/wordprocessingml/2006/main" xml:space="preserve"> PAGE  \* Arabic  \* MERGEFORMAT </w:instrTex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C379C8">
            <w:rPr>
              <w:bCs/>
              <w:noProof/>
              <w:szCs w:val="16"/>
            </w:rPr>
            <w:t xml:space="preserve">1 </w: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end"/>
          </w:r>
          <w:r xmlns:w="http://schemas.openxmlformats.org/wordprocessingml/2006/main" w:rsidRPr="002F6A28">
            <w:rPr>
              <w:bCs/>
              <w:szCs w:val="16"/>
            </w:rPr>
            <w:t xml:space="preserve">/ </w: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2F6A28">
            <w:rPr>
              <w:bCs/>
              <w:szCs w:val="16"/>
            </w:rPr>
            <w:instrText xmlns:w="http://schemas.openxmlformats.org/wordprocessingml/2006/main" xml:space="preserve"> NUMPAGES  \* Arabic  \* MERGEFORMAT </w:instrTex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C379C8">
            <w:rPr>
              <w:bCs/>
              <w:noProof/>
              <w:szCs w:val="16"/>
            </w:rPr>
            <w:t xml:space="preserve">1</w: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end"/>
          </w:r>
          <w:bookmarkEnd xmlns:w="http://schemas.openxmlformats.org/wordprocessingml/2006/main" w:id="50"/>
        </w:p>
      </w:tc>
    </w:tr>
    <w:tr w:rsidR="00840204" w14:paraId="76A7CEDE" w14:textId="77777777" w:rsidTr="008612A9">
      <w:trPr>
        <w:trHeight w:val="240"/>
        <w:jc w:val="center"/>
      </w:trPr>
      <w:tc>
        <w:tcPr>
          <w:tcW w:w="5917" w:type="dxa"/>
          <w:gridSpan w:val="2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586BC228" w14:textId="77777777" w:rsidR="00ED54E0" w:rsidRPr="009239F7" w:rsidRDefault="00DF3A49" w:rsidP="00B801E9">
          <w:pPr xmlns:w="http://schemas.openxmlformats.org/wordprocessingml/2006/main">
            <w:jc w:val="left"/>
            <w:rPr>
              <w:sz w:val="14"/>
              <w:szCs w:val="16"/>
            </w:rPr>
          </w:pPr>
          <w:bookmarkStart xmlns:w="http://schemas.openxmlformats.org/wordprocessingml/2006/main" w:id="51" w:name="bmkCommittee"/>
          <w:r xmlns:w="http://schemas.openxmlformats.org/wordprocessingml/2006/main" w:rsidRPr="002F6A28">
            <w:rPr>
              <w:b/>
            </w:rPr>
            <w:t xml:space="preserve">技术性贸易壁垒委员会</w:t>
          </w:r>
          <w:bookmarkEnd xmlns:w="http://schemas.openxmlformats.org/wordprocessingml/2006/main" w:id="51"/>
        </w:p>
      </w:tc>
      <w:tc>
        <w:tcPr>
          <w:tcW w:w="3325" w:type="dxa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390457C4" w14:textId="77777777" w:rsidR="00ED54E0" w:rsidRPr="002F6A28" w:rsidRDefault="00DF3A49" w:rsidP="00B801E9">
          <w:pPr xmlns:w="http://schemas.openxmlformats.org/wordprocessingml/2006/main">
            <w:jc w:val="right"/>
            <w:rPr>
              <w:bCs/>
              <w:szCs w:val="18"/>
            </w:rPr>
          </w:pPr>
          <w:bookmarkStart xmlns:w="http://schemas.openxmlformats.org/wordprocessingml/2006/main" w:id="52" w:name="bmkLanguage"/>
          <w:r xmlns:w="http://schemas.openxmlformats.org/wordprocessingml/2006/main" w:rsidRPr="002F6A28">
            <w:rPr>
              <w:bCs/>
              <w:szCs w:val="18"/>
            </w:rPr>
            <w:t xml:space="preserve">原文：</w:t>
          </w:r>
          <w:bookmarkStart xmlns:w="http://schemas.openxmlformats.org/wordprocessingml/2006/main" w:id="53" w:name="spsOriginalLanguage"/>
          <w:r xmlns:w="http://schemas.openxmlformats.org/wordprocessingml/2006/main" w:rsidR="00F263FA" w:rsidRPr="002F6A28">
            <w:rPr>
              <w:bCs/>
              <w:szCs w:val="18"/>
            </w:rPr>
            <w:t xml:space="preserve">英文</w:t>
          </w:r>
          <w:bookmarkEnd xmlns:w="http://schemas.openxmlformats.org/wordprocessingml/2006/main" w:id="53"/>
          <w:bookmarkEnd xmlns:w="http://schemas.openxmlformats.org/wordprocessingml/2006/main" w:id="52"/>
        </w:p>
      </w:tc>
    </w:tr>
  </w:tbl>
  <w:p w14:paraId="1EB82498" w14:textId="77777777" w:rsidR="00ED54E0" w:rsidRPr="002F6A28" w:rsidRDefault="00ED54E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multilevel"/>
    <w:tmpl w:val="E3C22AB2"/>
    <w:name w:val="ListBullets"/>
    <w:lvl w:ilvl="0">
      <w:start w:val="1"/>
      <w:numFmt w:val="decimal"/>
      <w:pStyle w:val="List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lowerLetter"/>
      <w:pStyle w:val="ListBullet2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</w:rPr>
    </w:lvl>
    <w:lvl w:ilvl="2">
      <w:start w:val="1"/>
      <w:numFmt w:val="lowerRoman"/>
      <w:pStyle w:val="ListBullet3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</w:rPr>
    </w:lvl>
    <w:lvl w:ilvl="3">
      <w:start w:val="1"/>
      <w:numFmt w:val="decimal"/>
      <w:pStyle w:val="ListBullet4"/>
      <w:lvlText w:val=""/>
      <w:lvlJc w:val="left"/>
      <w:pPr>
        <w:tabs>
          <w:tab w:val="num" w:pos="1587"/>
        </w:tabs>
        <w:ind w:left="1587" w:hanging="340"/>
      </w:pPr>
      <w:rPr>
        <w:rFonts w:ascii="Symbol" w:hAnsi="Symbol" w:hint="default"/>
      </w:rPr>
    </w:lvl>
    <w:lvl w:ilvl="4">
      <w:start w:val="1"/>
      <w:numFmt w:val="lowerLetter"/>
      <w:pStyle w:val="ListBullet5"/>
      <w:lvlText w:val=""/>
      <w:lvlJc w:val="left"/>
      <w:pPr>
        <w:tabs>
          <w:tab w:val="num" w:pos="1927"/>
        </w:tabs>
        <w:ind w:left="1927" w:hanging="340"/>
      </w:pPr>
      <w:rPr>
        <w:rFonts w:ascii="Symbol" w:hAnsi="Symbol" w:hint="default"/>
      </w:r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FFFFFF7D"/>
    <w:multiLevelType w:val="singleLevel"/>
    <w:tmpl w:val="04104A7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multilevel"/>
    <w:tmpl w:val="307C66F2"/>
    <w:name w:val="LegalHeadings"/>
    <w:lvl w:ilvl="0">
      <w:start w:val="1"/>
      <w:numFmt w:val="decimal"/>
      <w:pStyle w:val="Heading1"/>
      <w:suff w:val="space"/>
      <w:lvlText w:val="%1 "/>
      <w:lvlJc w:val="left"/>
      <w:pPr>
        <w:tabs>
          <w:tab w:val="num" w:pos="567"/>
        </w:tabs>
        <w:ind w:left="0" w:firstLine="0"/>
      </w:pPr>
      <w:rPr>
        <w:rFonts w:ascii="Verdana" w:hAnsi="Verdana"/>
        <w:caps/>
        <w:smallCaps w:val="0"/>
      </w:rPr>
    </w:lvl>
    <w:lvl w:ilvl="1">
      <w:start w:val="1"/>
      <w:numFmt w:val="decimal"/>
      <w:pStyle w:val="Heading2"/>
      <w:suff w:val="space"/>
      <w:lvlText w:val="%1.%2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2">
      <w:start w:val="1"/>
      <w:numFmt w:val="decimal"/>
      <w:pStyle w:val="Heading3"/>
      <w:suff w:val="space"/>
      <w:lvlText w:val="%1.%2.%3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3">
      <w:start w:val="1"/>
      <w:numFmt w:val="decimal"/>
      <w:pStyle w:val="Heading4"/>
      <w:suff w:val="space"/>
      <w:lvlText w:val="%1.%2.%3.%4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4">
      <w:start w:val="1"/>
      <w:numFmt w:val="decimal"/>
      <w:pStyle w:val="Heading5"/>
      <w:suff w:val="space"/>
      <w:lvlText w:val="%1.%2.%3.%4.%5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5">
      <w:start w:val="1"/>
      <w:numFmt w:val="decimal"/>
      <w:pStyle w:val="Heading6"/>
      <w:suff w:val="space"/>
      <w:lvlText w:val="%1.%2.%3.%4.%5.%6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6">
      <w:start w:val="1"/>
      <w:numFmt w:val="decimal"/>
      <w:lvlRestart w:val="1"/>
      <w:pStyle w:val="BodyText"/>
      <w:isLgl/>
      <w:suff w:val="space"/>
      <w:lvlText w:val="%1.%7.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7">
      <w:start w:val="1"/>
      <w:numFmt w:val="lowerLetter"/>
      <w:pStyle w:val="BodyText2"/>
      <w:lvlText w:val="%8."/>
      <w:lvlJc w:val="left"/>
      <w:pPr>
        <w:tabs>
          <w:tab w:val="num" w:pos="907"/>
        </w:tabs>
        <w:ind w:left="907" w:hanging="340"/>
      </w:pPr>
      <w:rPr>
        <w:rFonts w:ascii="Verdana" w:hAnsi="Verdana"/>
      </w:rPr>
    </w:lvl>
    <w:lvl w:ilvl="8">
      <w:start w:val="1"/>
      <w:numFmt w:val="lowerRoman"/>
      <w:pStyle w:val="BodyText3"/>
      <w:lvlText w:val="%9."/>
      <w:lvlJc w:val="left"/>
      <w:pPr>
        <w:tabs>
          <w:tab w:val="num" w:pos="1247"/>
        </w:tabs>
        <w:ind w:left="1247" w:hanging="340"/>
      </w:pPr>
      <w:rPr>
        <w:rFonts w:ascii="Verdana" w:hAnsi="Verdana"/>
      </w:rPr>
    </w:lvl>
  </w:abstractNum>
  <w:abstractNum w:abstractNumId="3" w15:restartNumberingAfterBreak="0">
    <w:nsid w:val="FFFFFF7F"/>
    <w:multiLevelType w:val="singleLevel"/>
    <w:tmpl w:val="59DCAEF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3F4D7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48AE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DC8F2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ADCD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E18D70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9CC68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3E948C5"/>
    <w:multiLevelType w:val="multilevel"/>
    <w:tmpl w:val="DCB24C56"/>
    <w:styleLink w:val="ListBullets"/>
    <w:lvl w:ilvl="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  <w:color w:val="auto"/>
      </w:rPr>
    </w:lvl>
    <w:lvl w:ilvl="2">
      <w:start w:val="1"/>
      <w:numFmt w:val="bullet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  <w:color w:val="auto"/>
      </w:rPr>
    </w:lvl>
    <w:lvl w:ilvl="3">
      <w:start w:val="1"/>
      <w:numFmt w:val="bullet"/>
      <w:lvlText w:val=""/>
      <w:lvlJc w:val="left"/>
      <w:pPr>
        <w:tabs>
          <w:tab w:val="num" w:pos="1588"/>
        </w:tabs>
        <w:ind w:left="1588" w:hanging="341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1928"/>
        </w:tabs>
        <w:ind w:left="1928" w:hanging="34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34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608"/>
        </w:tabs>
        <w:ind w:left="2608" w:hanging="34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948"/>
        </w:tabs>
        <w:ind w:left="2948" w:hanging="34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289"/>
        </w:tabs>
        <w:ind w:left="3289" w:hanging="341"/>
      </w:pPr>
      <w:rPr>
        <w:rFonts w:ascii="Symbol" w:hAnsi="Symbol" w:hint="default"/>
      </w:rPr>
    </w:lvl>
  </w:abstractNum>
  <w:abstractNum w:abstractNumId="11" w15:restartNumberingAfterBreak="0">
    <w:nsid w:val="57454AB1"/>
    <w:multiLevelType w:val="multilevel"/>
    <w:tmpl w:val="297E1EB4"/>
    <w:numStyleLink w:val="LegalHeadings"/>
  </w:abstractNum>
  <w:abstractNum w:abstractNumId="12" w15:restartNumberingAfterBreak="0">
    <w:nsid w:val="57551E12"/>
    <w:multiLevelType w:val="multilevel"/>
    <w:tmpl w:val="297E1EB4"/>
    <w:styleLink w:val="LegalHeadings"/>
    <w:lvl w:ilvl="0">
      <w:start w:val="1"/>
      <w:numFmt w:val="decimal"/>
      <w:isLgl/>
      <w:suff w:val="nothing"/>
      <w:lvlText w:val="%1  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nothing"/>
      <w:lvlText w:val="%1.%2  "/>
      <w:lvlJc w:val="left"/>
      <w:pPr>
        <w:ind w:left="0" w:firstLine="0"/>
      </w:pPr>
      <w:rPr>
        <w:rFonts w:hint="default"/>
      </w:rPr>
    </w:lvl>
    <w:lvl w:ilvl="2">
      <w:start w:val="1"/>
      <w:numFmt w:val="decimal"/>
      <w:isLgl/>
      <w:suff w:val="nothing"/>
      <w:lvlText w:val="%1.%2.%3  "/>
      <w:lvlJc w:val="left"/>
      <w:pPr>
        <w:ind w:left="0" w:firstLine="0"/>
      </w:pPr>
      <w:rPr>
        <w:rFonts w:hint="default"/>
      </w:rPr>
    </w:lvl>
    <w:lvl w:ilvl="3">
      <w:start w:val="1"/>
      <w:numFmt w:val="decimal"/>
      <w:isLgl/>
      <w:suff w:val="nothing"/>
      <w:lvlText w:val="%1.%2.%3.%4  "/>
      <w:lvlJc w:val="left"/>
      <w:pPr>
        <w:ind w:left="0" w:firstLine="0"/>
      </w:pPr>
      <w:rPr>
        <w:rFonts w:hint="default"/>
      </w:rPr>
    </w:lvl>
    <w:lvl w:ilvl="4">
      <w:start w:val="1"/>
      <w:numFmt w:val="decimal"/>
      <w:isLgl/>
      <w:suff w:val="nothing"/>
      <w:lvlText w:val="%1.%2.%3.%4.%5  "/>
      <w:lvlJc w:val="left"/>
      <w:pPr>
        <w:ind w:left="0" w:firstLine="0"/>
      </w:pPr>
      <w:rPr>
        <w:rFonts w:hint="default"/>
      </w:rPr>
    </w:lvl>
    <w:lvl w:ilvl="5">
      <w:start w:val="1"/>
      <w:numFmt w:val="decimal"/>
      <w:isLgl/>
      <w:suff w:val="nothing"/>
      <w:lvlText w:val="%1.%2.%3.%4.%5.%6  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Restart w:val="1"/>
      <w:isLgl/>
      <w:suff w:val="nothing"/>
      <w:lvlText w:val="%1.%7.  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1247"/>
        </w:tabs>
        <w:ind w:left="1247" w:hanging="340"/>
      </w:pPr>
      <w:rPr>
        <w:rFonts w:hint="default"/>
      </w:rPr>
    </w:lvl>
  </w:abstractNum>
  <w:abstractNum w:abstractNumId="13" w15:restartNumberingAfterBreak="0">
    <w:nsid w:val="63D526BA"/>
    <w:multiLevelType w:val="hybridMultilevel"/>
    <w:tmpl w:val="5CB60482"/>
    <w:lvl w:ilvl="0" w:tplc="0F9C4D80">
      <w:start w:val="1"/>
      <w:numFmt w:val="decimal"/>
      <w:pStyle w:val="SummaryText"/>
      <w:lvlText w:val="%1."/>
      <w:lvlJc w:val="left"/>
      <w:pPr>
        <w:ind w:left="360" w:hanging="360"/>
      </w:pPr>
    </w:lvl>
    <w:lvl w:ilvl="1" w:tplc="7EECC9D2" w:tentative="1">
      <w:start w:val="1"/>
      <w:numFmt w:val="lowerLetter"/>
      <w:lvlText w:val="%2."/>
      <w:lvlJc w:val="left"/>
      <w:pPr>
        <w:ind w:left="1080" w:hanging="360"/>
      </w:pPr>
    </w:lvl>
    <w:lvl w:ilvl="2" w:tplc="2E08408A" w:tentative="1">
      <w:start w:val="1"/>
      <w:numFmt w:val="lowerRoman"/>
      <w:lvlText w:val="%3."/>
      <w:lvlJc w:val="right"/>
      <w:pPr>
        <w:ind w:left="1800" w:hanging="180"/>
      </w:pPr>
    </w:lvl>
    <w:lvl w:ilvl="3" w:tplc="624C8006" w:tentative="1">
      <w:start w:val="1"/>
      <w:numFmt w:val="decimal"/>
      <w:lvlText w:val="%4."/>
      <w:lvlJc w:val="left"/>
      <w:pPr>
        <w:ind w:left="2520" w:hanging="360"/>
      </w:pPr>
    </w:lvl>
    <w:lvl w:ilvl="4" w:tplc="E642EF24" w:tentative="1">
      <w:start w:val="1"/>
      <w:numFmt w:val="lowerLetter"/>
      <w:lvlText w:val="%5."/>
      <w:lvlJc w:val="left"/>
      <w:pPr>
        <w:ind w:left="3240" w:hanging="360"/>
      </w:pPr>
    </w:lvl>
    <w:lvl w:ilvl="5" w:tplc="EFCAB1C2" w:tentative="1">
      <w:start w:val="1"/>
      <w:numFmt w:val="lowerRoman"/>
      <w:lvlText w:val="%6."/>
      <w:lvlJc w:val="right"/>
      <w:pPr>
        <w:ind w:left="3960" w:hanging="180"/>
      </w:pPr>
    </w:lvl>
    <w:lvl w:ilvl="6" w:tplc="D8221E2C" w:tentative="1">
      <w:start w:val="1"/>
      <w:numFmt w:val="decimal"/>
      <w:lvlText w:val="%7."/>
      <w:lvlJc w:val="left"/>
      <w:pPr>
        <w:ind w:left="4680" w:hanging="360"/>
      </w:pPr>
    </w:lvl>
    <w:lvl w:ilvl="7" w:tplc="E4D43BBC" w:tentative="1">
      <w:start w:val="1"/>
      <w:numFmt w:val="lowerLetter"/>
      <w:lvlText w:val="%8."/>
      <w:lvlJc w:val="left"/>
      <w:pPr>
        <w:ind w:left="5400" w:hanging="360"/>
      </w:pPr>
    </w:lvl>
    <w:lvl w:ilvl="8" w:tplc="2C480A26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12"/>
  </w:num>
  <w:num w:numId="7">
    <w:abstractNumId w:val="11"/>
  </w:num>
  <w:num w:numId="8">
    <w:abstractNumId w:val="10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attachedTemplate r:id="rId1"/>
  <w:stylePaneSortMethod w:val="0000"/>
  <w:defaultTabStop w:val="567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5CDF"/>
    <w:rsid w:val="000129DD"/>
    <w:rsid w:val="000272F6"/>
    <w:rsid w:val="00036EFF"/>
    <w:rsid w:val="00037AC4"/>
    <w:rsid w:val="000423BF"/>
    <w:rsid w:val="00071825"/>
    <w:rsid w:val="00072B36"/>
    <w:rsid w:val="00072B57"/>
    <w:rsid w:val="00074E62"/>
    <w:rsid w:val="00077F76"/>
    <w:rsid w:val="0009487E"/>
    <w:rsid w:val="000A4945"/>
    <w:rsid w:val="000A50C1"/>
    <w:rsid w:val="000A6875"/>
    <w:rsid w:val="000B2FF7"/>
    <w:rsid w:val="000B31E1"/>
    <w:rsid w:val="000E1CF4"/>
    <w:rsid w:val="0011356B"/>
    <w:rsid w:val="001157E9"/>
    <w:rsid w:val="001206E6"/>
    <w:rsid w:val="00125032"/>
    <w:rsid w:val="0013337F"/>
    <w:rsid w:val="00155128"/>
    <w:rsid w:val="001621F4"/>
    <w:rsid w:val="00182B84"/>
    <w:rsid w:val="0018646B"/>
    <w:rsid w:val="00186B9C"/>
    <w:rsid w:val="00191D12"/>
    <w:rsid w:val="001A464A"/>
    <w:rsid w:val="001E291F"/>
    <w:rsid w:val="00204CC3"/>
    <w:rsid w:val="00214E54"/>
    <w:rsid w:val="00233408"/>
    <w:rsid w:val="00267723"/>
    <w:rsid w:val="00270637"/>
    <w:rsid w:val="0027067B"/>
    <w:rsid w:val="002D21E3"/>
    <w:rsid w:val="002E174F"/>
    <w:rsid w:val="002F6A28"/>
    <w:rsid w:val="00303D9D"/>
    <w:rsid w:val="00304AAE"/>
    <w:rsid w:val="00305616"/>
    <w:rsid w:val="003124EC"/>
    <w:rsid w:val="003531C5"/>
    <w:rsid w:val="003572B4"/>
    <w:rsid w:val="003723A9"/>
    <w:rsid w:val="00381B96"/>
    <w:rsid w:val="00383F7A"/>
    <w:rsid w:val="00396AF4"/>
    <w:rsid w:val="003B2BBF"/>
    <w:rsid w:val="003B40C7"/>
    <w:rsid w:val="0041584A"/>
    <w:rsid w:val="004423A4"/>
    <w:rsid w:val="00467032"/>
    <w:rsid w:val="0046754A"/>
    <w:rsid w:val="00473B57"/>
    <w:rsid w:val="0048173D"/>
    <w:rsid w:val="004A23F8"/>
    <w:rsid w:val="004C27A4"/>
    <w:rsid w:val="004E51B2"/>
    <w:rsid w:val="004F203A"/>
    <w:rsid w:val="005104AF"/>
    <w:rsid w:val="005336B8"/>
    <w:rsid w:val="00533DC1"/>
    <w:rsid w:val="0054317D"/>
    <w:rsid w:val="005433C8"/>
    <w:rsid w:val="00545ACF"/>
    <w:rsid w:val="00547B5F"/>
    <w:rsid w:val="00564605"/>
    <w:rsid w:val="00580F04"/>
    <w:rsid w:val="00581CC5"/>
    <w:rsid w:val="0058336F"/>
    <w:rsid w:val="00590EAF"/>
    <w:rsid w:val="00592AFD"/>
    <w:rsid w:val="00592B84"/>
    <w:rsid w:val="005B04B9"/>
    <w:rsid w:val="005B68C7"/>
    <w:rsid w:val="005B7054"/>
    <w:rsid w:val="005C5BA4"/>
    <w:rsid w:val="005D5981"/>
    <w:rsid w:val="005F30CB"/>
    <w:rsid w:val="005F6444"/>
    <w:rsid w:val="00612644"/>
    <w:rsid w:val="00623F9F"/>
    <w:rsid w:val="00643C1F"/>
    <w:rsid w:val="00655881"/>
    <w:rsid w:val="0066043C"/>
    <w:rsid w:val="006607BC"/>
    <w:rsid w:val="00672511"/>
    <w:rsid w:val="00674CCD"/>
    <w:rsid w:val="00682D50"/>
    <w:rsid w:val="006845EE"/>
    <w:rsid w:val="0069259F"/>
    <w:rsid w:val="00696B74"/>
    <w:rsid w:val="006A72C8"/>
    <w:rsid w:val="006D6F16"/>
    <w:rsid w:val="006E4336"/>
    <w:rsid w:val="006F35A6"/>
    <w:rsid w:val="006F3CB4"/>
    <w:rsid w:val="006F5826"/>
    <w:rsid w:val="006F731C"/>
    <w:rsid w:val="00700181"/>
    <w:rsid w:val="00711064"/>
    <w:rsid w:val="007141CF"/>
    <w:rsid w:val="00725DF8"/>
    <w:rsid w:val="00730370"/>
    <w:rsid w:val="00735479"/>
    <w:rsid w:val="00736D06"/>
    <w:rsid w:val="00745146"/>
    <w:rsid w:val="00756BA6"/>
    <w:rsid w:val="007577E3"/>
    <w:rsid w:val="00760DB3"/>
    <w:rsid w:val="007624E8"/>
    <w:rsid w:val="00796783"/>
    <w:rsid w:val="007B4DE8"/>
    <w:rsid w:val="007D20BB"/>
    <w:rsid w:val="007E1308"/>
    <w:rsid w:val="007E4C24"/>
    <w:rsid w:val="007E6507"/>
    <w:rsid w:val="007F2B8E"/>
    <w:rsid w:val="008055FB"/>
    <w:rsid w:val="00807247"/>
    <w:rsid w:val="00812D1D"/>
    <w:rsid w:val="008159AC"/>
    <w:rsid w:val="00832EE1"/>
    <w:rsid w:val="008378EF"/>
    <w:rsid w:val="00840204"/>
    <w:rsid w:val="00840C2B"/>
    <w:rsid w:val="00860955"/>
    <w:rsid w:val="008612A9"/>
    <w:rsid w:val="00863177"/>
    <w:rsid w:val="008739FD"/>
    <w:rsid w:val="008848E9"/>
    <w:rsid w:val="008935B1"/>
    <w:rsid w:val="00893E85"/>
    <w:rsid w:val="008953C4"/>
    <w:rsid w:val="008B223A"/>
    <w:rsid w:val="008B4A10"/>
    <w:rsid w:val="008B4FB8"/>
    <w:rsid w:val="008C1339"/>
    <w:rsid w:val="008D641C"/>
    <w:rsid w:val="008E372C"/>
    <w:rsid w:val="008E67DC"/>
    <w:rsid w:val="009239F7"/>
    <w:rsid w:val="00934ABC"/>
    <w:rsid w:val="00955D8A"/>
    <w:rsid w:val="00964F4F"/>
    <w:rsid w:val="0097650D"/>
    <w:rsid w:val="009811DD"/>
    <w:rsid w:val="00984DF3"/>
    <w:rsid w:val="00990E7D"/>
    <w:rsid w:val="009A6F54"/>
    <w:rsid w:val="009A72C6"/>
    <w:rsid w:val="009B46E3"/>
    <w:rsid w:val="009B6669"/>
    <w:rsid w:val="009D1D8C"/>
    <w:rsid w:val="009D1FF8"/>
    <w:rsid w:val="009E75ED"/>
    <w:rsid w:val="009F1F2F"/>
    <w:rsid w:val="009F21A8"/>
    <w:rsid w:val="00A12DDE"/>
    <w:rsid w:val="00A52A4E"/>
    <w:rsid w:val="00A6057A"/>
    <w:rsid w:val="00A611FF"/>
    <w:rsid w:val="00A71BE1"/>
    <w:rsid w:val="00A74017"/>
    <w:rsid w:val="00A769BF"/>
    <w:rsid w:val="00A9543B"/>
    <w:rsid w:val="00AA332C"/>
    <w:rsid w:val="00AA4D5C"/>
    <w:rsid w:val="00AA646C"/>
    <w:rsid w:val="00AB0E5D"/>
    <w:rsid w:val="00AC27F8"/>
    <w:rsid w:val="00AC6C6E"/>
    <w:rsid w:val="00AD3A28"/>
    <w:rsid w:val="00AD4C72"/>
    <w:rsid w:val="00AE118B"/>
    <w:rsid w:val="00AE2372"/>
    <w:rsid w:val="00AE2AEE"/>
    <w:rsid w:val="00AE6CC8"/>
    <w:rsid w:val="00AF3330"/>
    <w:rsid w:val="00B00276"/>
    <w:rsid w:val="00B16145"/>
    <w:rsid w:val="00B230EC"/>
    <w:rsid w:val="00B4237E"/>
    <w:rsid w:val="00B52738"/>
    <w:rsid w:val="00B55105"/>
    <w:rsid w:val="00B56EDC"/>
    <w:rsid w:val="00B57342"/>
    <w:rsid w:val="00B6007A"/>
    <w:rsid w:val="00B7102C"/>
    <w:rsid w:val="00B801E9"/>
    <w:rsid w:val="00B97638"/>
    <w:rsid w:val="00BB0455"/>
    <w:rsid w:val="00BB1F84"/>
    <w:rsid w:val="00BE5468"/>
    <w:rsid w:val="00BF59EC"/>
    <w:rsid w:val="00C11EAC"/>
    <w:rsid w:val="00C12F46"/>
    <w:rsid w:val="00C16D5D"/>
    <w:rsid w:val="00C268F4"/>
    <w:rsid w:val="00C305D7"/>
    <w:rsid w:val="00C30F2A"/>
    <w:rsid w:val="00C3241C"/>
    <w:rsid w:val="00C379C8"/>
    <w:rsid w:val="00C40E47"/>
    <w:rsid w:val="00C43456"/>
    <w:rsid w:val="00C46583"/>
    <w:rsid w:val="00C47FCA"/>
    <w:rsid w:val="00C65C0C"/>
    <w:rsid w:val="00C805B6"/>
    <w:rsid w:val="00C808FC"/>
    <w:rsid w:val="00C90190"/>
    <w:rsid w:val="00C90C71"/>
    <w:rsid w:val="00C9136F"/>
    <w:rsid w:val="00C91E85"/>
    <w:rsid w:val="00C92678"/>
    <w:rsid w:val="00C92E8F"/>
    <w:rsid w:val="00CA6F61"/>
    <w:rsid w:val="00CB4942"/>
    <w:rsid w:val="00CC0FAD"/>
    <w:rsid w:val="00CC3256"/>
    <w:rsid w:val="00CD7D97"/>
    <w:rsid w:val="00CE3EE6"/>
    <w:rsid w:val="00CE4BA1"/>
    <w:rsid w:val="00D000C7"/>
    <w:rsid w:val="00D32587"/>
    <w:rsid w:val="00D428FA"/>
    <w:rsid w:val="00D52A9D"/>
    <w:rsid w:val="00D55AAD"/>
    <w:rsid w:val="00D70F5B"/>
    <w:rsid w:val="00D747AE"/>
    <w:rsid w:val="00D9226C"/>
    <w:rsid w:val="00DA20BD"/>
    <w:rsid w:val="00DE50DB"/>
    <w:rsid w:val="00DF3A49"/>
    <w:rsid w:val="00DF6AE1"/>
    <w:rsid w:val="00E147CB"/>
    <w:rsid w:val="00E20B42"/>
    <w:rsid w:val="00E25473"/>
    <w:rsid w:val="00E30FFD"/>
    <w:rsid w:val="00E46FD5"/>
    <w:rsid w:val="00E544BB"/>
    <w:rsid w:val="00E56545"/>
    <w:rsid w:val="00E63AC7"/>
    <w:rsid w:val="00E67CF3"/>
    <w:rsid w:val="00E82AEC"/>
    <w:rsid w:val="00E9368F"/>
    <w:rsid w:val="00E969D2"/>
    <w:rsid w:val="00EA5D4F"/>
    <w:rsid w:val="00EB6C56"/>
    <w:rsid w:val="00EC2828"/>
    <w:rsid w:val="00ED54E0"/>
    <w:rsid w:val="00ED66D3"/>
    <w:rsid w:val="00EE3A11"/>
    <w:rsid w:val="00EE4445"/>
    <w:rsid w:val="00F0047B"/>
    <w:rsid w:val="00F263FA"/>
    <w:rsid w:val="00F32397"/>
    <w:rsid w:val="00F40595"/>
    <w:rsid w:val="00F650F7"/>
    <w:rsid w:val="00F85C99"/>
    <w:rsid w:val="00F85CDF"/>
    <w:rsid w:val="00F97AEE"/>
    <w:rsid w:val="00FA4811"/>
    <w:rsid w:val="00FA5EBC"/>
    <w:rsid w:val="00FC5D0F"/>
    <w:rsid w:val="00FD224A"/>
    <w:rsid w:val="00FD4593"/>
    <w:rsid w:val="00FD58DA"/>
    <w:rsid w:val="00FE057A"/>
    <w:rsid w:val="00FE3ED0"/>
    <w:rsid w:val="00FE448B"/>
    <w:rsid w:val="00FF4616"/>
    <w:rsid w:val="00FF5C69"/>
    <w:rsid w:val="00FF71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C81F62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zh-CN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uiPriority="2" w:qFormat="1"/>
    <w:lsdException w:name="heading 4" w:uiPriority="2" w:qFormat="1"/>
    <w:lsdException w:name="heading 5" w:uiPriority="2" w:qFormat="1"/>
    <w:lsdException w:name="heading 6" w:uiPriority="2" w:qFormat="1"/>
    <w:lsdException w:name="heading 7" w:uiPriority="2"/>
    <w:lsdException w:name="heading 8" w:uiPriority="2"/>
    <w:lsdException w:name="heading 9" w:uiPriority="2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5" w:unhideWhenUsed="1"/>
    <w:lsdException w:name="annotation text" w:semiHidden="1" w:unhideWhenUsed="1"/>
    <w:lsdException w:name="header" w:semiHidden="1" w:uiPriority="3" w:unhideWhenUsed="1"/>
    <w:lsdException w:name="footer" w:semiHidden="1" w:uiPriority="3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iPriority="39" w:unhideWhenUsed="1"/>
    <w:lsdException w:name="envelope address" w:semiHidden="1" w:unhideWhenUsed="1"/>
    <w:lsdException w:name="envelope return" w:semiHidden="1" w:unhideWhenUsed="1"/>
    <w:lsdException w:name="footnote reference" w:semiHidden="1" w:uiPriority="5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49" w:unhideWhenUsed="1"/>
    <w:lsdException w:name="endnote text" w:semiHidden="1" w:uiPriority="49" w:unhideWhenUsed="1"/>
    <w:lsdException w:name="table of authorities" w:semiHidden="1" w:uiPriority="39" w:unhideWhenUsed="1"/>
    <w:lsdException w:name="macro" w:semiHidden="1" w:unhideWhenUsed="1"/>
    <w:lsdException w:name="toa heading" w:semiHidden="1" w:uiPriority="39" w:unhideWhenUsed="1"/>
    <w:lsdException w:name="List" w:semiHidden="1" w:unhideWhenUsed="1"/>
    <w:lsdException w:name="List Bullet" w:uiPriority="1"/>
    <w:lsdException w:name="List Number" w:semiHidden="1" w:uiPriority="49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"/>
    <w:lsdException w:name="List Bullet 3" w:uiPriority="1"/>
    <w:lsdException w:name="List Bullet 4" w:uiPriority="1"/>
    <w:lsdException w:name="List Bullet 5" w:uiPriority="1"/>
    <w:lsdException w:name="List Number 2" w:semiHidden="1" w:uiPriority="49" w:unhideWhenUsed="1"/>
    <w:lsdException w:name="List Number 3" w:semiHidden="1" w:uiPriority="49" w:unhideWhenUsed="1"/>
    <w:lsdException w:name="List Number 4" w:semiHidden="1" w:uiPriority="49" w:unhideWhenUsed="1"/>
    <w:lsdException w:name="List Number 5" w:semiHidden="1" w:uiPriority="49" w:unhideWhenUsed="1"/>
    <w:lsdException w:name="Title" w:uiPriority="5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1" w:qFormat="1"/>
    <w:lsdException w:name="Body Text 3" w:uiPriority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" w:unhideWhenUsed="1"/>
    <w:lsdException w:name="FollowedHyperlink" w:semiHidden="1" w:uiPriority="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59" w:qFormat="1"/>
    <w:lsdException w:name="Quote" w:uiPriority="59" w:qFormat="1"/>
    <w:lsdException w:name="Intense Quote" w:uiPriority="5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semiHidden="1" w:qFormat="1"/>
    <w:lsdException w:name="Book Title" w:semiHidden="1" w:qFormat="1"/>
    <w:lsdException w:name="Bibliography" w:semiHidden="1" w:uiPriority="49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F6A28"/>
    <w:pPr>
      <w:jc w:val="both"/>
    </w:pPr>
    <w:rPr>
      <w:rFonts w:ascii="Verdana" w:hAnsi="Verdana"/>
      <w:sz w:val="18"/>
      <w:szCs w:val="22"/>
      <w:lang w:eastAsia="zh-CN" w:val="zh-CN"/>
    </w:rPr>
  </w:style>
  <w:style w:type="paragraph" w:styleId="Heading1">
    <w:name w:val="heading 1"/>
    <w:basedOn w:val="Normal"/>
    <w:next w:val="Heading2"/>
    <w:link w:val="Heading1Char"/>
    <w:uiPriority w:val="2"/>
    <w:qFormat/>
    <w:rsid w:val="002F6A28"/>
    <w:pPr>
      <w:keepNext/>
      <w:keepLines/>
      <w:numPr>
        <w:numId w:val="13"/>
      </w:numPr>
      <w:spacing w:after="240"/>
      <w:outlineLvl w:val="0"/>
    </w:pPr>
    <w:rPr>
      <w:rFonts w:eastAsia="Times New Roman"/>
      <w:b/>
      <w:bCs/>
      <w:caps/>
      <w:color w:val="006283"/>
      <w:szCs w:val="28"/>
    </w:rPr>
  </w:style>
  <w:style w:type="paragraph" w:styleId="Heading2">
    <w:name w:val="heading 2"/>
    <w:basedOn w:val="Normal"/>
    <w:next w:val="Heading3"/>
    <w:link w:val="Heading2Char"/>
    <w:uiPriority w:val="2"/>
    <w:qFormat/>
    <w:rsid w:val="002F6A28"/>
    <w:pPr>
      <w:keepNext/>
      <w:keepLines/>
      <w:numPr>
        <w:ilvl w:val="1"/>
        <w:numId w:val="13"/>
      </w:numPr>
      <w:spacing w:after="240"/>
      <w:outlineLvl w:val="1"/>
    </w:pPr>
    <w:rPr>
      <w:rFonts w:eastAsia="Times New Roman"/>
      <w:b/>
      <w:bCs/>
      <w:color w:val="006283"/>
      <w:szCs w:val="26"/>
    </w:rPr>
  </w:style>
  <w:style w:type="paragraph" w:styleId="Heading3">
    <w:name w:val="heading 3"/>
    <w:basedOn w:val="Normal"/>
    <w:next w:val="Heading4"/>
    <w:link w:val="Heading3Char"/>
    <w:uiPriority w:val="2"/>
    <w:qFormat/>
    <w:rsid w:val="002F6A28"/>
    <w:pPr>
      <w:keepNext/>
      <w:keepLines/>
      <w:numPr>
        <w:ilvl w:val="2"/>
        <w:numId w:val="13"/>
      </w:numPr>
      <w:spacing w:after="240"/>
      <w:outlineLvl w:val="2"/>
    </w:pPr>
    <w:rPr>
      <w:rFonts w:eastAsia="Times New Roman"/>
      <w:b/>
      <w:bCs/>
      <w:color w:val="006283"/>
    </w:rPr>
  </w:style>
  <w:style w:type="paragraph" w:styleId="Heading4">
    <w:name w:val="heading 4"/>
    <w:basedOn w:val="Normal"/>
    <w:next w:val="Heading5"/>
    <w:link w:val="Heading4Char"/>
    <w:uiPriority w:val="2"/>
    <w:qFormat/>
    <w:rsid w:val="002F6A28"/>
    <w:pPr>
      <w:keepNext/>
      <w:keepLines/>
      <w:numPr>
        <w:ilvl w:val="3"/>
        <w:numId w:val="13"/>
      </w:numPr>
      <w:tabs>
        <w:tab w:val="clear" w:pos="1134"/>
        <w:tab w:val="num" w:pos="567"/>
      </w:tabs>
      <w:spacing w:after="240"/>
      <w:outlineLvl w:val="3"/>
    </w:pPr>
    <w:rPr>
      <w:rFonts w:eastAsia="Times New Roman"/>
      <w:b/>
      <w:bCs/>
      <w:iCs/>
      <w:color w:val="006283"/>
    </w:rPr>
  </w:style>
  <w:style w:type="paragraph" w:styleId="Heading5">
    <w:name w:val="heading 5"/>
    <w:basedOn w:val="Normal"/>
    <w:next w:val="Heading6"/>
    <w:link w:val="Heading5Char"/>
    <w:uiPriority w:val="2"/>
    <w:qFormat/>
    <w:rsid w:val="002F6A28"/>
    <w:pPr>
      <w:keepNext/>
      <w:keepLines/>
      <w:numPr>
        <w:ilvl w:val="4"/>
        <w:numId w:val="13"/>
      </w:numPr>
      <w:tabs>
        <w:tab w:val="clear" w:pos="1134"/>
        <w:tab w:val="num" w:pos="567"/>
      </w:tabs>
      <w:spacing w:after="240"/>
      <w:outlineLvl w:val="4"/>
    </w:pPr>
    <w:rPr>
      <w:rFonts w:eastAsia="Times New Roman"/>
      <w:b/>
      <w:color w:val="006283"/>
    </w:rPr>
  </w:style>
  <w:style w:type="paragraph" w:styleId="Heading6">
    <w:name w:val="heading 6"/>
    <w:basedOn w:val="Normal"/>
    <w:next w:val="BodyText"/>
    <w:link w:val="Heading6Char"/>
    <w:uiPriority w:val="2"/>
    <w:qFormat/>
    <w:rsid w:val="002F6A28"/>
    <w:pPr>
      <w:keepNext/>
      <w:keepLines/>
      <w:numPr>
        <w:ilvl w:val="5"/>
        <w:numId w:val="13"/>
      </w:numPr>
      <w:tabs>
        <w:tab w:val="clear" w:pos="1134"/>
        <w:tab w:val="num" w:pos="567"/>
      </w:tabs>
      <w:spacing w:after="240"/>
      <w:outlineLvl w:val="5"/>
    </w:pPr>
    <w:rPr>
      <w:rFonts w:eastAsia="Times New Roman"/>
      <w:b/>
      <w:iCs/>
      <w:color w:val="006283"/>
    </w:rPr>
  </w:style>
  <w:style w:type="paragraph" w:styleId="Heading7">
    <w:name w:val="heading 7"/>
    <w:basedOn w:val="Normal"/>
    <w:next w:val="Normal"/>
    <w:link w:val="Heading7Char"/>
    <w:uiPriority w:val="2"/>
    <w:rsid w:val="002F6A28"/>
    <w:pPr>
      <w:keepNext/>
      <w:keepLines/>
      <w:spacing w:after="240"/>
      <w:outlineLvl w:val="6"/>
    </w:pPr>
    <w:rPr>
      <w:rFonts w:eastAsia="Times New Roman"/>
      <w:b/>
      <w:iCs/>
      <w:color w:val="006283"/>
    </w:rPr>
  </w:style>
  <w:style w:type="paragraph" w:styleId="Heading8">
    <w:name w:val="heading 8"/>
    <w:basedOn w:val="Normal"/>
    <w:next w:val="Normal"/>
    <w:link w:val="Heading8Char"/>
    <w:uiPriority w:val="2"/>
    <w:rsid w:val="002F6A28"/>
    <w:pPr>
      <w:keepNext/>
      <w:keepLines/>
      <w:spacing w:after="240"/>
      <w:outlineLvl w:val="7"/>
    </w:pPr>
    <w:rPr>
      <w:rFonts w:eastAsia="Times New Roman"/>
      <w:b/>
      <w:i/>
      <w:color w:val="006283"/>
      <w:szCs w:val="20"/>
    </w:rPr>
  </w:style>
  <w:style w:type="paragraph" w:styleId="Heading9">
    <w:name w:val="heading 9"/>
    <w:basedOn w:val="Normal"/>
    <w:next w:val="Normal"/>
    <w:link w:val="Heading9Char"/>
    <w:uiPriority w:val="2"/>
    <w:rsid w:val="002F6A28"/>
    <w:pPr>
      <w:keepNext/>
      <w:keepLines/>
      <w:spacing w:after="240"/>
      <w:outlineLvl w:val="8"/>
    </w:pPr>
    <w:rPr>
      <w:rFonts w:eastAsia="Times New Roman"/>
      <w:b/>
      <w:iCs/>
      <w:color w:val="006283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2"/>
    <w:rsid w:val="002F6A28"/>
    <w:rPr>
      <w:rFonts w:ascii="Verdana" w:eastAsia="Times New Roman" w:hAnsi="Verdana"/>
      <w:b/>
      <w:bCs/>
      <w:caps/>
      <w:color w:val="006283"/>
      <w:sz w:val="18"/>
      <w:szCs w:val="28"/>
      <w:lang w:val="zh-CN" w:eastAsia="zh-CN"/>
    </w:rPr>
  </w:style>
  <w:style w:type="character" w:customStyle="1" w:styleId="Heading2Char">
    <w:name w:val="Heading 2 Char"/>
    <w:link w:val="Heading2"/>
    <w:uiPriority w:val="2"/>
    <w:rsid w:val="002F6A28"/>
    <w:rPr>
      <w:rFonts w:ascii="Verdana" w:eastAsia="Times New Roman" w:hAnsi="Verdana"/>
      <w:b/>
      <w:bCs/>
      <w:color w:val="006283"/>
      <w:sz w:val="18"/>
      <w:szCs w:val="26"/>
      <w:lang w:val="zh-CN" w:eastAsia="zh-CN"/>
    </w:rPr>
  </w:style>
  <w:style w:type="character" w:customStyle="1" w:styleId="Heading3Char">
    <w:name w:val="Heading 3 Char"/>
    <w:link w:val="Heading3"/>
    <w:uiPriority w:val="2"/>
    <w:rsid w:val="002F6A28"/>
    <w:rPr>
      <w:rFonts w:ascii="Verdana" w:eastAsia="Times New Roman" w:hAnsi="Verdana"/>
      <w:b/>
      <w:bCs/>
      <w:color w:val="006283"/>
      <w:sz w:val="18"/>
      <w:szCs w:val="22"/>
      <w:lang w:val="zh-CN" w:eastAsia="zh-CN"/>
    </w:rPr>
  </w:style>
  <w:style w:type="character" w:customStyle="1" w:styleId="Heading4Char">
    <w:name w:val="Heading 4 Char"/>
    <w:link w:val="Heading4"/>
    <w:uiPriority w:val="2"/>
    <w:rsid w:val="002F6A28"/>
    <w:rPr>
      <w:rFonts w:ascii="Verdana" w:eastAsia="Times New Roman" w:hAnsi="Verdana"/>
      <w:b/>
      <w:bCs/>
      <w:iCs/>
      <w:color w:val="006283"/>
      <w:sz w:val="18"/>
      <w:szCs w:val="22"/>
      <w:lang w:val="zh-CN" w:eastAsia="zh-CN"/>
    </w:rPr>
  </w:style>
  <w:style w:type="character" w:customStyle="1" w:styleId="Heading5Char">
    <w:name w:val="Heading 5 Char"/>
    <w:link w:val="Heading5"/>
    <w:uiPriority w:val="2"/>
    <w:rsid w:val="002F6A28"/>
    <w:rPr>
      <w:rFonts w:ascii="Verdana" w:eastAsia="Times New Roman" w:hAnsi="Verdana"/>
      <w:b/>
      <w:color w:val="006283"/>
      <w:sz w:val="18"/>
      <w:szCs w:val="22"/>
      <w:lang w:val="zh-CN" w:eastAsia="zh-CN"/>
    </w:rPr>
  </w:style>
  <w:style w:type="character" w:customStyle="1" w:styleId="Heading6Char">
    <w:name w:val="Heading 6 Char"/>
    <w:link w:val="Heading6"/>
    <w:uiPriority w:val="2"/>
    <w:rsid w:val="002F6A28"/>
    <w:rPr>
      <w:rFonts w:ascii="Verdana" w:eastAsia="Times New Roman" w:hAnsi="Verdana"/>
      <w:b/>
      <w:iCs/>
      <w:color w:val="006283"/>
      <w:sz w:val="18"/>
      <w:szCs w:val="22"/>
      <w:lang w:val="zh-CN" w:eastAsia="zh-CN"/>
    </w:rPr>
  </w:style>
  <w:style w:type="character" w:customStyle="1" w:styleId="Heading7Char">
    <w:name w:val="Heading 7 Char"/>
    <w:link w:val="Heading7"/>
    <w:uiPriority w:val="2"/>
    <w:rsid w:val="002F6A28"/>
    <w:rPr>
      <w:rFonts w:ascii="Verdana" w:eastAsia="Times New Roman" w:hAnsi="Verdana"/>
      <w:b/>
      <w:iCs/>
      <w:color w:val="006283"/>
      <w:sz w:val="18"/>
      <w:szCs w:val="22"/>
      <w:lang w:val="zh-CN" w:eastAsia="zh-CN"/>
    </w:rPr>
  </w:style>
  <w:style w:type="character" w:customStyle="1" w:styleId="Heading8Char">
    <w:name w:val="Heading 8 Char"/>
    <w:link w:val="Heading8"/>
    <w:uiPriority w:val="2"/>
    <w:rsid w:val="002F6A28"/>
    <w:rPr>
      <w:rFonts w:ascii="Verdana" w:eastAsia="Times New Roman" w:hAnsi="Verdana"/>
      <w:b/>
      <w:i/>
      <w:color w:val="006283"/>
      <w:sz w:val="18"/>
      <w:lang w:val="zh-CN" w:eastAsia="zh-CN"/>
    </w:rPr>
  </w:style>
  <w:style w:type="character" w:customStyle="1" w:styleId="Heading9Char">
    <w:name w:val="Heading 9 Char"/>
    <w:link w:val="Heading9"/>
    <w:uiPriority w:val="2"/>
    <w:rsid w:val="002F6A28"/>
    <w:rPr>
      <w:rFonts w:ascii="Verdana" w:eastAsia="Times New Roman" w:hAnsi="Verdana"/>
      <w:b/>
      <w:iCs/>
      <w:color w:val="006283"/>
      <w:sz w:val="18"/>
      <w:u w:val="single"/>
      <w:lang w:val="zh-CN" w:eastAsia="zh-CN"/>
    </w:rPr>
  </w:style>
  <w:style w:type="paragraph" w:styleId="Title">
    <w:name w:val="Title"/>
    <w:basedOn w:val="Normal"/>
    <w:next w:val="Normal"/>
    <w:link w:val="TitleChar"/>
    <w:uiPriority w:val="5"/>
    <w:qFormat/>
    <w:rsid w:val="002F6A28"/>
    <w:pPr>
      <w:spacing w:before="480" w:after="240"/>
      <w:contextualSpacing/>
      <w:jc w:val="center"/>
    </w:pPr>
    <w:rPr>
      <w:rFonts w:eastAsia="Times New Roman"/>
      <w:b/>
      <w:caps/>
      <w:color w:val="006283"/>
      <w:kern w:val="28"/>
      <w:szCs w:val="52"/>
    </w:rPr>
  </w:style>
  <w:style w:type="character" w:customStyle="1" w:styleId="TitleChar">
    <w:name w:val="Title Char"/>
    <w:link w:val="Title"/>
    <w:uiPriority w:val="5"/>
    <w:rsid w:val="002F6A28"/>
    <w:rPr>
      <w:rFonts w:ascii="Verdana" w:eastAsia="Times New Roman" w:hAnsi="Verdana"/>
      <w:b/>
      <w:caps/>
      <w:color w:val="006283"/>
      <w:kern w:val="28"/>
      <w:sz w:val="18"/>
      <w:szCs w:val="52"/>
      <w:lang w:val="zh-CN" w:eastAsia="zh-CN"/>
    </w:rPr>
  </w:style>
  <w:style w:type="paragraph" w:styleId="BodyText">
    <w:name w:val="Body Text"/>
    <w:basedOn w:val="Normal"/>
    <w:link w:val="BodyTextChar"/>
    <w:uiPriority w:val="1"/>
    <w:qFormat/>
    <w:rsid w:val="002F6A28"/>
    <w:pPr>
      <w:numPr>
        <w:ilvl w:val="6"/>
        <w:numId w:val="13"/>
      </w:numPr>
      <w:spacing w:after="240"/>
    </w:pPr>
  </w:style>
  <w:style w:type="character" w:customStyle="1" w:styleId="BodyTextChar">
    <w:name w:val="Body Text Char"/>
    <w:link w:val="BodyText"/>
    <w:uiPriority w:val="1"/>
    <w:rsid w:val="002F6A28"/>
    <w:rPr>
      <w:rFonts w:ascii="Verdana" w:hAnsi="Verdana"/>
      <w:sz w:val="18"/>
      <w:szCs w:val="22"/>
      <w:lang w:val="zh-CN" w:eastAsia="zh-CN"/>
    </w:rPr>
  </w:style>
  <w:style w:type="paragraph" w:styleId="BodyText2">
    <w:name w:val="Body Text 2"/>
    <w:basedOn w:val="Normal"/>
    <w:link w:val="BodyText2Char"/>
    <w:uiPriority w:val="1"/>
    <w:qFormat/>
    <w:rsid w:val="002F6A28"/>
    <w:pPr>
      <w:numPr>
        <w:ilvl w:val="7"/>
        <w:numId w:val="13"/>
      </w:numPr>
      <w:spacing w:after="240"/>
    </w:pPr>
  </w:style>
  <w:style w:type="character" w:customStyle="1" w:styleId="BodyText2Char">
    <w:name w:val="Body Text 2 Char"/>
    <w:link w:val="BodyText2"/>
    <w:uiPriority w:val="1"/>
    <w:rsid w:val="002F6A28"/>
    <w:rPr>
      <w:rFonts w:ascii="Verdana" w:hAnsi="Verdana"/>
      <w:sz w:val="18"/>
      <w:szCs w:val="22"/>
      <w:lang w:val="zh-CN" w:eastAsia="zh-CN"/>
    </w:rPr>
  </w:style>
  <w:style w:type="paragraph" w:styleId="BodyText3">
    <w:name w:val="Body Text 3"/>
    <w:basedOn w:val="Normal"/>
    <w:link w:val="BodyText3Char"/>
    <w:uiPriority w:val="1"/>
    <w:qFormat/>
    <w:rsid w:val="002F6A28"/>
    <w:pPr>
      <w:numPr>
        <w:ilvl w:val="8"/>
        <w:numId w:val="13"/>
      </w:numPr>
      <w:spacing w:after="240"/>
    </w:pPr>
    <w:rPr>
      <w:szCs w:val="16"/>
    </w:rPr>
  </w:style>
  <w:style w:type="character" w:customStyle="1" w:styleId="BodyText3Char">
    <w:name w:val="Body Text 3 Char"/>
    <w:link w:val="BodyText3"/>
    <w:uiPriority w:val="1"/>
    <w:rsid w:val="002F6A28"/>
    <w:rPr>
      <w:rFonts w:ascii="Verdana" w:hAnsi="Verdana"/>
      <w:sz w:val="18"/>
      <w:szCs w:val="16"/>
      <w:lang w:val="zh-CN" w:eastAsia="zh-CN"/>
    </w:rPr>
  </w:style>
  <w:style w:type="numbering" w:customStyle="1" w:styleId="LegalHeadings">
    <w:name w:val="LegalHeadings"/>
    <w:uiPriority w:val="99"/>
    <w:rsid w:val="002F6A28"/>
    <w:pPr>
      <w:numPr>
        <w:numId w:val="6"/>
      </w:numPr>
    </w:pPr>
  </w:style>
  <w:style w:type="paragraph" w:styleId="ListBullet">
    <w:name w:val="List Bullet"/>
    <w:basedOn w:val="Normal"/>
    <w:uiPriority w:val="1"/>
    <w:rsid w:val="002F6A28"/>
    <w:pPr>
      <w:numPr>
        <w:numId w:val="15"/>
      </w:numPr>
      <w:tabs>
        <w:tab w:val="left" w:pos="567"/>
      </w:tabs>
      <w:spacing w:after="240"/>
      <w:contextualSpacing/>
    </w:pPr>
  </w:style>
  <w:style w:type="paragraph" w:styleId="ListBullet2">
    <w:name w:val="List Bullet 2"/>
    <w:basedOn w:val="Normal"/>
    <w:uiPriority w:val="1"/>
    <w:rsid w:val="002F6A28"/>
    <w:pPr>
      <w:numPr>
        <w:ilvl w:val="1"/>
        <w:numId w:val="15"/>
      </w:numPr>
      <w:tabs>
        <w:tab w:val="left" w:pos="907"/>
      </w:tabs>
      <w:spacing w:after="240"/>
      <w:contextualSpacing/>
    </w:pPr>
  </w:style>
  <w:style w:type="paragraph" w:styleId="ListBullet3">
    <w:name w:val="List Bullet 3"/>
    <w:basedOn w:val="Normal"/>
    <w:uiPriority w:val="1"/>
    <w:rsid w:val="002F6A28"/>
    <w:pPr>
      <w:numPr>
        <w:ilvl w:val="2"/>
        <w:numId w:val="15"/>
      </w:numPr>
      <w:tabs>
        <w:tab w:val="left" w:pos="1247"/>
      </w:tabs>
      <w:spacing w:after="240"/>
      <w:contextualSpacing/>
    </w:pPr>
  </w:style>
  <w:style w:type="paragraph" w:styleId="ListBullet4">
    <w:name w:val="List Bullet 4"/>
    <w:basedOn w:val="Normal"/>
    <w:uiPriority w:val="1"/>
    <w:rsid w:val="002F6A28"/>
    <w:pPr>
      <w:numPr>
        <w:ilvl w:val="3"/>
        <w:numId w:val="15"/>
      </w:numPr>
      <w:tabs>
        <w:tab w:val="left" w:pos="1587"/>
      </w:tabs>
      <w:spacing w:after="240"/>
      <w:contextualSpacing/>
    </w:pPr>
  </w:style>
  <w:style w:type="paragraph" w:styleId="ListBullet5">
    <w:name w:val="List Bullet 5"/>
    <w:basedOn w:val="Normal"/>
    <w:uiPriority w:val="1"/>
    <w:rsid w:val="002F6A28"/>
    <w:pPr>
      <w:numPr>
        <w:ilvl w:val="4"/>
        <w:numId w:val="15"/>
      </w:numPr>
      <w:tabs>
        <w:tab w:val="clear" w:pos="1927"/>
        <w:tab w:val="left" w:pos="1928"/>
      </w:tabs>
      <w:spacing w:after="240"/>
      <w:contextualSpacing/>
    </w:pPr>
  </w:style>
  <w:style w:type="numbering" w:customStyle="1" w:styleId="ListBullets">
    <w:name w:val="ListBullets"/>
    <w:uiPriority w:val="99"/>
    <w:rsid w:val="002F6A28"/>
    <w:pPr>
      <w:numPr>
        <w:numId w:val="8"/>
      </w:numPr>
    </w:pPr>
  </w:style>
  <w:style w:type="paragraph" w:customStyle="1" w:styleId="Answer">
    <w:name w:val="Answer"/>
    <w:basedOn w:val="Normal"/>
    <w:link w:val="AnswerChar"/>
    <w:uiPriority w:val="6"/>
    <w:qFormat/>
    <w:rsid w:val="002F6A28"/>
    <w:pPr>
      <w:spacing w:after="240"/>
      <w:ind w:left="1077"/>
    </w:pPr>
  </w:style>
  <w:style w:type="character" w:customStyle="1" w:styleId="AnswerChar">
    <w:name w:val="Answer Char"/>
    <w:link w:val="Answer"/>
    <w:uiPriority w:val="6"/>
    <w:rsid w:val="002F6A28"/>
    <w:rPr>
      <w:rFonts w:ascii="Verdana" w:hAnsi="Verdana"/>
      <w:sz w:val="18"/>
      <w:szCs w:val="22"/>
      <w:lang w:val="zh-CN" w:eastAsia="zh-CN"/>
    </w:rPr>
  </w:style>
  <w:style w:type="paragraph" w:styleId="Caption">
    <w:name w:val="caption"/>
    <w:basedOn w:val="Normal"/>
    <w:next w:val="Normal"/>
    <w:uiPriority w:val="6"/>
    <w:qFormat/>
    <w:rsid w:val="002F6A28"/>
    <w:pPr>
      <w:keepNext/>
      <w:spacing w:before="120" w:after="120"/>
      <w:jc w:val="left"/>
    </w:pPr>
    <w:rPr>
      <w:rFonts w:eastAsia="Times New Roman"/>
      <w:b/>
      <w:bCs/>
      <w:color w:val="006283"/>
      <w:szCs w:val="20"/>
      <w:lang w:eastAsia="zh-CN" w:val="zh-CN"/>
    </w:rPr>
  </w:style>
  <w:style w:type="character" w:styleId="EndnoteReference">
    <w:name w:val="endnote reference"/>
    <w:uiPriority w:val="49"/>
    <w:rsid w:val="002F6A28"/>
    <w:rPr>
      <w:vertAlign w:val="superscript"/>
      <w:lang w:val="zh-CN" w:eastAsia="zh-CN"/>
    </w:rPr>
  </w:style>
  <w:style w:type="paragraph" w:styleId="FootnoteText">
    <w:name w:val="footnote text"/>
    <w:basedOn w:val="Normal"/>
    <w:link w:val="FootnoteTextChar"/>
    <w:uiPriority w:val="5"/>
    <w:rsid w:val="002F6A28"/>
    <w:pPr>
      <w:ind w:firstLine="567"/>
      <w:jc w:val="left"/>
    </w:pPr>
    <w:rPr>
      <w:sz w:val="16"/>
      <w:szCs w:val="18"/>
      <w:lang w:eastAsia="zh-CN" w:val="zh-CN"/>
    </w:rPr>
  </w:style>
  <w:style w:type="character" w:customStyle="1" w:styleId="FootnoteTextChar">
    <w:name w:val="Footnote Text Char"/>
    <w:link w:val="FootnoteText"/>
    <w:uiPriority w:val="5"/>
    <w:rsid w:val="002F6A28"/>
    <w:rPr>
      <w:rFonts w:ascii="Verdana" w:hAnsi="Verdana"/>
      <w:sz w:val="16"/>
      <w:szCs w:val="18"/>
      <w:lang w:val="zh-CN" w:eastAsia="zh-CN"/>
    </w:rPr>
  </w:style>
  <w:style w:type="paragraph" w:styleId="EndnoteText">
    <w:name w:val="endnote text"/>
    <w:basedOn w:val="FootnoteText"/>
    <w:link w:val="EndnoteTextChar"/>
    <w:uiPriority w:val="49"/>
    <w:rsid w:val="002F6A28"/>
    <w:rPr>
      <w:szCs w:val="20"/>
    </w:rPr>
  </w:style>
  <w:style w:type="character" w:customStyle="1" w:styleId="EndnoteTextChar">
    <w:name w:val="Endnote Text Char"/>
    <w:link w:val="EndnoteText"/>
    <w:uiPriority w:val="49"/>
    <w:rsid w:val="002F6A28"/>
    <w:rPr>
      <w:rFonts w:ascii="Verdana" w:hAnsi="Verdana"/>
      <w:sz w:val="16"/>
      <w:lang w:val="zh-CN" w:eastAsia="zh-CN"/>
    </w:rPr>
  </w:style>
  <w:style w:type="paragraph" w:customStyle="1" w:styleId="FollowUp">
    <w:name w:val="FollowUp"/>
    <w:basedOn w:val="Normal"/>
    <w:link w:val="FollowUpChar"/>
    <w:uiPriority w:val="6"/>
    <w:qFormat/>
    <w:rsid w:val="002F6A28"/>
    <w:pPr>
      <w:spacing w:after="240"/>
      <w:ind w:left="720"/>
    </w:pPr>
    <w:rPr>
      <w:i/>
    </w:rPr>
  </w:style>
  <w:style w:type="character" w:customStyle="1" w:styleId="FollowUpChar">
    <w:name w:val="FollowUp Char"/>
    <w:link w:val="FollowUp"/>
    <w:uiPriority w:val="6"/>
    <w:rsid w:val="002F6A28"/>
    <w:rPr>
      <w:rFonts w:ascii="Verdana" w:hAnsi="Verdana"/>
      <w:i/>
      <w:sz w:val="18"/>
      <w:szCs w:val="22"/>
      <w:lang w:val="zh-CN" w:eastAsia="zh-CN"/>
    </w:rPr>
  </w:style>
  <w:style w:type="paragraph" w:styleId="Footer">
    <w:name w:val="footer"/>
    <w:basedOn w:val="Normal"/>
    <w:link w:val="FooterChar"/>
    <w:uiPriority w:val="3"/>
    <w:rsid w:val="002F6A28"/>
    <w:pPr>
      <w:tabs>
        <w:tab w:val="center" w:pos="4513"/>
        <w:tab w:val="right" w:pos="9027"/>
      </w:tabs>
    </w:pPr>
    <w:rPr>
      <w:szCs w:val="18"/>
      <w:lang w:eastAsia="zh-CN" w:val="zh-CN"/>
    </w:rPr>
  </w:style>
  <w:style w:type="character" w:customStyle="1" w:styleId="FooterChar">
    <w:name w:val="Footer Char"/>
    <w:link w:val="Footer"/>
    <w:uiPriority w:val="3"/>
    <w:rsid w:val="002F6A28"/>
    <w:rPr>
      <w:rFonts w:ascii="Verdana" w:hAnsi="Verdana"/>
      <w:sz w:val="18"/>
      <w:szCs w:val="18"/>
      <w:lang w:val="zh-CN" w:eastAsia="zh-CN"/>
    </w:rPr>
  </w:style>
  <w:style w:type="paragraph" w:customStyle="1" w:styleId="FootnoteQuotation">
    <w:name w:val="Footnote Quotation"/>
    <w:basedOn w:val="FootnoteText"/>
    <w:uiPriority w:val="5"/>
    <w:rsid w:val="002F6A28"/>
    <w:pPr>
      <w:ind w:left="567" w:right="567" w:firstLine="0"/>
    </w:pPr>
  </w:style>
  <w:style w:type="character" w:styleId="FootnoteReference">
    <w:name w:val="footnote reference"/>
    <w:uiPriority w:val="5"/>
    <w:rsid w:val="002F6A28"/>
    <w:rPr>
      <w:vertAlign w:val="superscript"/>
      <w:lang w:val="zh-CN" w:eastAsia="zh-CN"/>
    </w:rPr>
  </w:style>
  <w:style w:type="paragraph" w:styleId="Header">
    <w:name w:val="header"/>
    <w:basedOn w:val="Normal"/>
    <w:link w:val="HeaderChar"/>
    <w:uiPriority w:val="3"/>
    <w:rsid w:val="002F6A28"/>
    <w:pPr>
      <w:tabs>
        <w:tab w:val="center" w:pos="4513"/>
        <w:tab w:val="right" w:pos="9027"/>
      </w:tabs>
      <w:jc w:val="left"/>
    </w:pPr>
    <w:rPr>
      <w:szCs w:val="18"/>
      <w:lang w:eastAsia="zh-CN" w:val="zh-CN"/>
    </w:rPr>
  </w:style>
  <w:style w:type="character" w:customStyle="1" w:styleId="HeaderChar">
    <w:name w:val="Header Char"/>
    <w:link w:val="Header"/>
    <w:uiPriority w:val="3"/>
    <w:rsid w:val="002F6A28"/>
    <w:rPr>
      <w:rFonts w:ascii="Verdana" w:hAnsi="Verdana"/>
      <w:sz w:val="18"/>
      <w:szCs w:val="18"/>
      <w:lang w:val="zh-CN" w:eastAsia="zh-CN"/>
    </w:rPr>
  </w:style>
  <w:style w:type="paragraph" w:customStyle="1" w:styleId="Quotation">
    <w:name w:val="Quotation"/>
    <w:basedOn w:val="Normal"/>
    <w:uiPriority w:val="5"/>
    <w:qFormat/>
    <w:rsid w:val="002F6A28"/>
    <w:pPr>
      <w:spacing w:after="240"/>
      <w:ind w:left="567" w:right="567"/>
    </w:pPr>
    <w:rPr>
      <w:szCs w:val="18"/>
      <w:lang w:eastAsia="zh-CN" w:val="zh-CN"/>
    </w:rPr>
  </w:style>
  <w:style w:type="paragraph" w:customStyle="1" w:styleId="QuotationDouble">
    <w:name w:val="Quotation Double"/>
    <w:basedOn w:val="Normal"/>
    <w:uiPriority w:val="5"/>
    <w:qFormat/>
    <w:rsid w:val="002F6A28"/>
    <w:pPr>
      <w:spacing w:after="240"/>
      <w:ind w:left="1134" w:right="1134"/>
    </w:pPr>
    <w:rPr>
      <w:szCs w:val="18"/>
      <w:lang w:eastAsia="zh-CN" w:val="zh-CN"/>
    </w:rPr>
  </w:style>
  <w:style w:type="paragraph" w:styleId="TableofAuthorities">
    <w:name w:val="table of authorities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zh-CN" w:val="zh-CN"/>
    </w:rPr>
  </w:style>
  <w:style w:type="paragraph" w:styleId="TableofFigures">
    <w:name w:val="table of figures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zh-CN" w:val="zh-CN"/>
    </w:rPr>
  </w:style>
  <w:style w:type="paragraph" w:customStyle="1" w:styleId="Title2">
    <w:name w:val="Title 2"/>
    <w:basedOn w:val="Normal"/>
    <w:next w:val="Normal"/>
    <w:uiPriority w:val="5"/>
    <w:qFormat/>
    <w:rsid w:val="002F6A28"/>
    <w:pPr>
      <w:spacing w:after="360"/>
      <w:jc w:val="center"/>
    </w:pPr>
    <w:rPr>
      <w:caps/>
      <w:color w:val="006283"/>
      <w:szCs w:val="18"/>
      <w:lang w:eastAsia="zh-CN" w:val="zh-CN"/>
    </w:rPr>
  </w:style>
  <w:style w:type="paragraph" w:customStyle="1" w:styleId="Title3">
    <w:name w:val="Title 3"/>
    <w:basedOn w:val="Normal"/>
    <w:next w:val="Normal"/>
    <w:uiPriority w:val="5"/>
    <w:qFormat/>
    <w:rsid w:val="002F6A28"/>
    <w:pPr>
      <w:spacing w:after="360"/>
      <w:jc w:val="center"/>
    </w:pPr>
    <w:rPr>
      <w:i/>
      <w:color w:val="006283"/>
      <w:szCs w:val="18"/>
      <w:lang w:eastAsia="zh-CN" w:val="zh-CN"/>
    </w:rPr>
  </w:style>
  <w:style w:type="paragraph" w:customStyle="1" w:styleId="TitleCountry">
    <w:name w:val="Title Country"/>
    <w:basedOn w:val="Normal"/>
    <w:next w:val="Normal"/>
    <w:uiPriority w:val="5"/>
    <w:qFormat/>
    <w:rsid w:val="002F6A28"/>
    <w:pPr>
      <w:spacing w:after="360"/>
      <w:jc w:val="center"/>
    </w:pPr>
    <w:rPr>
      <w:smallCaps/>
      <w:color w:val="006283"/>
      <w:szCs w:val="18"/>
      <w:lang w:eastAsia="zh-CN" w:val="zh-CN"/>
    </w:rPr>
  </w:style>
  <w:style w:type="paragraph" w:styleId="TOC1">
    <w:name w:val="toc 1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240" w:after="120"/>
      <w:ind w:right="851"/>
      <w:jc w:val="left"/>
    </w:pPr>
    <w:rPr>
      <w:b/>
      <w:caps/>
      <w:szCs w:val="18"/>
      <w:lang w:eastAsia="zh-CN" w:val="zh-CN"/>
    </w:rPr>
  </w:style>
  <w:style w:type="paragraph" w:styleId="TOC2">
    <w:name w:val="toc 2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3">
    <w:name w:val="toc 3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4">
    <w:name w:val="toc 4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5">
    <w:name w:val="toc 5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6">
    <w:name w:val="toc 6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7">
    <w:name w:val="toc 7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8">
    <w:name w:val="toc 8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9">
    <w:name w:val="toc 9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Heading">
    <w:name w:val="TOC Heading"/>
    <w:basedOn w:val="Normal"/>
    <w:next w:val="Normal"/>
    <w:uiPriority w:val="39"/>
    <w:qFormat/>
    <w:rsid w:val="002F6A28"/>
    <w:pPr>
      <w:spacing w:before="240"/>
      <w:jc w:val="center"/>
    </w:pPr>
    <w:rPr>
      <w:rFonts w:eastAsia="Times New Roman"/>
      <w:b/>
      <w:bCs/>
      <w:szCs w:val="28"/>
      <w:lang w:eastAsia="zh-CN" w:val="zh-CN"/>
    </w:rPr>
  </w:style>
  <w:style w:type="table" w:customStyle="1" w:styleId="WTOTable2">
    <w:name w:val="WTOTable2"/>
    <w:basedOn w:val="TableNormal"/>
    <w:uiPriority w:val="99"/>
    <w:rsid w:val="002F6A28"/>
    <w:rPr>
      <w:rFonts w:ascii="Verdana" w:hAnsi="Verdana"/>
      <w:sz w:val="16"/>
      <w:szCs w:val="18"/>
    </w:rPr>
    <w:tblPr>
      <w:tblBorders>
        <w:top w:val="single" w:sz="4" w:space="0" w:color="auto"/>
        <w:left w:val="double" w:sz="6" w:space="0" w:color="auto"/>
        <w:bottom w:val="single" w:sz="4" w:space="0" w:color="auto"/>
        <w:right w:val="double" w:sz="6" w:space="0" w:color="auto"/>
        <w:insideH w:val="single" w:sz="4" w:space="0" w:color="auto"/>
        <w:insideV w:val="single" w:sz="4" w:space="0" w:color="auto"/>
      </w:tblBorders>
    </w:tblPr>
    <w:tblStylePr w:type="firstRow">
      <w:tblPr/>
      <w:tcPr>
        <w:tcBorders>
          <w:top w:val="double" w:sz="6" w:space="0" w:color="auto"/>
          <w:left w:val="double" w:sz="6" w:space="0" w:color="auto"/>
          <w:bottom w:val="single" w:sz="4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  <w:tblStylePr w:type="lastRow">
      <w:tblPr/>
      <w:tcPr>
        <w:tcBorders>
          <w:top w:val="nil"/>
          <w:left w:val="double" w:sz="6" w:space="0" w:color="auto"/>
          <w:bottom w:val="double" w:sz="6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2F6A2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2F6A28"/>
    <w:rPr>
      <w:rFonts w:ascii="Tahoma" w:hAnsi="Tahoma" w:cs="Tahoma"/>
      <w:sz w:val="16"/>
      <w:szCs w:val="16"/>
      <w:lang w:val="zh-CN" w:eastAsia="zh-CN"/>
    </w:rPr>
  </w:style>
  <w:style w:type="paragraph" w:styleId="Subtitle">
    <w:name w:val="Subtitle"/>
    <w:basedOn w:val="Normal"/>
    <w:next w:val="Normal"/>
    <w:link w:val="SubtitleChar"/>
    <w:uiPriority w:val="6"/>
    <w:qFormat/>
    <w:rsid w:val="002F6A28"/>
    <w:pPr>
      <w:numPr>
        <w:ilvl w:val="1"/>
      </w:numPr>
    </w:pPr>
    <w:rPr>
      <w:rFonts w:eastAsia="Times New Roman"/>
      <w:b/>
      <w:iCs/>
      <w:szCs w:val="24"/>
    </w:rPr>
  </w:style>
  <w:style w:type="character" w:customStyle="1" w:styleId="SubtitleChar">
    <w:name w:val="Subtitle Char"/>
    <w:link w:val="Subtitle"/>
    <w:uiPriority w:val="6"/>
    <w:rsid w:val="002F6A28"/>
    <w:rPr>
      <w:rFonts w:ascii="Verdana" w:eastAsia="Times New Roman" w:hAnsi="Verdana"/>
      <w:b/>
      <w:iCs/>
      <w:sz w:val="18"/>
      <w:szCs w:val="24"/>
      <w:lang w:val="zh-CN" w:eastAsia="zh-CN"/>
    </w:rPr>
  </w:style>
  <w:style w:type="paragraph" w:customStyle="1" w:styleId="SummaryHeader">
    <w:name w:val="SummaryHeader"/>
    <w:basedOn w:val="Normal"/>
    <w:uiPriority w:val="4"/>
    <w:qFormat/>
    <w:rsid w:val="002F6A28"/>
    <w:pPr>
      <w:spacing w:after="240"/>
      <w:outlineLvl w:val="0"/>
    </w:pPr>
    <w:rPr>
      <w:b/>
      <w:caps/>
      <w:color w:val="006283"/>
    </w:rPr>
  </w:style>
  <w:style w:type="paragraph" w:customStyle="1" w:styleId="SummarySubheader">
    <w:name w:val="SummarySubheader"/>
    <w:basedOn w:val="Normal"/>
    <w:uiPriority w:val="4"/>
    <w:qFormat/>
    <w:rsid w:val="002F6A28"/>
    <w:pPr>
      <w:spacing w:after="240"/>
      <w:outlineLvl w:val="1"/>
    </w:pPr>
    <w:rPr>
      <w:b/>
      <w:color w:val="006283"/>
    </w:rPr>
  </w:style>
  <w:style w:type="paragraph" w:customStyle="1" w:styleId="SummaryText">
    <w:name w:val="SummaryText"/>
    <w:basedOn w:val="Normal"/>
    <w:uiPriority w:val="4"/>
    <w:qFormat/>
    <w:rsid w:val="002F6A28"/>
    <w:pPr>
      <w:numPr>
        <w:numId w:val="10"/>
      </w:numPr>
      <w:spacing w:after="240"/>
      <w:ind w:left="0" w:firstLine="0"/>
    </w:pPr>
  </w:style>
  <w:style w:type="paragraph" w:styleId="ListParagraph">
    <w:name w:val="List Paragraph"/>
    <w:basedOn w:val="Normal"/>
    <w:uiPriority w:val="59"/>
    <w:semiHidden/>
    <w:qFormat/>
    <w:rsid w:val="002F6A28"/>
    <w:pPr>
      <w:ind w:left="720"/>
      <w:contextualSpacing/>
    </w:pPr>
  </w:style>
  <w:style w:type="table" w:customStyle="1" w:styleId="WTOBox1">
    <w:name w:val="WTOBox1"/>
    <w:basedOn w:val="TableNormal"/>
    <w:uiPriority w:val="99"/>
    <w:rsid w:val="002F6A28"/>
    <w:tblPr>
      <w:tblBorders>
        <w:insideH w:val="single" w:sz="6" w:space="0" w:color="FFFFFF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WTOTable1">
    <w:name w:val="WTOTable1"/>
    <w:basedOn w:val="TableNormal"/>
    <w:uiPriority w:val="99"/>
    <w:rsid w:val="002F6A28"/>
    <w:rPr>
      <w:rFonts w:ascii="Verdana" w:hAnsi="Verdana"/>
      <w:sz w:val="16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b/>
        <w:color w:val="FFFFFF"/>
      </w:rPr>
      <w:tblPr/>
      <w:tcPr>
        <w:shd w:val="clear" w:color="auto" w:fill="006283"/>
      </w:tcPr>
    </w:tblStylePr>
    <w:tblStylePr w:type="band2Horz">
      <w:tblPr/>
      <w:tcPr>
        <w:shd w:val="clear" w:color="auto" w:fill="C9DED4"/>
      </w:tcPr>
    </w:tblStylePr>
  </w:style>
  <w:style w:type="paragraph" w:customStyle="1" w:styleId="TitlePublication">
    <w:name w:val="Title Publication"/>
    <w:basedOn w:val="Normal"/>
    <w:uiPriority w:val="49"/>
    <w:qFormat/>
    <w:rsid w:val="002F6A28"/>
    <w:pPr>
      <w:keepNext/>
      <w:keepLines/>
      <w:spacing w:after="240"/>
      <w:jc w:val="left"/>
    </w:pPr>
    <w:rPr>
      <w:rFonts w:eastAsia="Times New Roman"/>
      <w:b/>
      <w:caps/>
      <w:color w:val="006283"/>
      <w:sz w:val="28"/>
    </w:rPr>
  </w:style>
  <w:style w:type="table" w:styleId="TableGrid">
    <w:name w:val="Table Grid"/>
    <w:basedOn w:val="TableNormal"/>
    <w:uiPriority w:val="59"/>
    <w:rsid w:val="002F6A28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teText">
    <w:name w:val="Note Text"/>
    <w:basedOn w:val="Normal"/>
    <w:uiPriority w:val="4"/>
    <w:qFormat/>
    <w:rsid w:val="002F6A28"/>
    <w:pPr>
      <w:tabs>
        <w:tab w:val="left" w:pos="851"/>
      </w:tabs>
      <w:ind w:left="851" w:hanging="851"/>
      <w:jc w:val="left"/>
    </w:pPr>
    <w:rPr>
      <w:sz w:val="16"/>
    </w:rPr>
  </w:style>
  <w:style w:type="character" w:styleId="Hyperlink">
    <w:name w:val="Hyperlink"/>
    <w:uiPriority w:val="9"/>
    <w:unhideWhenUsed/>
    <w:rsid w:val="002F6A28"/>
    <w:rPr>
      <w:color w:val="0000FF"/>
      <w:u w:val="single"/>
      <w:lang w:val="zh-CN" w:eastAsia="zh-CN"/>
    </w:rPr>
  </w:style>
  <w:style w:type="paragraph" w:styleId="Bibliography">
    <w:name w:val="Bibliography"/>
    <w:basedOn w:val="Normal"/>
    <w:next w:val="Normal"/>
    <w:uiPriority w:val="49"/>
    <w:semiHidden/>
    <w:unhideWhenUsed/>
    <w:rsid w:val="002F6A28"/>
  </w:style>
  <w:style w:type="paragraph" w:styleId="BlockText">
    <w:name w:val="Block Text"/>
    <w:basedOn w:val="Normal"/>
    <w:uiPriority w:val="99"/>
    <w:semiHidden/>
    <w:unhideWhenUsed/>
    <w:rsid w:val="002F6A28"/>
    <w:pPr>
      <w:pBdr>
        <w:top w:val="single" w:sz="2" w:space="10" w:color="4F81BD" w:shadow="1" w:frame="1"/>
        <w:left w:val="single" w:sz="2" w:space="10" w:color="4F81BD" w:shadow="1" w:frame="1"/>
        <w:bottom w:val="single" w:sz="2" w:space="10" w:color="4F81BD" w:shadow="1" w:frame="1"/>
        <w:right w:val="single" w:sz="2" w:space="10" w:color="4F81BD" w:shadow="1" w:frame="1"/>
      </w:pBdr>
      <w:ind w:left="1152" w:right="1152"/>
    </w:pPr>
    <w:rPr>
      <w:rFonts w:ascii="Calibri" w:eastAsia="Times New Roman" w:hAnsi="Calibri"/>
      <w:i/>
      <w:iCs/>
      <w:color w:val="4F81BD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2F6A28"/>
    <w:pPr>
      <w:numPr>
        <w:ilvl w:val="0"/>
        <w:numId w:val="0"/>
      </w:numPr>
      <w:spacing w:after="0"/>
      <w:ind w:firstLine="360"/>
    </w:pPr>
  </w:style>
  <w:style w:type="character" w:customStyle="1" w:styleId="BodyTextFirstIndentChar">
    <w:name w:val="Body Text First Indent Char"/>
    <w:link w:val="BodyTextFirstIndent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2F6A28"/>
    <w:pPr>
      <w:spacing w:after="120"/>
      <w:ind w:left="283"/>
    </w:pPr>
  </w:style>
  <w:style w:type="character" w:customStyle="1" w:styleId="BodyTextIndentChar">
    <w:name w:val="Body Text Indent Char"/>
    <w:link w:val="BodyTextIndent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2F6A28"/>
    <w:pPr>
      <w:spacing w:after="0"/>
      <w:ind w:left="360" w:firstLine="360"/>
    </w:pPr>
  </w:style>
  <w:style w:type="character" w:customStyle="1" w:styleId="BodyTextFirstIndent2Char">
    <w:name w:val="Body Text First Indent 2 Char"/>
    <w:link w:val="BodyTextFirstIndent2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2F6A28"/>
    <w:pPr>
      <w:spacing w:after="120" w:line="480" w:lineRule="auto"/>
      <w:ind w:left="283"/>
    </w:pPr>
  </w:style>
  <w:style w:type="character" w:customStyle="1" w:styleId="BodyTextIndent2Char">
    <w:name w:val="Body Text Indent 2 Char"/>
    <w:link w:val="BodyTextIndent2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2F6A28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link w:val="BodyTextIndent3"/>
    <w:uiPriority w:val="99"/>
    <w:semiHidden/>
    <w:rsid w:val="002F6A28"/>
    <w:rPr>
      <w:rFonts w:ascii="Verdana" w:hAnsi="Verdana"/>
      <w:sz w:val="16"/>
      <w:szCs w:val="16"/>
      <w:lang w:val="zh-CN" w:eastAsia="zh-CN"/>
    </w:rPr>
  </w:style>
  <w:style w:type="character" w:styleId="BookTitle">
    <w:name w:val="Book Title"/>
    <w:uiPriority w:val="99"/>
    <w:semiHidden/>
    <w:qFormat/>
    <w:rsid w:val="002F6A28"/>
    <w:rPr>
      <w:b/>
      <w:bCs/>
      <w:smallCaps/>
      <w:spacing w:val="5"/>
      <w:lang w:val="zh-CN" w:eastAsia="zh-CN"/>
    </w:rPr>
  </w:style>
  <w:style w:type="paragraph" w:styleId="Closing">
    <w:name w:val="Closing"/>
    <w:basedOn w:val="Normal"/>
    <w:link w:val="ClosingChar"/>
    <w:uiPriority w:val="99"/>
    <w:semiHidden/>
    <w:unhideWhenUsed/>
    <w:rsid w:val="002F6A28"/>
    <w:pPr>
      <w:ind w:left="4252"/>
    </w:pPr>
  </w:style>
  <w:style w:type="character" w:customStyle="1" w:styleId="ClosingChar">
    <w:name w:val="Closing Char"/>
    <w:link w:val="Closing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character" w:styleId="CommentReference">
    <w:name w:val="annotation reference"/>
    <w:uiPriority w:val="99"/>
    <w:semiHidden/>
    <w:unhideWhenUsed/>
    <w:rsid w:val="002F6A28"/>
    <w:rPr>
      <w:sz w:val="16"/>
      <w:szCs w:val="16"/>
      <w:lang w:val="zh-CN" w:eastAsia="zh-CN"/>
    </w:rPr>
  </w:style>
  <w:style w:type="paragraph" w:styleId="CommentText">
    <w:name w:val="annotation text"/>
    <w:basedOn w:val="Normal"/>
    <w:link w:val="CommentTextChar"/>
    <w:uiPriority w:val="99"/>
    <w:unhideWhenUsed/>
    <w:rsid w:val="002F6A28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2F6A28"/>
    <w:rPr>
      <w:rFonts w:ascii="Verdana" w:hAnsi="Verdana"/>
      <w:lang w:val="zh-CN" w:eastAsia="zh-C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2F6A28"/>
    <w:rPr>
      <w:b/>
      <w:bCs/>
    </w:rPr>
  </w:style>
  <w:style w:type="character" w:customStyle="1" w:styleId="CommentSubjectChar">
    <w:name w:val="Comment Subject Char"/>
    <w:link w:val="CommentSubject"/>
    <w:uiPriority w:val="99"/>
    <w:rsid w:val="002F6A28"/>
    <w:rPr>
      <w:rFonts w:ascii="Verdana" w:hAnsi="Verdana"/>
      <w:b/>
      <w:bCs/>
      <w:lang w:val="zh-CN" w:eastAsia="zh-CN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2F6A28"/>
  </w:style>
  <w:style w:type="character" w:customStyle="1" w:styleId="DateChar">
    <w:name w:val="Date Char"/>
    <w:link w:val="Dat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2F6A28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link w:val="DocumentMap"/>
    <w:uiPriority w:val="99"/>
    <w:semiHidden/>
    <w:rsid w:val="002F6A28"/>
    <w:rPr>
      <w:rFonts w:ascii="Tahoma" w:hAnsi="Tahoma" w:cs="Tahoma"/>
      <w:sz w:val="16"/>
      <w:szCs w:val="16"/>
      <w:lang w:val="zh-CN" w:eastAsia="zh-CN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2F6A28"/>
  </w:style>
  <w:style w:type="character" w:customStyle="1" w:styleId="E-mailSignatureChar">
    <w:name w:val="E-mail Signature Char"/>
    <w:link w:val="E-mailSignatur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character" w:styleId="Emphasis">
    <w:name w:val="Emphasis"/>
    <w:uiPriority w:val="99"/>
    <w:semiHidden/>
    <w:qFormat/>
    <w:rsid w:val="002F6A28"/>
    <w:rPr>
      <w:i/>
      <w:iCs/>
      <w:lang w:val="zh-CN" w:eastAsia="zh-CN"/>
    </w:rPr>
  </w:style>
  <w:style w:type="paragraph" w:styleId="EnvelopeAddress">
    <w:name w:val="envelope address"/>
    <w:basedOn w:val="Normal"/>
    <w:uiPriority w:val="99"/>
    <w:semiHidden/>
    <w:unhideWhenUsed/>
    <w:rsid w:val="002F6A28"/>
    <w:pPr>
      <w:framePr w:w="7920" w:h="1980" w:hRule="exact" w:hSpace="180" w:wrap="auto" w:hAnchor="page" w:xAlign="center" w:yAlign="bottom"/>
      <w:ind w:left="2880"/>
    </w:pPr>
    <w:rPr>
      <w:rFonts w:ascii="Cambria" w:eastAsia="Times New Roman" w:hAnsi="Cambria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2F6A28"/>
    <w:rPr>
      <w:rFonts w:ascii="Cambria" w:eastAsia="Times New Roman" w:hAnsi="Cambria"/>
      <w:sz w:val="20"/>
      <w:szCs w:val="20"/>
    </w:rPr>
  </w:style>
  <w:style w:type="character" w:styleId="FollowedHyperlink">
    <w:name w:val="FollowedHyperlink"/>
    <w:uiPriority w:val="9"/>
    <w:unhideWhenUsed/>
    <w:rsid w:val="002F6A28"/>
    <w:rPr>
      <w:color w:val="800080"/>
      <w:u w:val="single"/>
      <w:lang w:val="zh-CN" w:eastAsia="zh-CN"/>
    </w:rPr>
  </w:style>
  <w:style w:type="character" w:styleId="HTMLAcronym">
    <w:name w:val="HTML Acronym"/>
    <w:uiPriority w:val="99"/>
    <w:semiHidden/>
    <w:unhideWhenUsed/>
    <w:rsid w:val="002F6A28"/>
    <w:rPr>
      <w:lang w:val="zh-CN" w:eastAsia="zh-CN"/>
    </w:rPr>
  </w:style>
  <w:style w:type="paragraph" w:styleId="HTMLAddress">
    <w:name w:val="HTML Address"/>
    <w:basedOn w:val="Normal"/>
    <w:link w:val="HTMLAddressChar"/>
    <w:uiPriority w:val="99"/>
    <w:semiHidden/>
    <w:unhideWhenUsed/>
    <w:rsid w:val="002F6A28"/>
    <w:rPr>
      <w:i/>
      <w:iCs/>
    </w:rPr>
  </w:style>
  <w:style w:type="character" w:customStyle="1" w:styleId="HTMLAddressChar">
    <w:name w:val="HTML Address Char"/>
    <w:link w:val="HTMLAddress"/>
    <w:uiPriority w:val="99"/>
    <w:semiHidden/>
    <w:rsid w:val="002F6A28"/>
    <w:rPr>
      <w:rFonts w:ascii="Verdana" w:hAnsi="Verdana"/>
      <w:i/>
      <w:iCs/>
      <w:sz w:val="18"/>
      <w:szCs w:val="22"/>
      <w:lang w:val="zh-CN" w:eastAsia="zh-CN"/>
    </w:rPr>
  </w:style>
  <w:style w:type="character" w:styleId="HTMLCite">
    <w:name w:val="HTML Cite"/>
    <w:uiPriority w:val="99"/>
    <w:semiHidden/>
    <w:unhideWhenUsed/>
    <w:rsid w:val="002F6A28"/>
    <w:rPr>
      <w:i/>
      <w:iCs/>
      <w:lang w:val="zh-CN" w:eastAsia="zh-CN"/>
    </w:rPr>
  </w:style>
  <w:style w:type="character" w:styleId="HTMLCode">
    <w:name w:val="HTML Code"/>
    <w:uiPriority w:val="99"/>
    <w:semiHidden/>
    <w:unhideWhenUsed/>
    <w:rsid w:val="002F6A28"/>
    <w:rPr>
      <w:rFonts w:ascii="Consolas" w:hAnsi="Consolas" w:cs="Consolas"/>
      <w:sz w:val="20"/>
      <w:szCs w:val="20"/>
      <w:lang w:val="zh-CN" w:eastAsia="zh-CN"/>
    </w:rPr>
  </w:style>
  <w:style w:type="character" w:styleId="HTMLDefinition">
    <w:name w:val="HTML Definition"/>
    <w:uiPriority w:val="99"/>
    <w:semiHidden/>
    <w:unhideWhenUsed/>
    <w:rsid w:val="002F6A28"/>
    <w:rPr>
      <w:i/>
      <w:iCs/>
      <w:lang w:val="zh-CN" w:eastAsia="zh-CN"/>
    </w:rPr>
  </w:style>
  <w:style w:type="character" w:styleId="HTMLKeyboard">
    <w:name w:val="HTML Keyboard"/>
    <w:uiPriority w:val="99"/>
    <w:semiHidden/>
    <w:unhideWhenUsed/>
    <w:rsid w:val="002F6A28"/>
    <w:rPr>
      <w:rFonts w:ascii="Consolas" w:hAnsi="Consolas" w:cs="Consolas"/>
      <w:sz w:val="20"/>
      <w:szCs w:val="20"/>
      <w:lang w:val="zh-CN" w:eastAsia="zh-CN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2F6A28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link w:val="HTMLPreformatted"/>
    <w:uiPriority w:val="99"/>
    <w:semiHidden/>
    <w:rsid w:val="002F6A28"/>
    <w:rPr>
      <w:rFonts w:ascii="Consolas" w:hAnsi="Consolas" w:cs="Consolas"/>
      <w:lang w:val="zh-CN" w:eastAsia="zh-CN"/>
    </w:rPr>
  </w:style>
  <w:style w:type="character" w:styleId="HTMLSample">
    <w:name w:val="HTML Sample"/>
    <w:uiPriority w:val="99"/>
    <w:semiHidden/>
    <w:unhideWhenUsed/>
    <w:rsid w:val="002F6A28"/>
    <w:rPr>
      <w:rFonts w:ascii="Consolas" w:hAnsi="Consolas" w:cs="Consolas"/>
      <w:sz w:val="24"/>
      <w:szCs w:val="24"/>
      <w:lang w:val="zh-CN" w:eastAsia="zh-CN"/>
    </w:rPr>
  </w:style>
  <w:style w:type="character" w:styleId="HTMLTypewriter">
    <w:name w:val="HTML Typewriter"/>
    <w:uiPriority w:val="99"/>
    <w:semiHidden/>
    <w:unhideWhenUsed/>
    <w:rsid w:val="002F6A28"/>
    <w:rPr>
      <w:rFonts w:ascii="Consolas" w:hAnsi="Consolas" w:cs="Consolas"/>
      <w:sz w:val="20"/>
      <w:szCs w:val="20"/>
      <w:lang w:val="zh-CN" w:eastAsia="zh-CN"/>
    </w:rPr>
  </w:style>
  <w:style w:type="character" w:styleId="HTMLVariable">
    <w:name w:val="HTML Variable"/>
    <w:uiPriority w:val="99"/>
    <w:semiHidden/>
    <w:unhideWhenUsed/>
    <w:rsid w:val="002F6A28"/>
    <w:rPr>
      <w:i/>
      <w:iCs/>
      <w:lang w:val="zh-CN" w:eastAsia="zh-CN"/>
    </w:rPr>
  </w:style>
  <w:style w:type="paragraph" w:styleId="Index1">
    <w:name w:val="index 1"/>
    <w:basedOn w:val="Normal"/>
    <w:next w:val="Normal"/>
    <w:uiPriority w:val="99"/>
    <w:semiHidden/>
    <w:unhideWhenUsed/>
    <w:rsid w:val="002F6A28"/>
    <w:pPr>
      <w:ind w:left="180" w:hanging="180"/>
    </w:pPr>
  </w:style>
  <w:style w:type="paragraph" w:styleId="Index2">
    <w:name w:val="index 2"/>
    <w:basedOn w:val="Normal"/>
    <w:next w:val="Normal"/>
    <w:uiPriority w:val="99"/>
    <w:semiHidden/>
    <w:unhideWhenUsed/>
    <w:rsid w:val="002F6A28"/>
    <w:pPr>
      <w:ind w:left="360" w:hanging="180"/>
    </w:pPr>
  </w:style>
  <w:style w:type="paragraph" w:styleId="Index3">
    <w:name w:val="index 3"/>
    <w:basedOn w:val="Normal"/>
    <w:next w:val="Normal"/>
    <w:uiPriority w:val="99"/>
    <w:semiHidden/>
    <w:unhideWhenUsed/>
    <w:rsid w:val="002F6A28"/>
    <w:pPr>
      <w:ind w:left="540" w:hanging="180"/>
    </w:pPr>
  </w:style>
  <w:style w:type="paragraph" w:styleId="Index4">
    <w:name w:val="index 4"/>
    <w:basedOn w:val="Normal"/>
    <w:next w:val="Normal"/>
    <w:uiPriority w:val="99"/>
    <w:semiHidden/>
    <w:unhideWhenUsed/>
    <w:rsid w:val="002F6A28"/>
    <w:pPr>
      <w:ind w:left="720" w:hanging="180"/>
    </w:pPr>
  </w:style>
  <w:style w:type="paragraph" w:styleId="Index5">
    <w:name w:val="index 5"/>
    <w:basedOn w:val="Normal"/>
    <w:next w:val="Normal"/>
    <w:uiPriority w:val="99"/>
    <w:semiHidden/>
    <w:unhideWhenUsed/>
    <w:rsid w:val="002F6A28"/>
    <w:pPr>
      <w:ind w:left="900" w:hanging="180"/>
    </w:pPr>
  </w:style>
  <w:style w:type="paragraph" w:styleId="Index6">
    <w:name w:val="index 6"/>
    <w:basedOn w:val="Normal"/>
    <w:next w:val="Normal"/>
    <w:uiPriority w:val="99"/>
    <w:semiHidden/>
    <w:unhideWhenUsed/>
    <w:rsid w:val="002F6A28"/>
    <w:pPr>
      <w:ind w:left="1080" w:hanging="180"/>
    </w:pPr>
  </w:style>
  <w:style w:type="paragraph" w:styleId="Index7">
    <w:name w:val="index 7"/>
    <w:basedOn w:val="Normal"/>
    <w:next w:val="Normal"/>
    <w:uiPriority w:val="99"/>
    <w:semiHidden/>
    <w:unhideWhenUsed/>
    <w:rsid w:val="002F6A28"/>
    <w:pPr>
      <w:ind w:left="1260" w:hanging="180"/>
    </w:pPr>
  </w:style>
  <w:style w:type="paragraph" w:styleId="Index8">
    <w:name w:val="index 8"/>
    <w:basedOn w:val="Normal"/>
    <w:next w:val="Normal"/>
    <w:uiPriority w:val="99"/>
    <w:semiHidden/>
    <w:unhideWhenUsed/>
    <w:rsid w:val="002F6A28"/>
    <w:pPr>
      <w:ind w:left="1440" w:hanging="180"/>
    </w:pPr>
  </w:style>
  <w:style w:type="paragraph" w:styleId="Index9">
    <w:name w:val="index 9"/>
    <w:basedOn w:val="Normal"/>
    <w:next w:val="Normal"/>
    <w:uiPriority w:val="99"/>
    <w:semiHidden/>
    <w:unhideWhenUsed/>
    <w:rsid w:val="002F6A28"/>
    <w:pPr>
      <w:ind w:left="1620" w:hanging="18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2F6A28"/>
    <w:rPr>
      <w:rFonts w:ascii="Cambria" w:eastAsia="Times New Roman" w:hAnsi="Cambria"/>
      <w:b/>
      <w:bCs/>
    </w:rPr>
  </w:style>
  <w:style w:type="character" w:styleId="IntenseEmphasis">
    <w:name w:val="Intense Emphasis"/>
    <w:uiPriority w:val="99"/>
    <w:semiHidden/>
    <w:qFormat/>
    <w:rsid w:val="002F6A28"/>
    <w:rPr>
      <w:b/>
      <w:bCs/>
      <w:i/>
      <w:iCs/>
      <w:color w:val="4F81BD"/>
      <w:lang w:val="zh-CN" w:eastAsia="zh-CN"/>
    </w:rPr>
  </w:style>
  <w:style w:type="paragraph" w:styleId="IntenseQuote">
    <w:name w:val="Intense Quote"/>
    <w:basedOn w:val="Normal"/>
    <w:next w:val="Normal"/>
    <w:link w:val="IntenseQuoteChar"/>
    <w:uiPriority w:val="59"/>
    <w:semiHidden/>
    <w:qFormat/>
    <w:rsid w:val="002F6A28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IntenseQuoteChar">
    <w:name w:val="Intense Quote Char"/>
    <w:link w:val="IntenseQuote"/>
    <w:uiPriority w:val="59"/>
    <w:semiHidden/>
    <w:rsid w:val="002F6A28"/>
    <w:rPr>
      <w:rFonts w:ascii="Verdana" w:hAnsi="Verdana"/>
      <w:b/>
      <w:bCs/>
      <w:i/>
      <w:iCs/>
      <w:color w:val="4F81BD"/>
      <w:sz w:val="18"/>
      <w:szCs w:val="22"/>
      <w:lang w:val="zh-CN" w:eastAsia="zh-CN"/>
    </w:rPr>
  </w:style>
  <w:style w:type="character" w:styleId="IntenseReference">
    <w:name w:val="Intense Reference"/>
    <w:uiPriority w:val="99"/>
    <w:semiHidden/>
    <w:qFormat/>
    <w:rsid w:val="002F6A28"/>
    <w:rPr>
      <w:b/>
      <w:bCs/>
      <w:smallCaps/>
      <w:color w:val="C0504D"/>
      <w:spacing w:val="5"/>
      <w:u w:val="single"/>
      <w:lang w:val="zh-CN" w:eastAsia="zh-CN"/>
    </w:rPr>
  </w:style>
  <w:style w:type="character" w:styleId="LineNumber">
    <w:name w:val="line number"/>
    <w:uiPriority w:val="99"/>
    <w:semiHidden/>
    <w:unhideWhenUsed/>
    <w:rsid w:val="002F6A28"/>
    <w:rPr>
      <w:lang w:val="zh-CN" w:eastAsia="zh-CN"/>
    </w:rPr>
  </w:style>
  <w:style w:type="paragraph" w:styleId="List">
    <w:name w:val="List"/>
    <w:basedOn w:val="Normal"/>
    <w:uiPriority w:val="99"/>
    <w:semiHidden/>
    <w:unhideWhenUsed/>
    <w:rsid w:val="002F6A28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2F6A28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2F6A28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2F6A28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2F6A28"/>
    <w:pPr>
      <w:ind w:left="1415" w:hanging="283"/>
      <w:contextualSpacing/>
    </w:pPr>
  </w:style>
  <w:style w:type="paragraph" w:styleId="ListContinue">
    <w:name w:val="List Continue"/>
    <w:basedOn w:val="Normal"/>
    <w:uiPriority w:val="99"/>
    <w:semiHidden/>
    <w:unhideWhenUsed/>
    <w:rsid w:val="002F6A28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2F6A28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2F6A28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2F6A28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2F6A28"/>
    <w:pPr>
      <w:spacing w:after="120"/>
      <w:ind w:left="1415"/>
      <w:contextualSpacing/>
    </w:pPr>
  </w:style>
  <w:style w:type="paragraph" w:styleId="ListNumber">
    <w:name w:val="List Number"/>
    <w:basedOn w:val="Normal"/>
    <w:uiPriority w:val="49"/>
    <w:semiHidden/>
    <w:unhideWhenUsed/>
    <w:rsid w:val="002F6A28"/>
    <w:pPr>
      <w:numPr>
        <w:numId w:val="11"/>
      </w:numPr>
      <w:contextualSpacing/>
    </w:pPr>
  </w:style>
  <w:style w:type="paragraph" w:styleId="ListNumber2">
    <w:name w:val="List Number 2"/>
    <w:basedOn w:val="Normal"/>
    <w:uiPriority w:val="49"/>
    <w:semiHidden/>
    <w:unhideWhenUsed/>
    <w:rsid w:val="002F6A28"/>
    <w:pPr>
      <w:numPr>
        <w:numId w:val="12"/>
      </w:numPr>
      <w:contextualSpacing/>
    </w:pPr>
  </w:style>
  <w:style w:type="paragraph" w:styleId="ListNumber3">
    <w:name w:val="List Number 3"/>
    <w:basedOn w:val="Normal"/>
    <w:uiPriority w:val="49"/>
    <w:semiHidden/>
    <w:unhideWhenUsed/>
    <w:rsid w:val="002F6A28"/>
    <w:pPr>
      <w:contextualSpacing/>
    </w:pPr>
  </w:style>
  <w:style w:type="paragraph" w:styleId="ListNumber4">
    <w:name w:val="List Number 4"/>
    <w:basedOn w:val="Normal"/>
    <w:uiPriority w:val="49"/>
    <w:semiHidden/>
    <w:unhideWhenUsed/>
    <w:rsid w:val="002F6A28"/>
    <w:pPr>
      <w:numPr>
        <w:numId w:val="14"/>
      </w:numPr>
      <w:contextualSpacing/>
    </w:pPr>
  </w:style>
  <w:style w:type="paragraph" w:styleId="ListNumber5">
    <w:name w:val="List Number 5"/>
    <w:basedOn w:val="Normal"/>
    <w:uiPriority w:val="49"/>
    <w:semiHidden/>
    <w:unhideWhenUsed/>
    <w:rsid w:val="002F6A28"/>
    <w:pPr>
      <w:contextualSpacing/>
    </w:pPr>
  </w:style>
  <w:style w:type="paragraph" w:styleId="MacroText">
    <w:name w:val="macro"/>
    <w:link w:val="MacroTextChar"/>
    <w:uiPriority w:val="99"/>
    <w:semiHidden/>
    <w:unhideWhenUsed/>
    <w:rsid w:val="002F6A28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hAnsi="Consolas" w:cs="Consolas"/>
      <w:lang w:eastAsia="zh-CN" w:val="zh-CN"/>
    </w:rPr>
  </w:style>
  <w:style w:type="character" w:customStyle="1" w:styleId="MacroTextChar">
    <w:name w:val="Macro Text Char"/>
    <w:link w:val="MacroText"/>
    <w:uiPriority w:val="99"/>
    <w:semiHidden/>
    <w:rsid w:val="002F6A28"/>
    <w:rPr>
      <w:rFonts w:ascii="Consolas" w:hAnsi="Consolas" w:cs="Consolas"/>
      <w:lang w:val="zh-CN" w:eastAsia="zh-CN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2F6A28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Cambria" w:eastAsia="Times New Roman" w:hAnsi="Cambria"/>
      <w:sz w:val="24"/>
      <w:szCs w:val="24"/>
    </w:rPr>
  </w:style>
  <w:style w:type="character" w:customStyle="1" w:styleId="MessageHeaderChar">
    <w:name w:val="Message Header Char"/>
    <w:link w:val="MessageHeader"/>
    <w:uiPriority w:val="99"/>
    <w:semiHidden/>
    <w:rsid w:val="002F6A28"/>
    <w:rPr>
      <w:rFonts w:ascii="Cambria" w:eastAsia="Times New Roman" w:hAnsi="Cambria"/>
      <w:sz w:val="24"/>
      <w:szCs w:val="24"/>
      <w:shd w:val="pct20" w:color="auto" w:fill="auto"/>
      <w:lang w:val="zh-CN" w:eastAsia="zh-CN"/>
    </w:rPr>
  </w:style>
  <w:style w:type="paragraph" w:styleId="NoSpacing">
    <w:name w:val="No Spacing"/>
    <w:uiPriority w:val="1"/>
    <w:semiHidden/>
    <w:qFormat/>
    <w:rsid w:val="002F6A28"/>
    <w:pPr>
      <w:jc w:val="both"/>
    </w:pPr>
    <w:rPr>
      <w:rFonts w:ascii="Verdana" w:hAnsi="Verdana"/>
      <w:sz w:val="18"/>
      <w:szCs w:val="22"/>
      <w:lang w:eastAsia="zh-CN" w:val="zh-CN"/>
    </w:rPr>
  </w:style>
  <w:style w:type="paragraph" w:styleId="NormalWeb">
    <w:name w:val="Normal (Web)"/>
    <w:basedOn w:val="Normal"/>
    <w:uiPriority w:val="99"/>
    <w:semiHidden/>
    <w:unhideWhenUsed/>
    <w:rsid w:val="002F6A28"/>
    <w:rPr>
      <w:rFonts w:ascii="Times New Roman" w:hAnsi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2F6A28"/>
    <w:pPr>
      <w:ind w:left="567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2F6A28"/>
  </w:style>
  <w:style w:type="character" w:customStyle="1" w:styleId="NoteHeadingChar">
    <w:name w:val="Note Heading Char"/>
    <w:link w:val="NoteHeading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character" w:styleId="PageNumber">
    <w:name w:val="page number"/>
    <w:uiPriority w:val="99"/>
    <w:semiHidden/>
    <w:unhideWhenUsed/>
    <w:rsid w:val="002F6A28"/>
    <w:rPr>
      <w:lang w:val="zh-CN" w:eastAsia="zh-CN"/>
    </w:rPr>
  </w:style>
  <w:style w:type="character" w:styleId="PlaceholderText">
    <w:name w:val="Placeholder Text"/>
    <w:uiPriority w:val="99"/>
    <w:semiHidden/>
    <w:rsid w:val="002F6A28"/>
    <w:rPr>
      <w:color w:val="808080"/>
      <w:lang w:val="zh-CN" w:eastAsia="zh-CN"/>
    </w:rPr>
  </w:style>
  <w:style w:type="paragraph" w:styleId="PlainText">
    <w:name w:val="Plain Text"/>
    <w:basedOn w:val="Normal"/>
    <w:link w:val="PlainTextChar"/>
    <w:uiPriority w:val="99"/>
    <w:unhideWhenUsed/>
    <w:rsid w:val="002F6A28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link w:val="PlainText"/>
    <w:uiPriority w:val="99"/>
    <w:rsid w:val="002F6A28"/>
    <w:rPr>
      <w:rFonts w:ascii="Consolas" w:hAnsi="Consolas" w:cs="Consolas"/>
      <w:sz w:val="21"/>
      <w:szCs w:val="21"/>
      <w:lang w:val="zh-CN" w:eastAsia="zh-CN"/>
    </w:rPr>
  </w:style>
  <w:style w:type="paragraph" w:styleId="Quote">
    <w:name w:val="Quote"/>
    <w:basedOn w:val="Normal"/>
    <w:next w:val="Normal"/>
    <w:link w:val="QuoteChar"/>
    <w:uiPriority w:val="59"/>
    <w:qFormat/>
    <w:rsid w:val="002F6A28"/>
    <w:rPr>
      <w:i/>
      <w:iCs/>
      <w:color w:val="000000"/>
    </w:rPr>
  </w:style>
  <w:style w:type="character" w:customStyle="1" w:styleId="QuoteChar">
    <w:name w:val="Quote Char"/>
    <w:link w:val="Quote"/>
    <w:uiPriority w:val="59"/>
    <w:rsid w:val="002F6A28"/>
    <w:rPr>
      <w:rFonts w:ascii="Verdana" w:hAnsi="Verdana"/>
      <w:i/>
      <w:iCs/>
      <w:color w:val="000000"/>
      <w:sz w:val="18"/>
      <w:szCs w:val="22"/>
      <w:lang w:val="zh-CN" w:eastAsia="zh-CN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2F6A28"/>
  </w:style>
  <w:style w:type="character" w:customStyle="1" w:styleId="SalutationChar">
    <w:name w:val="Salutation Char"/>
    <w:link w:val="Salutation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Signature">
    <w:name w:val="Signature"/>
    <w:basedOn w:val="Normal"/>
    <w:link w:val="SignatureChar"/>
    <w:uiPriority w:val="99"/>
    <w:semiHidden/>
    <w:unhideWhenUsed/>
    <w:rsid w:val="002F6A28"/>
    <w:pPr>
      <w:ind w:left="4252"/>
    </w:pPr>
  </w:style>
  <w:style w:type="character" w:customStyle="1" w:styleId="SignatureChar">
    <w:name w:val="Signature Char"/>
    <w:link w:val="Signatur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character" w:styleId="Strong">
    <w:name w:val="Strong"/>
    <w:uiPriority w:val="99"/>
    <w:semiHidden/>
    <w:qFormat/>
    <w:rsid w:val="002F6A28"/>
    <w:rPr>
      <w:b/>
      <w:bCs/>
      <w:lang w:val="zh-CN" w:eastAsia="zh-CN"/>
    </w:rPr>
  </w:style>
  <w:style w:type="character" w:styleId="SubtleEmphasis">
    <w:name w:val="Subtle Emphasis"/>
    <w:uiPriority w:val="99"/>
    <w:semiHidden/>
    <w:qFormat/>
    <w:rsid w:val="002F6A28"/>
    <w:rPr>
      <w:i/>
      <w:iCs/>
      <w:color w:val="808080"/>
      <w:lang w:val="zh-CN" w:eastAsia="zh-CN"/>
    </w:rPr>
  </w:style>
  <w:style w:type="character" w:styleId="SubtleReference">
    <w:name w:val="Subtle Reference"/>
    <w:uiPriority w:val="99"/>
    <w:semiHidden/>
    <w:qFormat/>
    <w:rsid w:val="002F6A28"/>
    <w:rPr>
      <w:smallCaps/>
      <w:color w:val="C0504D"/>
      <w:u w:val="single"/>
      <w:lang w:val="zh-CN" w:eastAsia="zh-CN"/>
    </w:rPr>
  </w:style>
  <w:style w:type="paragraph" w:styleId="TOAHeading">
    <w:name w:val="toa heading"/>
    <w:basedOn w:val="Normal"/>
    <w:next w:val="Normal"/>
    <w:uiPriority w:val="39"/>
    <w:unhideWhenUsed/>
    <w:rsid w:val="002F6A28"/>
    <w:pPr>
      <w:spacing w:before="120"/>
    </w:pPr>
    <w:rPr>
      <w:rFonts w:ascii="Cambria" w:eastAsia="Times New Roman" w:hAnsi="Cambria"/>
      <w:b/>
      <w:bCs/>
      <w:sz w:val="24"/>
      <w:szCs w:val="24"/>
    </w:rPr>
  </w:style>
  <w:style w:type="table" w:styleId="ColorfulGrid">
    <w:name w:val="Colorful Grid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CCCCCC"/>
    </w:tcPr>
    <w:tblStylePr w:type="firstRow">
      <w:rPr>
        <w:b/>
        <w:bCs/>
      </w:rPr>
      <w:tblPr/>
      <w:tcPr>
        <w:shd w:val="clear" w:color="auto" w:fill="999999"/>
      </w:tcPr>
    </w:tblStylePr>
    <w:tblStylePr w:type="lastRow">
      <w:rPr>
        <w:b/>
        <w:bCs/>
        <w:color w:val="000000"/>
      </w:rPr>
      <w:tblPr/>
      <w:tcPr>
        <w:shd w:val="clear" w:color="auto" w:fill="999999"/>
      </w:tcPr>
    </w:tblStylePr>
    <w:tblStylePr w:type="firstCol">
      <w:rPr>
        <w:color w:val="FFFFFF"/>
      </w:rPr>
      <w:tblPr/>
      <w:tcPr>
        <w:shd w:val="clear" w:color="auto" w:fill="000000"/>
      </w:tcPr>
    </w:tblStylePr>
    <w:tblStylePr w:type="lastCol">
      <w:rPr>
        <w:color w:val="FFFFFF"/>
      </w:rPr>
      <w:tblPr/>
      <w:tcPr>
        <w:shd w:val="clear" w:color="auto" w:fill="000000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ColorfulGrid-Accent1">
    <w:name w:val="Colorful Grid Accent 1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BE5F1"/>
    </w:tcPr>
    <w:tblStylePr w:type="firstRow">
      <w:rPr>
        <w:b/>
        <w:bCs/>
      </w:rPr>
      <w:tblPr/>
      <w:tcPr>
        <w:shd w:val="clear" w:color="auto" w:fill="B8CCE4"/>
      </w:tcPr>
    </w:tblStylePr>
    <w:tblStylePr w:type="lastRow">
      <w:rPr>
        <w:b/>
        <w:bCs/>
        <w:color w:val="000000"/>
      </w:rPr>
      <w:tblPr/>
      <w:tcPr>
        <w:shd w:val="clear" w:color="auto" w:fill="B8CCE4"/>
      </w:tcPr>
    </w:tblStylePr>
    <w:tblStylePr w:type="firstCol">
      <w:rPr>
        <w:color w:val="FFFFFF"/>
      </w:rPr>
      <w:tblPr/>
      <w:tcPr>
        <w:shd w:val="clear" w:color="auto" w:fill="365F91"/>
      </w:tcPr>
    </w:tblStylePr>
    <w:tblStylePr w:type="lastCol">
      <w:rPr>
        <w:color w:val="FFFFFF"/>
      </w:rPr>
      <w:tblPr/>
      <w:tcPr>
        <w:shd w:val="clear" w:color="auto" w:fill="365F9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ColorfulGrid-Accent2">
    <w:name w:val="Colorful Grid Accent 2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2DBDB"/>
    </w:tcPr>
    <w:tblStylePr w:type="firstRow">
      <w:rPr>
        <w:b/>
        <w:bCs/>
      </w:rPr>
      <w:tblPr/>
      <w:tcPr>
        <w:shd w:val="clear" w:color="auto" w:fill="E5B8B7"/>
      </w:tcPr>
    </w:tblStylePr>
    <w:tblStylePr w:type="lastRow">
      <w:rPr>
        <w:b/>
        <w:bCs/>
        <w:color w:val="000000"/>
      </w:rPr>
      <w:tblPr/>
      <w:tcPr>
        <w:shd w:val="clear" w:color="auto" w:fill="E5B8B7"/>
      </w:tcPr>
    </w:tblStylePr>
    <w:tblStylePr w:type="firstCol">
      <w:rPr>
        <w:color w:val="FFFFFF"/>
      </w:rPr>
      <w:tblPr/>
      <w:tcPr>
        <w:shd w:val="clear" w:color="auto" w:fill="943634"/>
      </w:tcPr>
    </w:tblStylePr>
    <w:tblStylePr w:type="lastCol">
      <w:rPr>
        <w:color w:val="FFFFFF"/>
      </w:rPr>
      <w:tblPr/>
      <w:tcPr>
        <w:shd w:val="clear" w:color="auto" w:fill="943634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ColorfulGrid-Accent3">
    <w:name w:val="Colorful Grid Accent 3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AF1DD"/>
    </w:tcPr>
    <w:tblStylePr w:type="firstRow">
      <w:rPr>
        <w:b/>
        <w:bCs/>
      </w:rPr>
      <w:tblPr/>
      <w:tcPr>
        <w:shd w:val="clear" w:color="auto" w:fill="D6E3BC"/>
      </w:tcPr>
    </w:tblStylePr>
    <w:tblStylePr w:type="lastRow">
      <w:rPr>
        <w:b/>
        <w:bCs/>
        <w:color w:val="000000"/>
      </w:rPr>
      <w:tblPr/>
      <w:tcPr>
        <w:shd w:val="clear" w:color="auto" w:fill="D6E3BC"/>
      </w:tcPr>
    </w:tblStylePr>
    <w:tblStylePr w:type="firstCol">
      <w:rPr>
        <w:color w:val="FFFFFF"/>
      </w:rPr>
      <w:tblPr/>
      <w:tcPr>
        <w:shd w:val="clear" w:color="auto" w:fill="76923C"/>
      </w:tcPr>
    </w:tblStylePr>
    <w:tblStylePr w:type="lastCol">
      <w:rPr>
        <w:color w:val="FFFFFF"/>
      </w:rPr>
      <w:tblPr/>
      <w:tcPr>
        <w:shd w:val="clear" w:color="auto" w:fill="76923C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ColorfulGrid-Accent4">
    <w:name w:val="Colorful Grid Accent 4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5DFEC"/>
    </w:tcPr>
    <w:tblStylePr w:type="firstRow">
      <w:rPr>
        <w:b/>
        <w:bCs/>
      </w:rPr>
      <w:tblPr/>
      <w:tcPr>
        <w:shd w:val="clear" w:color="auto" w:fill="CCC0D9"/>
      </w:tcPr>
    </w:tblStylePr>
    <w:tblStylePr w:type="lastRow">
      <w:rPr>
        <w:b/>
        <w:bCs/>
        <w:color w:val="000000"/>
      </w:rPr>
      <w:tblPr/>
      <w:tcPr>
        <w:shd w:val="clear" w:color="auto" w:fill="CCC0D9"/>
      </w:tcPr>
    </w:tblStylePr>
    <w:tblStylePr w:type="firstCol">
      <w:rPr>
        <w:color w:val="FFFFFF"/>
      </w:rPr>
      <w:tblPr/>
      <w:tcPr>
        <w:shd w:val="clear" w:color="auto" w:fill="5F497A"/>
      </w:tcPr>
    </w:tblStylePr>
    <w:tblStylePr w:type="lastCol">
      <w:rPr>
        <w:color w:val="FFFFFF"/>
      </w:rPr>
      <w:tblPr/>
      <w:tcPr>
        <w:shd w:val="clear" w:color="auto" w:fill="5F497A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ColorfulGrid-Accent5">
    <w:name w:val="Colorful Grid Accent 5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AEEF3"/>
    </w:tcPr>
    <w:tblStylePr w:type="firstRow">
      <w:rPr>
        <w:b/>
        <w:bCs/>
      </w:rPr>
      <w:tblPr/>
      <w:tcPr>
        <w:shd w:val="clear" w:color="auto" w:fill="B6DDE8"/>
      </w:tcPr>
    </w:tblStylePr>
    <w:tblStylePr w:type="lastRow">
      <w:rPr>
        <w:b/>
        <w:bCs/>
        <w:color w:val="000000"/>
      </w:rPr>
      <w:tblPr/>
      <w:tcPr>
        <w:shd w:val="clear" w:color="auto" w:fill="B6DDE8"/>
      </w:tcPr>
    </w:tblStylePr>
    <w:tblStylePr w:type="firstCol">
      <w:rPr>
        <w:color w:val="FFFFFF"/>
      </w:rPr>
      <w:tblPr/>
      <w:tcPr>
        <w:shd w:val="clear" w:color="auto" w:fill="31849B"/>
      </w:tcPr>
    </w:tblStylePr>
    <w:tblStylePr w:type="lastCol">
      <w:rPr>
        <w:color w:val="FFFFFF"/>
      </w:rPr>
      <w:tblPr/>
      <w:tcPr>
        <w:shd w:val="clear" w:color="auto" w:fill="31849B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ColorfulGrid-Accent6">
    <w:name w:val="Colorful Grid Accent 6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DE9D9"/>
    </w:tcPr>
    <w:tblStylePr w:type="firstRow">
      <w:rPr>
        <w:b/>
        <w:bCs/>
      </w:rPr>
      <w:tblPr/>
      <w:tcPr>
        <w:shd w:val="clear" w:color="auto" w:fill="FBD4B4"/>
      </w:tcPr>
    </w:tblStylePr>
    <w:tblStylePr w:type="lastRow">
      <w:rPr>
        <w:b/>
        <w:bCs/>
        <w:color w:val="000000"/>
      </w:rPr>
      <w:tblPr/>
      <w:tcPr>
        <w:shd w:val="clear" w:color="auto" w:fill="FBD4B4"/>
      </w:tcPr>
    </w:tblStylePr>
    <w:tblStylePr w:type="firstCol">
      <w:rPr>
        <w:color w:val="FFFFFF"/>
      </w:rPr>
      <w:tblPr/>
      <w:tcPr>
        <w:shd w:val="clear" w:color="auto" w:fill="E36C0A"/>
      </w:tcPr>
    </w:tblStylePr>
    <w:tblStylePr w:type="lastCol">
      <w:rPr>
        <w:color w:val="FFFFFF"/>
      </w:rPr>
      <w:tblPr/>
      <w:tcPr>
        <w:shd w:val="clear" w:color="auto" w:fill="E36C0A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ColorfulList">
    <w:name w:val="Colorful List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E6E6E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shd w:val="clear" w:color="auto" w:fill="CCCCCC"/>
      </w:tcPr>
    </w:tblStylePr>
  </w:style>
  <w:style w:type="table" w:styleId="ColorfulList-Accent1">
    <w:name w:val="Colorful List Accent 1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EDF2F8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table" w:styleId="ColorfulList-Accent2">
    <w:name w:val="Colorful List Accent 2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F8EDED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shd w:val="clear" w:color="auto" w:fill="F2DBDB"/>
      </w:tcPr>
    </w:tblStylePr>
  </w:style>
  <w:style w:type="table" w:styleId="ColorfulList-Accent3">
    <w:name w:val="Colorful List Accent 3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F5F8EE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664E82"/>
      </w:tcPr>
    </w:tblStylePr>
    <w:tblStylePr w:type="lastRow">
      <w:rPr>
        <w:b/>
        <w:bCs/>
        <w:color w:val="664E82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shd w:val="clear" w:color="auto" w:fill="EAF1DD"/>
      </w:tcPr>
    </w:tblStylePr>
  </w:style>
  <w:style w:type="table" w:styleId="ColorfulList-Accent4">
    <w:name w:val="Colorful List Accent 4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F2EFF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7E9C40"/>
      </w:tcPr>
    </w:tblStylePr>
    <w:tblStylePr w:type="lastRow">
      <w:rPr>
        <w:b/>
        <w:bCs/>
        <w:color w:val="7E9C40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shd w:val="clear" w:color="auto" w:fill="E5DFEC"/>
      </w:tcPr>
    </w:tblStylePr>
  </w:style>
  <w:style w:type="table" w:styleId="ColorfulList-Accent5">
    <w:name w:val="Colorful List Accent 5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EDF6F9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F2730A"/>
      </w:tcPr>
    </w:tblStylePr>
    <w:tblStylePr w:type="lastRow">
      <w:rPr>
        <w:b/>
        <w:bCs/>
        <w:color w:val="F2730A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shd w:val="clear" w:color="auto" w:fill="DAEEF3"/>
      </w:tcPr>
    </w:tblStylePr>
  </w:style>
  <w:style w:type="table" w:styleId="ColorfulList-Accent6">
    <w:name w:val="Colorful List Accent 6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FEF4EC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348DA5"/>
      </w:tcPr>
    </w:tblStylePr>
    <w:tblStylePr w:type="lastRow">
      <w:rPr>
        <w:b/>
        <w:bCs/>
        <w:color w:val="348DA5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shd w:val="clear" w:color="auto" w:fill="FDE9D9"/>
      </w:tcPr>
    </w:tblStylePr>
  </w:style>
  <w:style w:type="table" w:styleId="ColorfulShading">
    <w:name w:val="Colorful Shading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FFFFFF"/>
        <w:insideV w:val="single" w:sz="4" w:space="0" w:color="FFFFFF"/>
      </w:tblBorders>
    </w:tblPr>
    <w:tcPr>
      <w:shd w:val="clear" w:color="auto" w:fill="E6E6E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00000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000000"/>
          <w:insideV w:val="nil"/>
        </w:tcBorders>
        <w:shd w:val="clear" w:color="auto" w:fill="00000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80808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1">
    <w:name w:val="Colorful Shading Accent 1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4F81BD"/>
        <w:bottom w:val="single" w:sz="4" w:space="0" w:color="4F81BD"/>
        <w:right w:val="single" w:sz="4" w:space="0" w:color="4F81BD"/>
        <w:insideH w:val="single" w:sz="4" w:space="0" w:color="FFFFFF"/>
        <w:insideV w:val="single" w:sz="4" w:space="0" w:color="FFFFFF"/>
      </w:tblBorders>
    </w:tblPr>
    <w:tcPr>
      <w:shd w:val="clear" w:color="auto" w:fill="EDF2F8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C4C74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C4C74"/>
          <w:insideV w:val="nil"/>
        </w:tcBorders>
        <w:shd w:val="clear" w:color="auto" w:fill="2C4C74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/>
      </w:tcPr>
    </w:tblStylePr>
    <w:tblStylePr w:type="band1Vert">
      <w:tblPr/>
      <w:tcPr>
        <w:shd w:val="clear" w:color="auto" w:fill="B8CCE4"/>
      </w:tcPr>
    </w:tblStylePr>
    <w:tblStylePr w:type="band1Horz">
      <w:tblPr/>
      <w:tcPr>
        <w:shd w:val="clear" w:color="auto" w:fill="A7BFDE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2">
    <w:name w:val="Colorful Shading Accent 2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C0504D"/>
        <w:bottom w:val="single" w:sz="4" w:space="0" w:color="C0504D"/>
        <w:right w:val="single" w:sz="4" w:space="0" w:color="C0504D"/>
        <w:insideH w:val="single" w:sz="4" w:space="0" w:color="FFFFFF"/>
        <w:insideV w:val="single" w:sz="4" w:space="0" w:color="FFFFFF"/>
      </w:tblBorders>
    </w:tblPr>
    <w:tcPr>
      <w:shd w:val="clear" w:color="auto" w:fill="F8EDED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772C2A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772C2A"/>
          <w:insideV w:val="nil"/>
        </w:tcBorders>
        <w:shd w:val="clear" w:color="auto" w:fill="772C2A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/>
      </w:tcPr>
    </w:tblStylePr>
    <w:tblStylePr w:type="band1Vert">
      <w:tblPr/>
      <w:tcPr>
        <w:shd w:val="clear" w:color="auto" w:fill="E5B8B7"/>
      </w:tcPr>
    </w:tblStylePr>
    <w:tblStylePr w:type="band1Horz">
      <w:tblPr/>
      <w:tcPr>
        <w:shd w:val="clear" w:color="auto" w:fill="DFA7A6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3">
    <w:name w:val="Colorful Shading Accent 3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8064A2"/>
        <w:left w:val="single" w:sz="4" w:space="0" w:color="9BBB59"/>
        <w:bottom w:val="single" w:sz="4" w:space="0" w:color="9BBB59"/>
        <w:right w:val="single" w:sz="4" w:space="0" w:color="9BBB59"/>
        <w:insideH w:val="single" w:sz="4" w:space="0" w:color="FFFFFF"/>
        <w:insideV w:val="single" w:sz="4" w:space="0" w:color="FFFFFF"/>
      </w:tblBorders>
    </w:tblPr>
    <w:tcPr>
      <w:shd w:val="clear" w:color="auto" w:fill="F5F8EE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5E753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5E7530"/>
          <w:insideV w:val="nil"/>
        </w:tcBorders>
        <w:shd w:val="clear" w:color="auto" w:fill="5E753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/>
      </w:tcPr>
    </w:tblStylePr>
    <w:tblStylePr w:type="band1Vert">
      <w:tblPr/>
      <w:tcPr>
        <w:shd w:val="clear" w:color="auto" w:fill="D6E3BC"/>
      </w:tcPr>
    </w:tblStylePr>
    <w:tblStylePr w:type="band1Horz">
      <w:tblPr/>
      <w:tcPr>
        <w:shd w:val="clear" w:color="auto" w:fill="CDDDAC"/>
      </w:tcPr>
    </w:tblStylePr>
  </w:style>
  <w:style w:type="table" w:styleId="ColorfulShading-Accent4">
    <w:name w:val="Colorful Shading Accent 4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9BBB59"/>
        <w:left w:val="single" w:sz="4" w:space="0" w:color="8064A2"/>
        <w:bottom w:val="single" w:sz="4" w:space="0" w:color="8064A2"/>
        <w:right w:val="single" w:sz="4" w:space="0" w:color="8064A2"/>
        <w:insideH w:val="single" w:sz="4" w:space="0" w:color="FFFFFF"/>
        <w:insideV w:val="single" w:sz="4" w:space="0" w:color="FFFFFF"/>
      </w:tblBorders>
    </w:tblPr>
    <w:tcPr>
      <w:shd w:val="clear" w:color="auto" w:fill="F2EFF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4C3B62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4C3B62"/>
          <w:insideV w:val="nil"/>
        </w:tcBorders>
        <w:shd w:val="clear" w:color="auto" w:fill="4C3B62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/>
      </w:tcPr>
    </w:tblStylePr>
    <w:tblStylePr w:type="band1Vert">
      <w:tblPr/>
      <w:tcPr>
        <w:shd w:val="clear" w:color="auto" w:fill="CCC0D9"/>
      </w:tcPr>
    </w:tblStylePr>
    <w:tblStylePr w:type="band1Horz">
      <w:tblPr/>
      <w:tcPr>
        <w:shd w:val="clear" w:color="auto" w:fill="BFB1D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5">
    <w:name w:val="Colorful Shading Accent 5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F7964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FFFFFF"/>
        <w:insideV w:val="single" w:sz="4" w:space="0" w:color="FFFFFF"/>
      </w:tblBorders>
    </w:tblPr>
    <w:tcPr>
      <w:shd w:val="clear" w:color="auto" w:fill="EDF6F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76A7C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76A7C"/>
          <w:insideV w:val="nil"/>
        </w:tcBorders>
        <w:shd w:val="clear" w:color="auto" w:fill="276A7C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/>
      </w:tcPr>
    </w:tblStylePr>
    <w:tblStylePr w:type="band1Vert">
      <w:tblPr/>
      <w:tcPr>
        <w:shd w:val="clear" w:color="auto" w:fill="B6DDE8"/>
      </w:tcPr>
    </w:tblStylePr>
    <w:tblStylePr w:type="band1Horz">
      <w:tblPr/>
      <w:tcPr>
        <w:shd w:val="clear" w:color="auto" w:fill="A5D5E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6">
    <w:name w:val="Colorful Shading Accent 6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4BACC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FFFFF"/>
        <w:insideV w:val="single" w:sz="4" w:space="0" w:color="FFFFFF"/>
      </w:tblBorders>
    </w:tblPr>
    <w:tcPr>
      <w:shd w:val="clear" w:color="auto" w:fill="FEF4EC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B65608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B65608"/>
          <w:insideV w:val="nil"/>
        </w:tcBorders>
        <w:shd w:val="clear" w:color="auto" w:fill="B65608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/>
      </w:tcPr>
    </w:tblStylePr>
    <w:tblStylePr w:type="band1Vert">
      <w:tblPr/>
      <w:tcPr>
        <w:shd w:val="clear" w:color="auto" w:fill="FBD4B4"/>
      </w:tcPr>
    </w:tblStylePr>
    <w:tblStylePr w:type="band1Horz">
      <w:tblPr/>
      <w:tcPr>
        <w:shd w:val="clear" w:color="auto" w:fill="FBCAA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DarkList">
    <w:name w:val="Dark List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000000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000000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</w:style>
  <w:style w:type="table" w:styleId="DarkList-Accent1">
    <w:name w:val="Dark List Accent 1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4F81B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43F6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65F91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</w:style>
  <w:style w:type="table" w:styleId="DarkList-Accent2">
    <w:name w:val="Dark List Accent 2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C0504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622423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943634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</w:style>
  <w:style w:type="table" w:styleId="DarkList-Accent3">
    <w:name w:val="Dark List Accent 3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9BBB59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4E6128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76923C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</w:style>
  <w:style w:type="table" w:styleId="DarkList-Accent4">
    <w:name w:val="Dark List Accent 4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8064A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3F3151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5F497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</w:style>
  <w:style w:type="table" w:styleId="DarkList-Accent5">
    <w:name w:val="Dark List Accent 5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4BACC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05867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1849B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</w:style>
  <w:style w:type="table" w:styleId="DarkList-Accent6">
    <w:name w:val="Dark List Accent 6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F7964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974706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E36C0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</w:style>
  <w:style w:type="table" w:styleId="LightGrid">
    <w:name w:val="Light Grid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table" w:styleId="LightGrid-Accent1">
    <w:name w:val="Light Grid Accent 1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styleId="LightGrid-Accent2">
    <w:name w:val="Light Grid Accent 2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1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  <w:shd w:val="clear" w:color="auto" w:fill="EFD3D2"/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  <w:shd w:val="clear" w:color="auto" w:fill="EFD3D2"/>
      </w:tcPr>
    </w:tblStylePr>
    <w:tblStylePr w:type="band2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</w:tcPr>
    </w:tblStylePr>
  </w:style>
  <w:style w:type="table" w:styleId="LightGrid-Accent3">
    <w:name w:val="Light Grid Accent 3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1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  <w:shd w:val="clear" w:color="auto" w:fill="E6EED5"/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  <w:shd w:val="clear" w:color="auto" w:fill="E6EED5"/>
      </w:tcPr>
    </w:tblStylePr>
    <w:tblStylePr w:type="band2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</w:tcPr>
    </w:tblStylePr>
  </w:style>
  <w:style w:type="table" w:styleId="LightGrid-Accent4">
    <w:name w:val="Light Grid Accent 4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1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  <w:shd w:val="clear" w:color="auto" w:fill="DFD8E8"/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  <w:shd w:val="clear" w:color="auto" w:fill="DFD8E8"/>
      </w:tcPr>
    </w:tblStylePr>
    <w:tblStylePr w:type="band2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</w:tcPr>
    </w:tblStylePr>
  </w:style>
  <w:style w:type="table" w:styleId="LightGrid-Accent5">
    <w:name w:val="Light Grid Accent 5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1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  <w:shd w:val="clear" w:color="auto" w:fill="D2EAF1"/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  <w:shd w:val="clear" w:color="auto" w:fill="D2EAF1"/>
      </w:tcPr>
    </w:tblStylePr>
    <w:tblStylePr w:type="band2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</w:tcPr>
    </w:tblStylePr>
  </w:style>
  <w:style w:type="table" w:styleId="LightGrid-Accent6">
    <w:name w:val="Light Grid Accent 6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1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  <w:shd w:val="clear" w:color="auto" w:fill="FDE4D0"/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  <w:shd w:val="clear" w:color="auto" w:fill="FDE4D0"/>
      </w:tcPr>
    </w:tblStylePr>
    <w:tblStylePr w:type="band2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</w:tcPr>
    </w:tblStylePr>
  </w:style>
  <w:style w:type="table" w:styleId="LightList">
    <w:name w:val="Light List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table" w:styleId="LightList-Accent1">
    <w:name w:val="Light List Accent 1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styleId="LightList-Accent2">
    <w:name w:val="Light List Accent 2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</w:style>
  <w:style w:type="table" w:styleId="LightList-Accent3">
    <w:name w:val="Light List Accent 3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table" w:styleId="LightList-Accent4">
    <w:name w:val="Light List Accent 4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</w:style>
  <w:style w:type="table" w:styleId="LightList-Accent5">
    <w:name w:val="Light List Accent 5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</w:style>
  <w:style w:type="table" w:styleId="LightList-Accent6">
    <w:name w:val="Light List Accent 6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</w:style>
  <w:style w:type="table" w:styleId="LightShading">
    <w:name w:val="Light Shading"/>
    <w:basedOn w:val="TableNormal"/>
    <w:uiPriority w:val="60"/>
    <w:rsid w:val="002F6A28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styleId="LightShading-Accent1">
    <w:name w:val="Light Shading Accent 1"/>
    <w:basedOn w:val="TableNormal"/>
    <w:uiPriority w:val="60"/>
    <w:rsid w:val="002F6A28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LightShading-Accent2">
    <w:name w:val="Light Shading Accent 2"/>
    <w:basedOn w:val="TableNormal"/>
    <w:uiPriority w:val="60"/>
    <w:rsid w:val="002F6A28"/>
    <w:rPr>
      <w:color w:val="943634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</w:style>
  <w:style w:type="table" w:styleId="LightShading-Accent3">
    <w:name w:val="Light Shading Accent 3"/>
    <w:basedOn w:val="TableNormal"/>
    <w:uiPriority w:val="60"/>
    <w:rsid w:val="002F6A28"/>
    <w:rPr>
      <w:color w:val="76923C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styleId="LightShading-Accent4">
    <w:name w:val="Light Shading Accent 4"/>
    <w:basedOn w:val="TableNormal"/>
    <w:uiPriority w:val="60"/>
    <w:rsid w:val="002F6A28"/>
    <w:rPr>
      <w:color w:val="5F497A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table" w:styleId="LightShading-Accent5">
    <w:name w:val="Light Shading Accent 5"/>
    <w:basedOn w:val="TableNormal"/>
    <w:uiPriority w:val="60"/>
    <w:rsid w:val="002F6A28"/>
    <w:rPr>
      <w:color w:val="31849B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table" w:styleId="LightShading-Accent6">
    <w:name w:val="Light Shading Accent 6"/>
    <w:basedOn w:val="TableNormal"/>
    <w:uiPriority w:val="60"/>
    <w:rsid w:val="002F6A28"/>
    <w:rPr>
      <w:color w:val="E36C0A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</w:style>
  <w:style w:type="table" w:styleId="MediumGrid1">
    <w:name w:val="Medium Grid 1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  <w:insideV w:val="single" w:sz="8" w:space="0" w:color="404040"/>
      </w:tblBorders>
    </w:tblPr>
    <w:tcPr>
      <w:shd w:val="clear" w:color="auto" w:fill="C0C0C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MediumGrid1-Accent1">
    <w:name w:val="Medium Grid 1 Accent 1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  <w:insideV w:val="single" w:sz="8" w:space="0" w:color="7BA0CD"/>
      </w:tblBorders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MediumGrid1-Accent2">
    <w:name w:val="Medium Grid 1 Accent 2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  <w:insideV w:val="single" w:sz="8" w:space="0" w:color="CF7B79"/>
      </w:tblBorders>
    </w:tblPr>
    <w:tcPr>
      <w:shd w:val="clear" w:color="auto" w:fill="EFD3D2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MediumGrid1-Accent3">
    <w:name w:val="Medium Grid 1 Accent 3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  <w:insideV w:val="single" w:sz="8" w:space="0" w:color="B3CC82"/>
      </w:tblBorders>
    </w:tblPr>
    <w:tcPr>
      <w:shd w:val="clear" w:color="auto" w:fill="E6EED5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MediumGrid1-Accent4">
    <w:name w:val="Medium Grid 1 Accent 4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  <w:insideV w:val="single" w:sz="8" w:space="0" w:color="9F8AB9"/>
      </w:tblBorders>
    </w:tblPr>
    <w:tcPr>
      <w:shd w:val="clear" w:color="auto" w:fill="DFD8E8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MediumGrid1-Accent5">
    <w:name w:val="Medium Grid 1 Accent 5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  <w:insideV w:val="single" w:sz="8" w:space="0" w:color="78C0D4"/>
      </w:tblBorders>
    </w:tblPr>
    <w:tcPr>
      <w:shd w:val="clear" w:color="auto" w:fill="D2EAF1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MediumGrid1-Accent6">
    <w:name w:val="Medium Grid 1 Accent 6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  <w:insideV w:val="single" w:sz="8" w:space="0" w:color="F9B074"/>
      </w:tblBorders>
    </w:tblPr>
    <w:tcPr>
      <w:shd w:val="clear" w:color="auto" w:fill="FDE4D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MediumGrid2">
    <w:name w:val="Medium Grid 2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cPr>
      <w:shd w:val="clear" w:color="auto" w:fill="C0C0C0"/>
    </w:tcPr>
    <w:tblStylePr w:type="firstRow">
      <w:rPr>
        <w:b/>
        <w:bCs/>
        <w:color w:val="000000"/>
      </w:rPr>
      <w:tblPr/>
      <w:tcPr>
        <w:shd w:val="clear" w:color="auto" w:fill="E6E6E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table" w:styleId="MediumGrid2-Accent1">
    <w:name w:val="Medium Grid 2 Accent 1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cPr>
      <w:shd w:val="clear" w:color="auto" w:fill="D3DFEE"/>
    </w:tcPr>
    <w:tblStylePr w:type="firstRow">
      <w:rPr>
        <w:b/>
        <w:bCs/>
        <w:color w:val="000000"/>
      </w:rPr>
      <w:tblPr/>
      <w:tcPr>
        <w:shd w:val="clear" w:color="auto" w:fill="EDF2F8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tcBorders>
          <w:insideH w:val="single" w:sz="6" w:space="0" w:color="4F81BD"/>
          <w:insideV w:val="single" w:sz="6" w:space="0" w:color="4F81BD"/>
        </w:tcBorders>
        <w:shd w:val="clear" w:color="auto" w:fill="A7BFDE"/>
      </w:tcPr>
    </w:tblStylePr>
    <w:tblStylePr w:type="nwCell">
      <w:tblPr/>
      <w:tcPr>
        <w:shd w:val="clear" w:color="auto" w:fill="FFFFFF"/>
      </w:tcPr>
    </w:tblStylePr>
  </w:style>
  <w:style w:type="table" w:styleId="MediumGrid2-Accent2">
    <w:name w:val="Medium Grid 2 Accent 2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cPr>
      <w:shd w:val="clear" w:color="auto" w:fill="EFD3D2"/>
    </w:tcPr>
    <w:tblStylePr w:type="firstRow">
      <w:rPr>
        <w:b/>
        <w:bCs/>
        <w:color w:val="000000"/>
      </w:rPr>
      <w:tblPr/>
      <w:tcPr>
        <w:shd w:val="clear" w:color="auto" w:fill="F8EDED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tcBorders>
          <w:insideH w:val="single" w:sz="6" w:space="0" w:color="C0504D"/>
          <w:insideV w:val="single" w:sz="6" w:space="0" w:color="C0504D"/>
        </w:tcBorders>
        <w:shd w:val="clear" w:color="auto" w:fill="DFA7A6"/>
      </w:tcPr>
    </w:tblStylePr>
    <w:tblStylePr w:type="nwCell">
      <w:tblPr/>
      <w:tcPr>
        <w:shd w:val="clear" w:color="auto" w:fill="FFFFFF"/>
      </w:tcPr>
    </w:tblStylePr>
  </w:style>
  <w:style w:type="table" w:styleId="MediumGrid2-Accent3">
    <w:name w:val="Medium Grid 2 Accent 3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cPr>
      <w:shd w:val="clear" w:color="auto" w:fill="E6EED5"/>
    </w:tcPr>
    <w:tblStylePr w:type="firstRow">
      <w:rPr>
        <w:b/>
        <w:bCs/>
        <w:color w:val="000000"/>
      </w:rPr>
      <w:tblPr/>
      <w:tcPr>
        <w:shd w:val="clear" w:color="auto" w:fill="F5F8EE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tcBorders>
          <w:insideH w:val="single" w:sz="6" w:space="0" w:color="9BBB59"/>
          <w:insideV w:val="single" w:sz="6" w:space="0" w:color="9BBB59"/>
        </w:tcBorders>
        <w:shd w:val="clear" w:color="auto" w:fill="CDDDAC"/>
      </w:tcPr>
    </w:tblStylePr>
    <w:tblStylePr w:type="nwCell">
      <w:tblPr/>
      <w:tcPr>
        <w:shd w:val="clear" w:color="auto" w:fill="FFFFFF"/>
      </w:tcPr>
    </w:tblStylePr>
  </w:style>
  <w:style w:type="table" w:styleId="MediumGrid2-Accent4">
    <w:name w:val="Medium Grid 2 Accent 4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cPr>
      <w:shd w:val="clear" w:color="auto" w:fill="DFD8E8"/>
    </w:tcPr>
    <w:tblStylePr w:type="firstRow">
      <w:rPr>
        <w:b/>
        <w:bCs/>
        <w:color w:val="000000"/>
      </w:rPr>
      <w:tblPr/>
      <w:tcPr>
        <w:shd w:val="clear" w:color="auto" w:fill="F2EFF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tcBorders>
          <w:insideH w:val="single" w:sz="6" w:space="0" w:color="8064A2"/>
          <w:insideV w:val="single" w:sz="6" w:space="0" w:color="8064A2"/>
        </w:tcBorders>
        <w:shd w:val="clear" w:color="auto" w:fill="BFB1D0"/>
      </w:tcPr>
    </w:tblStylePr>
    <w:tblStylePr w:type="nwCell">
      <w:tblPr/>
      <w:tcPr>
        <w:shd w:val="clear" w:color="auto" w:fill="FFFFFF"/>
      </w:tcPr>
    </w:tblStylePr>
  </w:style>
  <w:style w:type="table" w:styleId="MediumGrid2-Accent5">
    <w:name w:val="Medium Grid 2 Accent 5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cPr>
      <w:shd w:val="clear" w:color="auto" w:fill="D2EAF1"/>
    </w:tcPr>
    <w:tblStylePr w:type="firstRow">
      <w:rPr>
        <w:b/>
        <w:bCs/>
        <w:color w:val="000000"/>
      </w:rPr>
      <w:tblPr/>
      <w:tcPr>
        <w:shd w:val="clear" w:color="auto" w:fill="EDF6F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tcBorders>
          <w:insideH w:val="single" w:sz="6" w:space="0" w:color="4BACC6"/>
          <w:insideV w:val="single" w:sz="6" w:space="0" w:color="4BACC6"/>
        </w:tcBorders>
        <w:shd w:val="clear" w:color="auto" w:fill="A5D5E2"/>
      </w:tcPr>
    </w:tblStylePr>
    <w:tblStylePr w:type="nwCell">
      <w:tblPr/>
      <w:tcPr>
        <w:shd w:val="clear" w:color="auto" w:fill="FFFFFF"/>
      </w:tcPr>
    </w:tblStylePr>
  </w:style>
  <w:style w:type="table" w:styleId="MediumGrid2-Accent6">
    <w:name w:val="Medium Grid 2 Accent 6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cPr>
      <w:shd w:val="clear" w:color="auto" w:fill="FDE4D0"/>
    </w:tcPr>
    <w:tblStylePr w:type="firstRow">
      <w:rPr>
        <w:b/>
        <w:bCs/>
        <w:color w:val="000000"/>
      </w:rPr>
      <w:tblPr/>
      <w:tcPr>
        <w:shd w:val="clear" w:color="auto" w:fill="FEF4EC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tcBorders>
          <w:insideH w:val="single" w:sz="6" w:space="0" w:color="F79646"/>
          <w:insideV w:val="single" w:sz="6" w:space="0" w:color="F79646"/>
        </w:tcBorders>
        <w:shd w:val="clear" w:color="auto" w:fill="FBCAA2"/>
      </w:tcPr>
    </w:tblStylePr>
    <w:tblStylePr w:type="nwCell">
      <w:tblPr/>
      <w:tcPr>
        <w:shd w:val="clear" w:color="auto" w:fill="FFFFFF"/>
      </w:tcPr>
    </w:tblStylePr>
  </w:style>
  <w:style w:type="table" w:styleId="MediumGrid3">
    <w:name w:val="Medium Grid 3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C0C0C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80808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808080"/>
      </w:tcPr>
    </w:tblStylePr>
  </w:style>
  <w:style w:type="table" w:styleId="MediumGrid3-Accent1">
    <w:name w:val="Medium Grid 3 Accent 1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7BFDE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7BFDE"/>
      </w:tcPr>
    </w:tblStylePr>
  </w:style>
  <w:style w:type="table" w:styleId="MediumGrid3-Accent2">
    <w:name w:val="Medium Grid 3 Accent 2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FD3D2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DFA7A6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DFA7A6"/>
      </w:tcPr>
    </w:tblStylePr>
  </w:style>
  <w:style w:type="table" w:styleId="MediumGrid3-Accent3">
    <w:name w:val="Medium Grid 3 Accent 3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table" w:styleId="MediumGrid3-Accent4">
    <w:name w:val="Medium Grid 3 Accent 4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FD8E8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BFB1D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BFB1D0"/>
      </w:tcPr>
    </w:tblStylePr>
  </w:style>
  <w:style w:type="table" w:styleId="MediumGrid3-Accent5">
    <w:name w:val="Medium Grid 3 Accent 5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2EAF1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5D5E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5D5E2"/>
      </w:tcPr>
    </w:tblStylePr>
  </w:style>
  <w:style w:type="table" w:styleId="MediumGrid3-Accent6">
    <w:name w:val="Medium Grid 3 Accent 6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FDE4D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FBCAA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FBCAA2"/>
      </w:tcPr>
    </w:tblStylePr>
  </w:style>
  <w:style w:type="table" w:styleId="MediumList1">
    <w:name w:val="Medium List 1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00000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band1Vert">
      <w:tblPr/>
      <w:tcPr>
        <w:shd w:val="clear" w:color="auto" w:fill="C0C0C0"/>
      </w:tcPr>
    </w:tblStylePr>
    <w:tblStylePr w:type="band1Horz">
      <w:tblPr/>
      <w:tcPr>
        <w:shd w:val="clear" w:color="auto" w:fill="C0C0C0"/>
      </w:tcPr>
    </w:tblStylePr>
  </w:style>
  <w:style w:type="table" w:styleId="MediumList1-Accent1">
    <w:name w:val="Medium List 1 Accent 1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F81B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table" w:styleId="MediumList1-Accent2">
    <w:name w:val="Medium List 1 Accent 2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C0504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band1Vert">
      <w:tblPr/>
      <w:tcPr>
        <w:shd w:val="clear" w:color="auto" w:fill="EFD3D2"/>
      </w:tcPr>
    </w:tblStylePr>
    <w:tblStylePr w:type="band1Horz">
      <w:tblPr/>
      <w:tcPr>
        <w:shd w:val="clear" w:color="auto" w:fill="EFD3D2"/>
      </w:tcPr>
    </w:tblStylePr>
  </w:style>
  <w:style w:type="table" w:styleId="MediumList1-Accent3">
    <w:name w:val="Medium List 1 Accent 3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9BBB59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band1Vert">
      <w:tblPr/>
      <w:tcPr>
        <w:shd w:val="clear" w:color="auto" w:fill="E6EED5"/>
      </w:tcPr>
    </w:tblStylePr>
    <w:tblStylePr w:type="band1Horz">
      <w:tblPr/>
      <w:tcPr>
        <w:shd w:val="clear" w:color="auto" w:fill="E6EED5"/>
      </w:tcPr>
    </w:tblStylePr>
  </w:style>
  <w:style w:type="table" w:styleId="MediumList1-Accent4">
    <w:name w:val="Medium List 1 Accent 4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8064A2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band1Vert">
      <w:tblPr/>
      <w:tcPr>
        <w:shd w:val="clear" w:color="auto" w:fill="DFD8E8"/>
      </w:tcPr>
    </w:tblStylePr>
    <w:tblStylePr w:type="band1Horz">
      <w:tblPr/>
      <w:tcPr>
        <w:shd w:val="clear" w:color="auto" w:fill="DFD8E8"/>
      </w:tcPr>
    </w:tblStylePr>
  </w:style>
  <w:style w:type="table" w:styleId="MediumList1-Accent5">
    <w:name w:val="Medium List 1 Accent 5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BACC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band1Vert">
      <w:tblPr/>
      <w:tcPr>
        <w:shd w:val="clear" w:color="auto" w:fill="D2EAF1"/>
      </w:tcPr>
    </w:tblStylePr>
    <w:tblStylePr w:type="band1Horz">
      <w:tblPr/>
      <w:tcPr>
        <w:shd w:val="clear" w:color="auto" w:fill="D2EAF1"/>
      </w:tcPr>
    </w:tblStylePr>
  </w:style>
  <w:style w:type="table" w:styleId="MediumList1-Accent6">
    <w:name w:val="Medium List 1 Accent 6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F7964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band1Vert">
      <w:tblPr/>
      <w:tcPr>
        <w:shd w:val="clear" w:color="auto" w:fill="FDE4D0"/>
      </w:tcPr>
    </w:tblStylePr>
    <w:tblStylePr w:type="band1Horz">
      <w:tblPr/>
      <w:tcPr>
        <w:shd w:val="clear" w:color="auto" w:fill="FDE4D0"/>
      </w:tcPr>
    </w:tblStylePr>
  </w:style>
  <w:style w:type="table" w:styleId="MediumList2">
    <w:name w:val="Medium List 2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00000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F81B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F81B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C0504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C0504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9BBB59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9BBB59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8064A2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8064A2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BACC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BACC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F7964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F7964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able3Deffects1">
    <w:name w:val="Table 3D effects 1"/>
    <w:basedOn w:val="TableNormal"/>
    <w:uiPriority w:val="99"/>
    <w:semiHidden/>
    <w:unhideWhenUsed/>
    <w:rsid w:val="002F6A28"/>
    <w:pPr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sid w:val="002F6A28"/>
    <w:pPr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sid w:val="002F6A28"/>
    <w:pPr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sid w:val="002F6A28"/>
    <w:pPr>
      <w:jc w:val="both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uiPriority w:val="99"/>
    <w:semiHidden/>
    <w:unhideWhenUsed/>
    <w:rsid w:val="002F6A28"/>
    <w:pPr>
      <w:jc w:val="both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9"/>
    <w:semiHidden/>
    <w:unhideWhenUsed/>
    <w:rsid w:val="002F6A28"/>
    <w:pPr>
      <w:jc w:val="both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uiPriority w:val="99"/>
    <w:semiHidden/>
    <w:unhideWhenUsed/>
    <w:rsid w:val="002F6A28"/>
    <w:pPr>
      <w:jc w:val="both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unhideWhenUsed/>
    <w:rsid w:val="002F6A28"/>
    <w:pPr>
      <w:jc w:val="both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sid w:val="002F6A28"/>
    <w:pPr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sid w:val="002F6A28"/>
    <w:pPr>
      <w:jc w:val="both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sid w:val="002F6A28"/>
    <w:pPr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sid w:val="002F6A28"/>
    <w:pPr>
      <w:jc w:val="both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unhideWhenUsed/>
    <w:rsid w:val="002F6A28"/>
    <w:pPr>
      <w:jc w:val="both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unhideWhenUsed/>
    <w:rsid w:val="002F6A28"/>
    <w:pPr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1">
    <w:name w:val="Table Grid 1"/>
    <w:basedOn w:val="TableNormal"/>
    <w:uiPriority w:val="99"/>
    <w:semiHidden/>
    <w:unhideWhenUsed/>
    <w:rsid w:val="002F6A28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2F6A28"/>
    <w:pPr>
      <w:jc w:val="both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sid w:val="002F6A28"/>
    <w:pPr>
      <w:jc w:val="both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sid w:val="002F6A28"/>
    <w:pPr>
      <w:jc w:val="both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sid w:val="002F6A28"/>
    <w:pPr>
      <w:jc w:val="both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2F6A28"/>
    <w:pPr>
      <w:jc w:val="both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uiPriority w:val="99"/>
    <w:semiHidden/>
    <w:unhideWhenUsed/>
    <w:rsid w:val="002F6A28"/>
    <w:pPr>
      <w:jc w:val="both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rsid w:val="002F6A28"/>
    <w:pPr>
      <w:jc w:val="both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sid w:val="002F6A28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sid w:val="002F6A28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rsid w:val="002F6A28"/>
    <w:pPr>
      <w:jc w:val="both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rsid w:val="002F6A28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Professional">
    <w:name w:val="Table Professional"/>
    <w:basedOn w:val="TableNormal"/>
    <w:uiPriority w:val="99"/>
    <w:semiHidden/>
    <w:unhideWhenUsed/>
    <w:rsid w:val="002F6A28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2F6A28"/>
    <w:pPr>
      <w:jc w:val="both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unhideWhenUsed/>
    <w:rsid w:val="002F6A28"/>
    <w:pPr>
      <w:jc w:val="both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semiHidden/>
    <w:unhideWhenUsed/>
    <w:rsid w:val="002F6A28"/>
    <w:pPr>
      <w:jc w:val="both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semiHidden/>
    <w:unhideWhenUsed/>
    <w:rsid w:val="002F6A28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uiPriority w:val="99"/>
    <w:semiHidden/>
    <w:unhideWhenUsed/>
    <w:rsid w:val="002F6A28"/>
    <w:pPr>
      <w:jc w:val="both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semiHidden/>
    <w:unhideWhenUsed/>
    <w:rsid w:val="002F6A28"/>
    <w:pPr>
      <w:jc w:val="both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semiHidden/>
    <w:unhideWhenUsed/>
    <w:rsid w:val="002F6A28"/>
    <w:pPr>
      <w:jc w:val="both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TitleDate">
    <w:name w:val="Title Date"/>
    <w:basedOn w:val="Normal"/>
    <w:next w:val="Normal"/>
    <w:uiPriority w:val="5"/>
    <w:qFormat/>
    <w:rsid w:val="002F6A28"/>
    <w:pPr>
      <w:spacing w:after="240"/>
      <w:jc w:val="center"/>
    </w:pPr>
    <w:rPr>
      <w:color w:val="00628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nep@tbs.go.tz" TargetMode="Externa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nep@tbs.go.tz" TargetMode="Externa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members.wto.org/crnattachments/2022/TBT/TZA/22_4011_00_e.pdf" TargetMode="External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hyperlink" Target="http://www.tbs.go.tz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mailto:bahati.samillani@tbs.go.tz" TargetMode="External"/><Relationship Id="rId14" Type="http://schemas.openxmlformats.org/officeDocument/2006/relationships/footer" Target="footer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Projects\notifications-ims\WTO.Notifications.Web.UI\wwwroot\WordTemplates\TBT\Regular_en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Regular_en.dotx</Template>
  <TotalTime>5</TotalTime>
  <Pages>2</Pages>
  <Words>464</Words>
  <Characters>2799</Characters>
  <Application>Microsoft Office Word</Application>
  <DocSecurity>0</DocSecurity>
  <Lines>72</Lines>
  <Paragraphs>56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NOTIFICATION</vt:lpstr>
    </vt:vector>
  </TitlesOfParts>
  <Manager/>
  <Company/>
  <LinksUpToDate>false</LinksUpToDate>
  <CharactersWithSpaces>3226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NOTIFICATION</dc:title>
  <dc:creator/>
  <dc:description>LDIMD - DTU</dc:description>
  <cp:lastModifiedBy/>
  <cp:revision>2</cp:revision>
  <dcterms:created xsi:type="dcterms:W3CDTF">2022-06-10T09:13:00Z</dcterms:created>
  <dcterms:modified xsi:type="dcterms:W3CDTF">2022-06-10T09:33:00Z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G/TBT/N/</vt:lpwstr>
  </property>
  <property fmtid="{D5CDD505-2E9C-101B-9397-08002B2CF9AE}" pid="3" name="TitusGUID">
    <vt:lpwstr>ed4ed1c2-475a-44f4-91f5-9f966da0b6a6</vt:lpwstr>
  </property>
  <property fmtid="{D5CDD505-2E9C-101B-9397-08002B2CF9AE}" pid="4" name="WTOCLASSIFICATION">
    <vt:lpwstr>WTO OFFICIAL</vt:lpwstr>
  </property>
</Properties>
</file>