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EA79" w14:textId="77777777" w:rsidR="002D78C9" w:rsidRDefault="00B54F13" w:rsidP="00DD3DD7">
      <w:pPr>
        <w:pStyle w:val="Title"/>
      </w:pPr>
      <w:r w:rsidRPr="002F663C">
        <w:t>NOTIFICATION</w:t>
      </w:r>
    </w:p>
    <w:p w14:paraId="6094F51A" w14:textId="77777777" w:rsidR="002F663C" w:rsidRPr="002F663C" w:rsidRDefault="00B54F13" w:rsidP="00DD3DD7">
      <w:pPr>
        <w:pStyle w:val="Title3"/>
      </w:pPr>
      <w:r w:rsidRPr="002F663C">
        <w:t>Addendum</w:t>
      </w:r>
    </w:p>
    <w:p w14:paraId="4D8BDBC8" w14:textId="77777777" w:rsidR="002F663C" w:rsidRDefault="00B54F1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097B72BC" w14:textId="77777777" w:rsidR="001E2E4A" w:rsidRPr="002F663C" w:rsidRDefault="001E2E4A" w:rsidP="001E2E4A">
      <w:pPr>
        <w:rPr>
          <w:rFonts w:eastAsia="Calibri" w:cs="Times New Roman"/>
        </w:rPr>
      </w:pPr>
    </w:p>
    <w:p w14:paraId="5FED3910" w14:textId="77777777" w:rsidR="002F663C" w:rsidRPr="002F663C" w:rsidRDefault="00B54F1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AB2FF71" w14:textId="77777777" w:rsidR="002F663C" w:rsidRDefault="002F663C" w:rsidP="002F663C">
      <w:pPr>
        <w:rPr>
          <w:rFonts w:eastAsia="Calibri" w:cs="Times New Roman"/>
        </w:rPr>
      </w:pPr>
    </w:p>
    <w:p w14:paraId="2FFE69B8" w14:textId="77777777" w:rsidR="00C14444" w:rsidRPr="002F663C" w:rsidRDefault="00C14444" w:rsidP="002F663C">
      <w:pPr>
        <w:rPr>
          <w:rFonts w:eastAsia="Calibri" w:cs="Times New Roman"/>
        </w:rPr>
      </w:pPr>
    </w:p>
    <w:p w14:paraId="4E2A7F40" w14:textId="77777777" w:rsidR="002F663C" w:rsidRPr="002F663C" w:rsidRDefault="00B54F1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19(1106) DTZS,Mustard Seeds for oil extraction – Specification</w:t>
      </w:r>
    </w:p>
    <w:p w14:paraId="4F60980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4159E" w14:paraId="3ABABA2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7B6612C" w14:textId="77777777" w:rsidR="002F663C" w:rsidRPr="002F663C" w:rsidRDefault="00B54F1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4159E" w14:paraId="4253CC57" w14:textId="77777777" w:rsidTr="00E9471B">
        <w:tc>
          <w:tcPr>
            <w:tcW w:w="851" w:type="dxa"/>
            <w:shd w:val="clear" w:color="auto" w:fill="auto"/>
          </w:tcPr>
          <w:p w14:paraId="2883B2CC" w14:textId="77777777" w:rsidR="002F663C" w:rsidRPr="00711F9C" w:rsidRDefault="00B54F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F6F0D08" w14:textId="77777777" w:rsidR="002F663C" w:rsidRPr="002F663C" w:rsidRDefault="00B54F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94159E" w14:paraId="26F5E22D" w14:textId="77777777" w:rsidTr="00E9471B">
        <w:tc>
          <w:tcPr>
            <w:tcW w:w="851" w:type="dxa"/>
            <w:shd w:val="clear" w:color="auto" w:fill="auto"/>
          </w:tcPr>
          <w:p w14:paraId="23D2F6AE" w14:textId="77777777" w:rsidR="002F663C" w:rsidRPr="00711F9C" w:rsidRDefault="00B54F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F4E3937" w14:textId="77777777" w:rsidR="002F663C" w:rsidRPr="002F663C" w:rsidRDefault="00B54F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March 2024</w:t>
            </w:r>
          </w:p>
        </w:tc>
      </w:tr>
      <w:tr w:rsidR="0094159E" w14:paraId="7609957D" w14:textId="77777777" w:rsidTr="00E9471B">
        <w:tc>
          <w:tcPr>
            <w:tcW w:w="851" w:type="dxa"/>
            <w:shd w:val="clear" w:color="auto" w:fill="auto"/>
          </w:tcPr>
          <w:p w14:paraId="41F2A11A" w14:textId="77777777" w:rsidR="002F663C" w:rsidRPr="00711F9C" w:rsidRDefault="00B54F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41B4A99" w14:textId="77777777" w:rsidR="002F663C" w:rsidRPr="002F663C" w:rsidRDefault="00B54F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94159E" w14:paraId="777294C5" w14:textId="77777777" w:rsidTr="00E9471B">
        <w:tc>
          <w:tcPr>
            <w:tcW w:w="851" w:type="dxa"/>
            <w:shd w:val="clear" w:color="auto" w:fill="auto"/>
          </w:tcPr>
          <w:p w14:paraId="68B8C84E" w14:textId="77777777" w:rsidR="002F663C" w:rsidRPr="00711F9C" w:rsidRDefault="00B54F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E947C2" w14:textId="77777777" w:rsidR="002F663C" w:rsidRPr="002F663C" w:rsidRDefault="00B54F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94159E" w14:paraId="3DFB8A95" w14:textId="77777777" w:rsidTr="00E9471B">
        <w:tc>
          <w:tcPr>
            <w:tcW w:w="851" w:type="dxa"/>
            <w:shd w:val="clear" w:color="auto" w:fill="auto"/>
          </w:tcPr>
          <w:p w14:paraId="01C24BB9" w14:textId="77777777" w:rsidR="002F663C" w:rsidRPr="00711F9C" w:rsidRDefault="00B54F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DF98F4" w14:textId="77777777" w:rsidR="002F663C" w:rsidRPr="002F663C" w:rsidRDefault="00B54F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94159E" w14:paraId="401E2187" w14:textId="77777777" w:rsidTr="00E9471B">
        <w:tc>
          <w:tcPr>
            <w:tcW w:w="851" w:type="dxa"/>
            <w:shd w:val="clear" w:color="auto" w:fill="auto"/>
          </w:tcPr>
          <w:p w14:paraId="76003A9C" w14:textId="77777777" w:rsidR="002F663C" w:rsidRPr="00711F9C" w:rsidRDefault="00B54F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D573A1" w14:textId="77777777" w:rsidR="002F663C" w:rsidRPr="002F663C" w:rsidRDefault="00B54F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4C18BD3" w14:textId="77777777" w:rsidR="002F663C" w:rsidRPr="002F663C" w:rsidRDefault="00B54F1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4159E" w14:paraId="04678307" w14:textId="77777777" w:rsidTr="00E9471B">
        <w:tc>
          <w:tcPr>
            <w:tcW w:w="851" w:type="dxa"/>
            <w:shd w:val="clear" w:color="auto" w:fill="auto"/>
          </w:tcPr>
          <w:p w14:paraId="5EF91CF8" w14:textId="77777777" w:rsidR="002F663C" w:rsidRPr="00711F9C" w:rsidRDefault="00B54F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D949A3" w14:textId="77777777" w:rsidR="002F663C" w:rsidRPr="002F663C" w:rsidRDefault="00B54F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BEAA923" w14:textId="77777777" w:rsidR="002F663C" w:rsidRPr="002F663C" w:rsidRDefault="00B54F1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4159E" w14:paraId="5B167E2D" w14:textId="77777777" w:rsidTr="00E9471B">
        <w:tc>
          <w:tcPr>
            <w:tcW w:w="851" w:type="dxa"/>
            <w:shd w:val="clear" w:color="auto" w:fill="auto"/>
          </w:tcPr>
          <w:p w14:paraId="121A58D2" w14:textId="77777777" w:rsidR="002F663C" w:rsidRPr="00711F9C" w:rsidRDefault="00B54F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CE2963" w14:textId="77777777" w:rsidR="002F663C" w:rsidRPr="002F663C" w:rsidRDefault="00B54F1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94159E" w14:paraId="2BA2766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8F35B91" w14:textId="77777777" w:rsidR="002F663C" w:rsidRPr="00711F9C" w:rsidRDefault="00B54F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0C8DA2" w14:textId="77777777" w:rsidR="002F663C" w:rsidRPr="002F663C" w:rsidRDefault="00B54F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2A49B9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FF1D1B6" w14:textId="77777777" w:rsidR="003971FF" w:rsidRPr="007F6EA2" w:rsidRDefault="00B54F1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AFDC 19(1106) DTZS,Mustard Seeds for oil extraction – Specification, notified in G/TBT/N/TZA/738 was adopted by the Ministry of Industry and Trade on 22 March 2024 as TZS 3421:2024 Mustard Seeds for oil extraction – Specification.</w:t>
      </w:r>
    </w:p>
    <w:p w14:paraId="0B071580" w14:textId="77777777" w:rsidR="006C5A96" w:rsidRDefault="00B54F1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9D095EF" w14:textId="77777777" w:rsidR="004D4D19" w:rsidRDefault="004D4D19" w:rsidP="007F38C2">
      <w:pPr>
        <w:jc w:val="center"/>
        <w:rPr>
          <w:b/>
        </w:rPr>
      </w:pPr>
    </w:p>
    <w:p w14:paraId="4214C1C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02EC" w14:textId="77777777" w:rsidR="00B54F13" w:rsidRDefault="00B54F13">
      <w:r>
        <w:separator/>
      </w:r>
    </w:p>
  </w:endnote>
  <w:endnote w:type="continuationSeparator" w:id="0">
    <w:p w14:paraId="453F164C" w14:textId="77777777" w:rsidR="00B54F13" w:rsidRDefault="00B5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B4EF" w14:textId="77777777" w:rsidR="00544326" w:rsidRPr="00DD3DD7" w:rsidRDefault="00B54F1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3E41" w14:textId="77777777" w:rsidR="00544326" w:rsidRPr="00DD3DD7" w:rsidRDefault="00B54F1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5DC8" w14:textId="77777777" w:rsidR="004D3A6A" w:rsidRDefault="00B54F13" w:rsidP="00ED54E0">
      <w:r>
        <w:separator/>
      </w:r>
    </w:p>
  </w:footnote>
  <w:footnote w:type="continuationSeparator" w:id="0">
    <w:p w14:paraId="4090EDC8" w14:textId="77777777" w:rsidR="004D3A6A" w:rsidRDefault="00B54F13" w:rsidP="00ED54E0">
      <w:r>
        <w:continuationSeparator/>
      </w:r>
    </w:p>
  </w:footnote>
  <w:footnote w:id="1">
    <w:p w14:paraId="1196C502" w14:textId="77777777" w:rsidR="007F6EA2" w:rsidRDefault="00B54F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0435" w14:textId="77777777" w:rsidR="00DD3DD7" w:rsidRDefault="00B54F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5F24FB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E970AE" w14:textId="77777777" w:rsidR="00DD3DD7" w:rsidRPr="00DD3DD7" w:rsidRDefault="00B54F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94A27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3D35" w14:textId="77777777" w:rsidR="00DD3DD7" w:rsidRPr="00DD3DD7" w:rsidRDefault="00B54F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G/TBT/N/TZA/738/Add.1</w:t>
    </w:r>
    <w:bookmarkEnd w:id="3"/>
  </w:p>
  <w:p w14:paraId="07F4037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3553E1" w14:textId="77777777" w:rsidR="00DD3DD7" w:rsidRPr="00DD3DD7" w:rsidRDefault="00B54F1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3DFB74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159E" w14:paraId="2AC376F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278C1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3581DC" w14:textId="77777777" w:rsidR="00ED54E0" w:rsidRPr="00182B84" w:rsidRDefault="00B54F1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4159E" w14:paraId="222B965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B6C0DC" w14:textId="77777777" w:rsidR="00ED54E0" w:rsidRPr="00182B84" w:rsidRDefault="00B54F1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82BF9FD" wp14:editId="7A22515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20070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11927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4159E" w14:paraId="6AD0548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33AEF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CD3E3C" w14:textId="77777777" w:rsidR="00DD3DD7" w:rsidRPr="002F663C" w:rsidRDefault="00B54F1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G/TBT/N/TZA/738/Add.1</w:t>
          </w:r>
          <w:bookmarkEnd w:id="4"/>
        </w:p>
        <w:p w14:paraId="56D9564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4159E" w14:paraId="40C6C37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48DF9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B5B3FC" w14:textId="6B57B041" w:rsidR="00ED54E0" w:rsidRPr="00182B84" w:rsidRDefault="00B54F13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20 September 2024</w:t>
          </w:r>
        </w:p>
      </w:tc>
    </w:tr>
    <w:tr w:rsidR="0094159E" w14:paraId="44CACDA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4625F8" w14:textId="2B014592" w:rsidR="00ED54E0" w:rsidRPr="00182B84" w:rsidRDefault="00B54F1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2D6022">
            <w:rPr>
              <w:rFonts w:eastAsia="Calibri" w:cs="Times New Roman"/>
              <w:color w:val="FF0000"/>
              <w:szCs w:val="16"/>
            </w:rPr>
            <w:t>6501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2B5E3B" w14:textId="77777777" w:rsidR="00ED54E0" w:rsidRPr="00182B84" w:rsidRDefault="00B54F1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4159E" w14:paraId="36DC060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417AA8" w14:textId="77777777" w:rsidR="00ED54E0" w:rsidRPr="00182B84" w:rsidRDefault="00B54F1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0B4ED4" w14:textId="77777777" w:rsidR="00ED54E0" w:rsidRPr="00182B84" w:rsidRDefault="00B54F1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1DF899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74F0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2A7C7C" w:tentative="1">
      <w:start w:val="1"/>
      <w:numFmt w:val="lowerLetter"/>
      <w:lvlText w:val="%2."/>
      <w:lvlJc w:val="left"/>
      <w:pPr>
        <w:ind w:left="1080" w:hanging="360"/>
      </w:pPr>
    </w:lvl>
    <w:lvl w:ilvl="2" w:tplc="3EC0E05A" w:tentative="1">
      <w:start w:val="1"/>
      <w:numFmt w:val="lowerRoman"/>
      <w:lvlText w:val="%3."/>
      <w:lvlJc w:val="right"/>
      <w:pPr>
        <w:ind w:left="1800" w:hanging="180"/>
      </w:pPr>
    </w:lvl>
    <w:lvl w:ilvl="3" w:tplc="6DF0204A" w:tentative="1">
      <w:start w:val="1"/>
      <w:numFmt w:val="decimal"/>
      <w:lvlText w:val="%4."/>
      <w:lvlJc w:val="left"/>
      <w:pPr>
        <w:ind w:left="2520" w:hanging="360"/>
      </w:pPr>
    </w:lvl>
    <w:lvl w:ilvl="4" w:tplc="39D8699E" w:tentative="1">
      <w:start w:val="1"/>
      <w:numFmt w:val="lowerLetter"/>
      <w:lvlText w:val="%5."/>
      <w:lvlJc w:val="left"/>
      <w:pPr>
        <w:ind w:left="3240" w:hanging="360"/>
      </w:pPr>
    </w:lvl>
    <w:lvl w:ilvl="5" w:tplc="62A27ADE" w:tentative="1">
      <w:start w:val="1"/>
      <w:numFmt w:val="lowerRoman"/>
      <w:lvlText w:val="%6."/>
      <w:lvlJc w:val="right"/>
      <w:pPr>
        <w:ind w:left="3960" w:hanging="180"/>
      </w:pPr>
    </w:lvl>
    <w:lvl w:ilvl="6" w:tplc="1444E454" w:tentative="1">
      <w:start w:val="1"/>
      <w:numFmt w:val="decimal"/>
      <w:lvlText w:val="%7."/>
      <w:lvlJc w:val="left"/>
      <w:pPr>
        <w:ind w:left="4680" w:hanging="360"/>
      </w:pPr>
    </w:lvl>
    <w:lvl w:ilvl="7" w:tplc="21B44F6E" w:tentative="1">
      <w:start w:val="1"/>
      <w:numFmt w:val="lowerLetter"/>
      <w:lvlText w:val="%8."/>
      <w:lvlJc w:val="left"/>
      <w:pPr>
        <w:ind w:left="5400" w:hanging="360"/>
      </w:pPr>
    </w:lvl>
    <w:lvl w:ilvl="8" w:tplc="B802AE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993322">
    <w:abstractNumId w:val="9"/>
  </w:num>
  <w:num w:numId="2" w16cid:durableId="1204564292">
    <w:abstractNumId w:val="7"/>
  </w:num>
  <w:num w:numId="3" w16cid:durableId="1015611919">
    <w:abstractNumId w:val="6"/>
  </w:num>
  <w:num w:numId="4" w16cid:durableId="1731951747">
    <w:abstractNumId w:val="5"/>
  </w:num>
  <w:num w:numId="5" w16cid:durableId="257904912">
    <w:abstractNumId w:val="4"/>
  </w:num>
  <w:num w:numId="6" w16cid:durableId="1120227277">
    <w:abstractNumId w:val="12"/>
  </w:num>
  <w:num w:numId="7" w16cid:durableId="2064326641">
    <w:abstractNumId w:val="11"/>
  </w:num>
  <w:num w:numId="8" w16cid:durableId="1204705951">
    <w:abstractNumId w:val="10"/>
  </w:num>
  <w:num w:numId="9" w16cid:durableId="1632056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2996072">
    <w:abstractNumId w:val="13"/>
  </w:num>
  <w:num w:numId="11" w16cid:durableId="875586067">
    <w:abstractNumId w:val="8"/>
  </w:num>
  <w:num w:numId="12" w16cid:durableId="1297951180">
    <w:abstractNumId w:val="3"/>
  </w:num>
  <w:num w:numId="13" w16cid:durableId="595214206">
    <w:abstractNumId w:val="2"/>
  </w:num>
  <w:num w:numId="14" w16cid:durableId="143477084">
    <w:abstractNumId w:val="1"/>
  </w:num>
  <w:num w:numId="15" w16cid:durableId="179665646">
    <w:abstractNumId w:val="0"/>
  </w:num>
  <w:num w:numId="16" w16cid:durableId="197506046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6022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159E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4F13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4376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19EC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AA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EEFD-9F81-4F99-88F5-F701967A399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166</Words>
  <Characters>910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2024-09-20T12:04:00Z</dcterms:created>
  <dcterms:modified xsi:type="dcterms:W3CDTF">2024-09-20T12:41:00Z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