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A801B" w14:textId="77777777" w:rsidR="009239F7" w:rsidRPr="002F6A28" w:rsidRDefault="001B2E8A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04118472" w14:textId="77777777" w:rsidR="009239F7" w:rsidRPr="002F6A28" w:rsidRDefault="001B2E8A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2F12CDFA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7D3DEC" w14:paraId="6E62F0D6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F74AB03" w14:textId="77777777" w:rsidR="00F85C99" w:rsidRPr="002F6A28" w:rsidRDefault="001B2E8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39D17EF6" w14:textId="77777777" w:rsidR="00F85C99" w:rsidRPr="002F6A28" w:rsidRDefault="001B2E8A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斯威士兰</w:t>
            </w:r>
            <w:bookmarkEnd xmlns:w="http://schemas.openxmlformats.org/wordprocessingml/2006/main" w:id="1"/>
          </w:p>
          <w:p w14:paraId="35007A5C" w14:textId="77777777" w:rsidR="00F85C99" w:rsidRPr="002F6A28" w:rsidRDefault="001B2E8A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7D3DEC" w14:paraId="1C815F1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BE44A4" w14:textId="77777777" w:rsidR="00F85C99" w:rsidRPr="002F6A28" w:rsidRDefault="001B2E8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25C2E01" w14:textId="77777777" w:rsidR="00F85C99" w:rsidRPr="002F6A28" w:rsidRDefault="001B2E8A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555DC1D1" w14:textId="77777777" w:rsidR="00EE3A11" w:rsidRPr="00C379C8" w:rsidRDefault="001B2E8A" w:rsidP="00155128">
            <w:r xmlns:w="http://schemas.openxmlformats.org/wordprocessingml/2006/main" w:rsidRPr="00C379C8">
              <w:t xml:space="preserve">史瓦帝尼标准局</w:t>
            </w:r>
          </w:p>
          <w:p w14:paraId="08E146AC" w14:textId="77777777" w:rsidR="00EE3A11" w:rsidRPr="00C379C8" w:rsidRDefault="001B2E8A" w:rsidP="00155128">
            <w:r xmlns:w="http://schemas.openxmlformats.org/wordprocessingml/2006/main" w:rsidRPr="00C379C8">
              <w:t xml:space="preserve">邮政信箱 1399, Matsapha</w:t>
            </w:r>
          </w:p>
          <w:p w14:paraId="4560DC7F" w14:textId="77777777" w:rsidR="00EE3A11" w:rsidRPr="00C379C8" w:rsidRDefault="001B2E8A" w:rsidP="00155128">
            <w:r xmlns:w="http://schemas.openxmlformats.org/wordprocessingml/2006/main" w:rsidRPr="00C379C8">
              <w:t xml:space="preserve">电话：= 268 25184633/10</w:t>
            </w:r>
          </w:p>
          <w:p w14:paraId="2FF7CDD4" w14:textId="77777777" w:rsidR="00EE3A11" w:rsidRPr="00C379C8" w:rsidRDefault="001B2E8A" w:rsidP="00155128">
            <w:r xmlns:w="http://schemas.openxmlformats.org/wordprocessingml/2006/main" w:rsidRPr="00C379C8">
              <w:t xml:space="preserve">传真：+ 268 25184526</w:t>
            </w:r>
          </w:p>
          <w:p w14:paraId="50A001C0" w14:textId="77777777" w:rsidR="00EE3A11" w:rsidRPr="00C379C8" w:rsidRDefault="001B2E8A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info@swasa.co.sz</w:t>
              </w:r>
            </w:hyperlink>
          </w:p>
          <w:p w14:paraId="25700462" w14:textId="77777777" w:rsidR="00EE3A11" w:rsidRPr="00C379C8" w:rsidRDefault="001B2E8A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E94635">
                <w:rPr>
                  <w:rStyle w:val="Lienhypertexte"/>
                </w:rPr>
                <w:t xml:space="preserve">www.swasa.co.sz</w:t>
              </w:r>
            </w:hyperlink>
            <w:bookmarkEnd xmlns:w="http://schemas.openxmlformats.org/wordprocessingml/2006/main" w:id="5"/>
            <w:r xmlns:w="http://schemas.openxmlformats.org/wordprocessingml/2006/main">
              <w:t xml:space="preserve"> </w:t>
            </w:r>
          </w:p>
          <w:p w14:paraId="5564F114" w14:textId="77777777" w:rsidR="00F85C99" w:rsidRPr="002F6A28" w:rsidRDefault="001B2E8A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7D3DEC" w14:paraId="32B4DF1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28B7A4" w14:textId="77777777" w:rsidR="00F85C99" w:rsidRPr="002F6A28" w:rsidRDefault="001B2E8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19C559" w14:textId="77777777" w:rsidR="00F85C99" w:rsidRPr="0058336F" w:rsidRDefault="001B2E8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条通知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7D3DEC" w14:paraId="5261362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DE7334" w14:textId="77777777" w:rsidR="00F85C99" w:rsidRPr="002F6A28" w:rsidRDefault="001B2E8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F67E89" w14:textId="77777777" w:rsidR="00F85C99" w:rsidRPr="002F6A28" w:rsidRDefault="001B2E8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陶瓷制品（HS编码：69）；建筑材料和建筑（ICS 代码：91）</w:t>
            </w:r>
            <w:bookmarkEnd xmlns:w="http://schemas.openxmlformats.org/wordprocessingml/2006/main" w:id="22"/>
          </w:p>
        </w:tc>
      </w:tr>
      <w:tr w:rsidR="007D3DEC" w14:paraId="3CB412E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670454" w14:textId="77777777" w:rsidR="00F85C99" w:rsidRPr="002F6A28" w:rsidRDefault="001B2E8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1DF104" w14:textId="77777777" w:rsidR="00F85C99" w:rsidRPr="002F6A28" w:rsidRDefault="001B2E8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SZNS 070 草案：2022 年混凝土屋面瓦； （22 页，英文）</w:t>
            </w:r>
            <w:bookmarkEnd xmlns:w="http://schemas.openxmlformats.org/wordprocessingml/2006/main" w:id="24"/>
          </w:p>
        </w:tc>
      </w:tr>
      <w:tr w:rsidR="007D3DEC" w14:paraId="19AA875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44EED8" w14:textId="77777777" w:rsidR="00F85C99" w:rsidRPr="002F6A28" w:rsidRDefault="001B2E8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8BBBA5" w14:textId="77777777" w:rsidR="00F85C99" w:rsidRPr="002F6A28" w:rsidRDefault="001B2E8A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本国家标准草案规定了混凝土屋面瓦的要求，仅限于文本中描述的要求，用于组装成斜屋顶覆盖物。</w:t>
            </w:r>
            <w:bookmarkEnd xmlns:w="http://schemas.openxmlformats.org/wordprocessingml/2006/main" w:id="26"/>
          </w:p>
        </w:tc>
      </w:tr>
      <w:tr w:rsidR="007D3DEC" w14:paraId="00B525E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175C71" w14:textId="77777777" w:rsidR="00F85C99" w:rsidRPr="002F6A28" w:rsidRDefault="001B2E8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421F3D" w14:textId="77777777" w:rsidR="00F85C99" w:rsidRPr="002F6A28" w:rsidRDefault="001B2E8A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规定了混凝土屋面瓦的要求，仅限于文本中描述的组装成斜屋顶覆盖物的要求；防止欺诈行为和消费者保护</w:t>
            </w:r>
            <w:bookmarkEnd xmlns:w="http://schemas.openxmlformats.org/wordprocessingml/2006/main" w:id="28"/>
          </w:p>
        </w:tc>
      </w:tr>
      <w:tr w:rsidR="007D3DEC" w14:paraId="565FCF2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7ADD7D" w14:textId="77777777" w:rsidR="00F85C99" w:rsidRPr="002F6A28" w:rsidRDefault="001B2E8A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8FD974" w14:textId="77777777" w:rsidR="00072B36" w:rsidRPr="002F6A28" w:rsidRDefault="001B2E8A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5D9622A9" w14:textId="77777777" w:rsidR="00F85C99" w:rsidRPr="002F6A28" w:rsidRDefault="001B2E8A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1. 标准和质量法案 (10), 2003</w:t>
            </w:r>
          </w:p>
          <w:p w14:paraId="63BCA055" w14:textId="77777777" w:rsidR="00F85C99" w:rsidRPr="002F6A28" w:rsidRDefault="001B2E8A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2. 通过时公布通知的出版物：斯威士兰政府公报</w:t>
            </w:r>
            <w:bookmarkEnd xmlns:w="http://schemas.openxmlformats.org/wordprocessingml/2006/main" w:id="30"/>
          </w:p>
        </w:tc>
      </w:tr>
      <w:tr w:rsidR="007D3DEC" w14:paraId="0ACEC536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9A985B" w14:textId="77777777" w:rsidR="00EE3A11" w:rsidRPr="002F6A28" w:rsidRDefault="001B2E8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D3B3B3" w14:textId="77777777" w:rsidR="00EE3A11" w:rsidRPr="002F6A28" w:rsidRDefault="001B2E8A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39A1AF4C" w14:textId="77777777" w:rsidR="00EE3A11" w:rsidRPr="002F6A28" w:rsidRDefault="001B2E8A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7D3DEC" w14:paraId="6323276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7070D9" w14:textId="77777777" w:rsidR="00F85C99" w:rsidRPr="002F6A28" w:rsidRDefault="001B2E8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A61292" w14:textId="77777777" w:rsidR="00F85C99" w:rsidRPr="002F6A28" w:rsidRDefault="001B2E8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7D3DEC" w14:paraId="5517F406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6AC903C" w14:textId="77777777" w:rsidR="00F85C99" w:rsidRPr="002F6A28" w:rsidRDefault="001B2E8A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35262F81" w14:textId="77777777" w:rsidR="00F85C99" w:rsidRPr="002F6A28" w:rsidRDefault="001B2E8A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14F93C4F" w14:textId="77777777" w:rsidR="00EE3A11" w:rsidRPr="00A12DDE" w:rsidRDefault="001B2E8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史瓦帝尼标准局</w:t>
            </w:r>
          </w:p>
          <w:p w14:paraId="388B7160" w14:textId="77777777" w:rsidR="00EE3A11" w:rsidRPr="00A12DDE" w:rsidRDefault="001B2E8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情节 247 Mrabel 建设场所</w:t>
            </w:r>
          </w:p>
          <w:p w14:paraId="58893F13" w14:textId="77777777" w:rsidR="00EE3A11" w:rsidRPr="00A12DDE" w:rsidRDefault="001B2E8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亲切的姆斯瓦蒂第三大道</w:t>
            </w:r>
          </w:p>
          <w:p w14:paraId="24459585" w14:textId="77777777" w:rsidR="00EE3A11" w:rsidRPr="00A12DDE" w:rsidRDefault="001B2E8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第 11 街</w:t>
            </w:r>
          </w:p>
          <w:p w14:paraId="1C85CC16" w14:textId="77777777" w:rsidR="00EE3A11" w:rsidRPr="00A12DDE" w:rsidRDefault="001B2E8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Matsapha 工业区</w:t>
            </w:r>
          </w:p>
          <w:p w14:paraId="53F32761" w14:textId="77777777" w:rsidR="00EE3A11" w:rsidRPr="00A12DDE" w:rsidRDefault="001B2E8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1399</w:t>
            </w:r>
          </w:p>
          <w:p w14:paraId="323AA7B4" w14:textId="77777777" w:rsidR="00EE3A11" w:rsidRPr="00A12DDE" w:rsidRDefault="001B2E8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马萨法 M202</w:t>
            </w:r>
          </w:p>
          <w:p w14:paraId="0F407AB6" w14:textId="77777777" w:rsidR="00EE3A11" w:rsidRPr="00A12DDE" w:rsidRDefault="001B2E8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电话：+(268) 2518 4633</w:t>
            </w:r>
          </w:p>
          <w:p w14:paraId="37B0552F" w14:textId="77777777" w:rsidR="00EE3A11" w:rsidRPr="00A12DDE" w:rsidRDefault="001B2E8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传真：+(268) 2518 4526</w:t>
            </w:r>
          </w:p>
          <w:p w14:paraId="02C0C757" w14:textId="77777777" w:rsidR="00EE3A11" w:rsidRPr="00A12DDE" w:rsidRDefault="001B2E8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电邮：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mcit@gov.sz</w:t>
              </w:r>
            </w:hyperlink>
          </w:p>
          <w:p w14:paraId="38AC1139" w14:textId="77777777" w:rsidR="00EE3A11" w:rsidRPr="00A12DDE" w:rsidRDefault="001B2E8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://www.swasa.co.sz</w:t>
              </w:r>
            </w:hyperlink>
          </w:p>
          <w:p w14:paraId="3C1D8F87" w14:textId="77777777" w:rsidR="00EE3A11" w:rsidRPr="00A12DDE" w:rsidRDefault="0094457A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1B2E8A" w:rsidRPr="00A12DDE">
                <w:rPr>
                  <w:bCs/>
                  <w:color w:val="0000FF"/>
                  <w:u w:val="single"/>
                </w:rPr>
                <w:t xml:space="preserve">https://members.wto.org/crnattachments/2022/TBT/SWZ/22_4335_00_e.pdf</w:t>
              </w:r>
            </w:hyperlink>
            <w:bookmarkEnd xmlns:w="http://schemas.openxmlformats.org/wordprocessingml/2006/main" w:id="42"/>
          </w:p>
        </w:tc>
      </w:tr>
    </w:tbl>
    <w:p w14:paraId="12F97D0C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84420" w14:textId="77777777" w:rsidR="00954F65" w:rsidRDefault="001B2E8A">
      <w:r>
        <w:separator/>
      </w:r>
    </w:p>
  </w:endnote>
  <w:endnote w:type="continuationSeparator" w:id="0">
    <w:p w14:paraId="22CF298A" w14:textId="77777777" w:rsidR="00954F65" w:rsidRDefault="001B2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15F89" w14:textId="77777777" w:rsidR="009239F7" w:rsidRPr="002F6A28" w:rsidRDefault="001B2E8A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8CC7B" w14:textId="77777777" w:rsidR="009239F7" w:rsidRPr="002F6A28" w:rsidRDefault="001B2E8A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D7CAB" w14:textId="77777777" w:rsidR="00EE3A11" w:rsidRPr="002F6A28" w:rsidRDefault="001B2E8A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EFA4C" w14:textId="77777777" w:rsidR="00954F65" w:rsidRDefault="001B2E8A">
      <w:r>
        <w:separator/>
      </w:r>
    </w:p>
  </w:footnote>
  <w:footnote w:type="continuationSeparator" w:id="0">
    <w:p w14:paraId="04DFBB6D" w14:textId="77777777" w:rsidR="00954F65" w:rsidRDefault="001B2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F6FB7" w14:textId="77777777" w:rsidR="009239F7" w:rsidRPr="002F6A28" w:rsidRDefault="001B2E8A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6FFDB03F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25F5459" w14:textId="77777777" w:rsidR="009239F7" w:rsidRPr="002F6A28" w:rsidRDefault="001B2E8A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E33D716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52057" w14:textId="77777777" w:rsidR="009239F7" w:rsidRPr="002F6A28" w:rsidRDefault="001B2E8A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G/TBT/N/SWZ/10</w:t>
    </w:r>
    <w:bookmarkEnd xmlns:w="http://schemas.openxmlformats.org/wordprocessingml/2006/main" w:id="43"/>
  </w:p>
  <w:p w14:paraId="416688D7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59C74DA" w14:textId="77777777" w:rsidR="009239F7" w:rsidRPr="002F6A28" w:rsidRDefault="001B2E8A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E3B9362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D3DEC" w14:paraId="3914F6C1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2845761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18EBA5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7D3DEC" w14:paraId="7AE6D466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44B0D79" w14:textId="77777777" w:rsidR="00ED54E0" w:rsidRPr="009239F7" w:rsidRDefault="001B2E8A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C52611D" wp14:editId="1F644976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765469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E50C01B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7D3DEC" w14:paraId="3636F021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46F525B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DB725EE" w14:textId="77777777" w:rsidR="009239F7" w:rsidRPr="002F6A28" w:rsidRDefault="001B2E8A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G/TBT/N/SWZ/10</w:t>
          </w:r>
          <w:bookmarkEnd xmlns:w="http://schemas.openxmlformats.org/wordprocessingml/2006/main" w:id="45"/>
        </w:p>
      </w:tc>
    </w:tr>
    <w:tr w:rsidR="007D3DEC" w14:paraId="3BC9901D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A70591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68D74E0" w14:textId="2A3476FE" w:rsidR="00ED54E0" w:rsidRPr="009239F7" w:rsidRDefault="001B2E8A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28 日</w:t>
          </w:r>
        </w:p>
      </w:tc>
    </w:tr>
    <w:tr w:rsidR="007D3DEC" w14:paraId="3EE8C21C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EAA811A" w14:textId="5E2CFC8D" w:rsidR="00ED54E0" w:rsidRPr="009239F7" w:rsidRDefault="001B2E8A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22-4968)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E2790BF" w14:textId="77777777" w:rsidR="00ED54E0" w:rsidRPr="009239F7" w:rsidRDefault="001B2E8A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7D3DEC" w14:paraId="476AB679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26B7408" w14:textId="77777777" w:rsidR="00ED54E0" w:rsidRPr="009239F7" w:rsidRDefault="001B2E8A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F4F11CC" w14:textId="77777777" w:rsidR="00ED54E0" w:rsidRPr="002F6A28" w:rsidRDefault="001B2E8A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63E717FF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87228C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906FDBA" w:tentative="1">
      <w:start w:val="1"/>
      <w:numFmt w:val="lowerLetter"/>
      <w:lvlText w:val="%2."/>
      <w:lvlJc w:val="left"/>
      <w:pPr>
        <w:ind w:left="1080" w:hanging="360"/>
      </w:pPr>
    </w:lvl>
    <w:lvl w:ilvl="2" w:tplc="7A6CE36A" w:tentative="1">
      <w:start w:val="1"/>
      <w:numFmt w:val="lowerRoman"/>
      <w:lvlText w:val="%3."/>
      <w:lvlJc w:val="right"/>
      <w:pPr>
        <w:ind w:left="1800" w:hanging="180"/>
      </w:pPr>
    </w:lvl>
    <w:lvl w:ilvl="3" w:tplc="E46EF0A0" w:tentative="1">
      <w:start w:val="1"/>
      <w:numFmt w:val="decimal"/>
      <w:lvlText w:val="%4."/>
      <w:lvlJc w:val="left"/>
      <w:pPr>
        <w:ind w:left="2520" w:hanging="360"/>
      </w:pPr>
    </w:lvl>
    <w:lvl w:ilvl="4" w:tplc="D03045AA" w:tentative="1">
      <w:start w:val="1"/>
      <w:numFmt w:val="lowerLetter"/>
      <w:lvlText w:val="%5."/>
      <w:lvlJc w:val="left"/>
      <w:pPr>
        <w:ind w:left="3240" w:hanging="360"/>
      </w:pPr>
    </w:lvl>
    <w:lvl w:ilvl="5" w:tplc="F02C521C" w:tentative="1">
      <w:start w:val="1"/>
      <w:numFmt w:val="lowerRoman"/>
      <w:lvlText w:val="%6."/>
      <w:lvlJc w:val="right"/>
      <w:pPr>
        <w:ind w:left="3960" w:hanging="180"/>
      </w:pPr>
    </w:lvl>
    <w:lvl w:ilvl="6" w:tplc="8FDEA1C4" w:tentative="1">
      <w:start w:val="1"/>
      <w:numFmt w:val="decimal"/>
      <w:lvlText w:val="%7."/>
      <w:lvlJc w:val="left"/>
      <w:pPr>
        <w:ind w:left="4680" w:hanging="360"/>
      </w:pPr>
    </w:lvl>
    <w:lvl w:ilvl="7" w:tplc="4D4844C4" w:tentative="1">
      <w:start w:val="1"/>
      <w:numFmt w:val="lowerLetter"/>
      <w:lvlText w:val="%8."/>
      <w:lvlJc w:val="left"/>
      <w:pPr>
        <w:ind w:left="5400" w:hanging="360"/>
      </w:pPr>
    </w:lvl>
    <w:lvl w:ilvl="8" w:tplc="8C787F6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B2E8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D3DEC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2C8D"/>
    <w:rsid w:val="008E372C"/>
    <w:rsid w:val="008E67DC"/>
    <w:rsid w:val="009239F7"/>
    <w:rsid w:val="00934ABC"/>
    <w:rsid w:val="0094457A"/>
    <w:rsid w:val="00954F65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4635"/>
    <w:rsid w:val="00E969D2"/>
    <w:rsid w:val="00EA5D4F"/>
    <w:rsid w:val="00EB6C56"/>
    <w:rsid w:val="00ED54E0"/>
    <w:rsid w:val="00ED66D3"/>
    <w:rsid w:val="00EE3A11"/>
    <w:rsid w:val="00EE4445"/>
    <w:rsid w:val="00EF53FD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5C9293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  <w:style w:type="character" w:customStyle="1" w:styleId="Mentionnonrsolue1">
    <w:name w:val="Mention non résolue1"/>
    <w:basedOn w:val="Policepardfaut"/>
    <w:uiPriority w:val="99"/>
    <w:rsid w:val="008E2C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asa.co.s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swasa.co.s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SWZ/22_4335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swasa.co.s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mcit@gov.s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8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Fernandes, Francisca</cp:lastModifiedBy>
  <cp:revision>4</cp:revision>
  <dcterms:created xsi:type="dcterms:W3CDTF">2022-06-28T08:03:00Z</dcterms:created>
  <dcterms:modified xsi:type="dcterms:W3CDTF">2022-06-28T08:24:00Z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