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DBE07" w14:textId="77777777" w:rsidR="009239F7" w:rsidRPr="002F6A28" w:rsidRDefault="000116CE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210039C" w14:textId="77777777" w:rsidR="009239F7" w:rsidRPr="002F6A28" w:rsidRDefault="000116CE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B67552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1A34C4" w14:paraId="5E6932C4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63BB9ED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7C588872" w14:textId="77777777" w:rsidR="00F85C99" w:rsidRPr="002F6A28" w:rsidRDefault="000116CE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莫桑比克</w:t>
            </w:r>
            <w:bookmarkEnd xmlns:w="http://schemas.openxmlformats.org/wordprocessingml/2006/main" w:id="1"/>
          </w:p>
          <w:p w14:paraId="6B7764F6" w14:textId="77777777" w:rsidR="00F85C99" w:rsidRPr="002F6A28" w:rsidRDefault="000116CE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1A34C4" w14:paraId="41DDFC2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CD7DB8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5CC0A0" w14:textId="77777777" w:rsidR="00EE3A11" w:rsidRPr="00C379C8" w:rsidRDefault="000116CE" w:rsidP="00451E23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工贸部</w:t>
            </w:r>
            <w:bookmarkEnd xmlns:w="http://schemas.openxmlformats.org/wordprocessingml/2006/main" w:id="5"/>
          </w:p>
          <w:p w14:paraId="3356B096" w14:textId="77777777" w:rsidR="00F85C99" w:rsidRPr="002F6A28" w:rsidRDefault="000116CE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1FC14B01" w14:textId="77777777" w:rsidR="00AC6C6E" w:rsidRPr="00C379C8" w:rsidRDefault="000116CE" w:rsidP="00AA646C">
            <w:r xmlns:w="http://schemas.openxmlformats.org/wordprocessingml/2006/main" w:rsidRPr="00C379C8">
              <w:t xml:space="preserve">国家标准化与质量研究院</w:t>
            </w:r>
          </w:p>
          <w:p w14:paraId="5567170A" w14:textId="77777777" w:rsidR="00AC6C6E" w:rsidRPr="00451E23" w:rsidRDefault="000116CE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51E23">
              <w:rPr>
                <w:lang w:val="fr-CH"/>
              </w:rPr>
              <w:t xml:space="preserve">莫桑比克大道</w:t>
            </w:r>
          </w:p>
          <w:p w14:paraId="6EEBC4E1" w14:textId="77777777" w:rsidR="00AC6C6E" w:rsidRPr="00451E23" w:rsidRDefault="000116CE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51E23">
              <w:rPr>
                <w:lang w:val="fr-CH"/>
              </w:rPr>
              <w:t xml:space="preserve">包裹 7168/D1/7</w:t>
            </w:r>
          </w:p>
          <w:p w14:paraId="65ECDB4E" w14:textId="77777777" w:rsidR="00AC6C6E" w:rsidRPr="00C379C8" w:rsidRDefault="000116CE" w:rsidP="00AA646C">
            <w:r xmlns:w="http://schemas.openxmlformats.org/wordprocessingml/2006/main" w:rsidRPr="00C379C8">
              <w:t xml:space="preserve">电话：+(258) 21 34 46 00</w:t>
            </w:r>
          </w:p>
          <w:p w14:paraId="4AA62B02" w14:textId="77777777" w:rsidR="00AC6C6E" w:rsidRPr="00C379C8" w:rsidRDefault="000116CE" w:rsidP="00AA646C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mmaxlhuza@gmail.com</w:t>
              </w:r>
            </w:hyperlink>
          </w:p>
          <w:p w14:paraId="63CCC63D" w14:textId="77777777" w:rsidR="00AC6C6E" w:rsidRPr="00C379C8" w:rsidRDefault="000116CE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http: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//www.innoq.gov.mz/</w:t>
              </w:r>
            </w:hyperlink>
            <w:bookmarkEnd xmlns:w="http://schemas.openxmlformats.org/wordprocessingml/2006/main" w:id="7"/>
          </w:p>
        </w:tc>
      </w:tr>
      <w:tr w:rsidR="001A34C4" w14:paraId="4C46837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2071BC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3B83143" w14:textId="77777777" w:rsidR="00F85C99" w:rsidRPr="0058336F" w:rsidRDefault="000116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1A34C4" w14:paraId="630D85C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2E9245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AE4EB0" w14:textId="77777777" w:rsidR="00F85C99" w:rsidRPr="002F6A28" w:rsidRDefault="000116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列入本条例附件风险产品清单的所有进口产品。</w:t>
            </w:r>
            <w:bookmarkEnd xmlns:w="http://schemas.openxmlformats.org/wordprocessingml/2006/main" w:id="22"/>
          </w:p>
        </w:tc>
      </w:tr>
      <w:tr w:rsidR="001A34C4" w14:paraId="7C23D78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D3482B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8457A9" w14:textId="77777777" w:rsidR="00F85C99" w:rsidRPr="002F6A28" w:rsidRDefault="000116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标准化和合格评定法规； （30 页，葡萄牙语）</w:t>
            </w:r>
            <w:bookmarkEnd xmlns:w="http://schemas.openxmlformats.org/wordprocessingml/2006/main" w:id="24"/>
          </w:p>
        </w:tc>
      </w:tr>
      <w:tr w:rsidR="001A34C4" w14:paraId="1FDC37E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0FDD2A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9A451A0" w14:textId="77777777" w:rsidR="00F85C99" w:rsidRPr="002F6A28" w:rsidRDefault="000116C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HS 列于本法规的附录 II。</w:t>
            </w:r>
            <w:bookmarkEnd xmlns:w="http://schemas.openxmlformats.org/wordprocessingml/2006/main" w:id="26"/>
          </w:p>
        </w:tc>
      </w:tr>
      <w:tr w:rsidR="001A34C4" w14:paraId="18BE8FE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59450D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BADD0A" w14:textId="77777777" w:rsidR="00F85C99" w:rsidRPr="002F6A28" w:rsidRDefault="000116C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消费者信息、标签；防止欺诈行为和消费者保护；质量要求；协调；节省成本和提高生产力</w:t>
            </w:r>
            <w:bookmarkEnd xmlns:w="http://schemas.openxmlformats.org/wordprocessingml/2006/main" w:id="28"/>
          </w:p>
        </w:tc>
      </w:tr>
      <w:tr w:rsidR="001A34C4" w:rsidRPr="00CD6E98" w14:paraId="49566A3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A2EDB3" w14:textId="77777777" w:rsidR="00F85C99" w:rsidRPr="002F6A28" w:rsidRDefault="000116CE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85DDFE" w14:textId="77777777" w:rsidR="00072B36" w:rsidRPr="00451E23" w:rsidRDefault="000116CE" w:rsidP="009E75ED">
            <w:pPr xmlns:w="http://schemas.openxmlformats.org/wordprocessingml/2006/main">
              <w:spacing w:before="120" w:after="120"/>
              <w:rPr>
                <w:lang w:val="es-ES"/>
              </w:rPr>
            </w:pPr>
            <w:bookmarkStart xmlns:w="http://schemas.openxmlformats.org/wordprocessingml/2006/main" w:id="29" w:name="X_TBT_Reg_8A"/>
            <w:r xmlns:w="http://schemas.openxmlformats.org/wordprocessingml/2006/main" w:rsidRPr="00451E23">
              <w:rPr>
                <w:b/>
                <w:lang w:val="es-ES"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451E23">
              <w:rPr>
                <w:b/>
                <w:lang w:val="es-ES"/>
              </w:rPr>
              <w:t xml:space="preserve">：</w:t>
            </w:r>
            <w:r xmlns:w="http://schemas.openxmlformats.org/wordprocessingml/2006/main" w:rsidR="00EE3A11" w:rsidRPr="00451E23">
              <w:rPr>
                <w:lang w:val="es-ES"/>
              </w:rPr>
              <w:t xml:space="preserve"> </w:t>
            </w:r>
          </w:p>
          <w:p w14:paraId="24A23DAE" w14:textId="77777777" w:rsidR="00F85C99" w:rsidRPr="00451E23" w:rsidRDefault="000116CE" w:rsidP="009E75ED">
            <w:pPr xmlns:w="http://schemas.openxmlformats.org/wordprocessingml/2006/main">
              <w:spacing w:before="120" w:after="120"/>
              <w:rPr>
                <w:lang w:val="es-ES"/>
              </w:rPr>
            </w:pPr>
            <w:bookmarkStart xmlns:w="http://schemas.openxmlformats.org/wordprocessingml/2006/main" w:id="30" w:name="sps9a"/>
            <w:r xmlns:w="http://schemas.openxmlformats.org/wordprocessingml/2006/main" w:rsidRPr="00451E23">
              <w:rPr>
                <w:lang w:val="es-ES"/>
              </w:rPr>
              <w:t xml:space="preserve">第 59/2009 号法令，de 8 de Outubro</w:t>
            </w:r>
          </w:p>
          <w:p w14:paraId="7F24FEF8" w14:textId="77777777" w:rsidR="00F85C99" w:rsidRPr="00451E23" w:rsidRDefault="000116CE" w:rsidP="009E75ED">
            <w:pPr xmlns:w="http://schemas.openxmlformats.org/wordprocessingml/2006/main">
              <w:spacing w:before="120" w:after="120"/>
              <w:rPr>
                <w:lang w:val="es-ES"/>
              </w:rPr>
            </w:pPr>
            <w:r xmlns:w="http://schemas.openxmlformats.org/wordprocessingml/2006/main" w:rsidRPr="00451E23">
              <w:rPr>
                <w:lang w:val="es-ES"/>
              </w:rPr>
              <w:t xml:space="preserve">Decreto nº 19/2010, de 30 de Junho</w:t>
            </w:r>
            <w:bookmarkEnd xmlns:w="http://schemas.openxmlformats.org/wordprocessingml/2006/main" w:id="30"/>
          </w:p>
        </w:tc>
      </w:tr>
      <w:tr w:rsidR="001A34C4" w14:paraId="04490C44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360FE9" w14:textId="77777777" w:rsidR="00EE3A11" w:rsidRPr="002F6A28" w:rsidRDefault="000116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0D1325" w14:textId="77777777" w:rsidR="00EE3A11" w:rsidRPr="002F6A28" w:rsidRDefault="000116CE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>
              <w:t xml:space="preserve">已经采用</w:t>
            </w:r>
            <w:bookmarkEnd xmlns:w="http://schemas.openxmlformats.org/wordprocessingml/2006/main" w:id="33"/>
          </w:p>
          <w:p w14:paraId="3CA44071" w14:textId="77777777" w:rsidR="00EE3A11" w:rsidRPr="002F6A28" w:rsidRDefault="000116CE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已经生效</w:t>
            </w:r>
            <w:bookmarkEnd xmlns:w="http://schemas.openxmlformats.org/wordprocessingml/2006/main" w:id="36"/>
          </w:p>
        </w:tc>
      </w:tr>
      <w:tr w:rsidR="001A34C4" w14:paraId="12E2A12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683EAF" w14:textId="77777777" w:rsidR="00F85C99" w:rsidRPr="002F6A28" w:rsidRDefault="000116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3978F9" w14:textId="77777777" w:rsidR="00F85C99" w:rsidRPr="002F6A28" w:rsidRDefault="000116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不适用</w:t>
            </w:r>
            <w:bookmarkEnd xmlns:w="http://schemas.openxmlformats.org/wordprocessingml/2006/main" w:id="38"/>
          </w:p>
        </w:tc>
      </w:tr>
      <w:tr w:rsidR="001A34C4" w14:paraId="0B3F522D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B4E33F3" w14:textId="77777777" w:rsidR="00F85C99" w:rsidRPr="002F6A28" w:rsidRDefault="000116CE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22B9F06" w14:textId="77777777" w:rsidR="00F85C99" w:rsidRPr="002F6A28" w:rsidRDefault="000116CE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E806BAD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1E23">
              <w:rPr>
                <w:bCs/>
                <w:lang w:val="es-ES"/>
              </w:rPr>
              <w:t xml:space="preserve">Instituto Nacional de Normalização e Qualidade - INNOQ</w:t>
            </w:r>
          </w:p>
          <w:p w14:paraId="1FAFC0C7" w14:textId="77777777" w:rsidR="00EE3A11" w:rsidRPr="00A12DDE" w:rsidRDefault="000116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国家标准化与质量研究院</w:t>
            </w:r>
          </w:p>
          <w:p w14:paraId="348343F9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1E23">
              <w:rPr>
                <w:bCs/>
                <w:lang w:val="es-ES"/>
              </w:rPr>
              <w:t xml:space="preserve">Márcia Julia Maxlhuza 先生 -</w:t>
            </w:r>
          </w:p>
          <w:p w14:paraId="2AD36B58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1E23">
              <w:rPr>
                <w:bCs/>
                <w:lang w:val="es-ES"/>
              </w:rPr>
              <w:t xml:space="preserve">莫桑比克大道</w:t>
            </w:r>
          </w:p>
          <w:p w14:paraId="0BC9D82D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51E23">
              <w:rPr>
                <w:bCs/>
                <w:lang w:val="fr-CH"/>
              </w:rPr>
              <w:t xml:space="preserve">包裹 7168/D1/7</w:t>
            </w:r>
          </w:p>
          <w:p w14:paraId="5976FB95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51E23">
              <w:rPr>
                <w:bCs/>
                <w:lang w:val="fr-CH"/>
              </w:rPr>
              <w:t xml:space="preserve">CP:2983</w:t>
            </w:r>
          </w:p>
          <w:p w14:paraId="449E56AD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51E23">
              <w:rPr>
                <w:bCs/>
                <w:lang w:val="fr-CH"/>
              </w:rPr>
              <w:t xml:space="preserve">电话：+(258) 21 34 46 00</w:t>
            </w:r>
          </w:p>
          <w:p w14:paraId="096FF2A2" w14:textId="77777777" w:rsidR="00EE3A11" w:rsidRPr="00451E23" w:rsidRDefault="000116CE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51E23">
              <w:rPr>
                <w:bCs/>
                <w:lang w:val="fr-CH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451E23">
                <w:rPr>
                  <w:bCs/>
                  <w:color w:val="0000FF"/>
                  <w:u w:val="single"/>
                  <w:lang w:val="fr-CH"/>
                </w:rPr>
                <w:t xml:space="preserve">mmaxlhuza@gmail.com</w:t>
              </w:r>
            </w:hyperlink>
          </w:p>
          <w:p w14:paraId="26BBE4C7" w14:textId="77777777" w:rsidR="00EE3A11" w:rsidRPr="00A12DDE" w:rsidRDefault="000116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http: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//www.innoq.gov.mz/</w:t>
              </w:r>
            </w:hyperlink>
          </w:p>
          <w:p w14:paraId="11447B6A" w14:textId="77777777" w:rsidR="00EE3A11" w:rsidRPr="00A12DDE" w:rsidRDefault="00145245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0116CE" w:rsidRPr="00A12DDE">
                <w:rPr>
                  <w:bCs/>
                  <w:color w:val="0000FF"/>
                  <w:u w:val="single"/>
                </w:rPr>
                <w:t xml:space="preserve">https://members.wto.org/crnattachments/2022/TBT/MOZ/22_3811_00_x.pdf</w:t>
              </w:r>
            </w:hyperlink>
            <w:bookmarkEnd xmlns:w="http://schemas.openxmlformats.org/wordprocessingml/2006/main" w:id="42"/>
          </w:p>
        </w:tc>
      </w:tr>
    </w:tbl>
    <w:p w14:paraId="17403276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07FE8" w14:textId="77777777" w:rsidR="00E93710" w:rsidRDefault="000116CE">
      <w:r>
        <w:separator/>
      </w:r>
    </w:p>
  </w:endnote>
  <w:endnote w:type="continuationSeparator" w:id="0">
    <w:p w14:paraId="25D0139B" w14:textId="77777777" w:rsidR="00E93710" w:rsidRDefault="00011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EC5DC" w14:textId="77777777" w:rsidR="009239F7" w:rsidRPr="002F6A28" w:rsidRDefault="000116C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30A12" w14:textId="77777777" w:rsidR="009239F7" w:rsidRPr="002F6A28" w:rsidRDefault="000116CE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9BF10" w14:textId="77777777" w:rsidR="00EE3A11" w:rsidRPr="002F6A28" w:rsidRDefault="000116CE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C8F7E" w14:textId="77777777" w:rsidR="00E93710" w:rsidRDefault="000116CE">
      <w:r>
        <w:separator/>
      </w:r>
    </w:p>
  </w:footnote>
  <w:footnote w:type="continuationSeparator" w:id="0">
    <w:p w14:paraId="0FD11561" w14:textId="77777777" w:rsidR="00E93710" w:rsidRDefault="00011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BA813" w14:textId="77777777" w:rsidR="009239F7" w:rsidRPr="002F6A28" w:rsidRDefault="000116C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35BB7F9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0AD817B" w14:textId="77777777" w:rsidR="009239F7" w:rsidRPr="002F6A28" w:rsidRDefault="000116C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B4D2419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B1529" w14:textId="77777777" w:rsidR="009239F7" w:rsidRPr="002F6A28" w:rsidRDefault="000116C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G/TBT/N/MOZ/17</w:t>
    </w:r>
    <w:bookmarkEnd xmlns:w="http://schemas.openxmlformats.org/wordprocessingml/2006/main" w:id="43"/>
  </w:p>
  <w:p w14:paraId="5AC7B35D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A38DF16" w14:textId="77777777" w:rsidR="009239F7" w:rsidRPr="002F6A28" w:rsidRDefault="000116CE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2D322D7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A34C4" w14:paraId="4BDD2E56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FCC08D7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7BF7C6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1A34C4" w14:paraId="1F2355A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F47770D" w14:textId="77777777" w:rsidR="00ED54E0" w:rsidRPr="009239F7" w:rsidRDefault="000116CE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470A67C" wp14:editId="10AF9E8B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067293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3AF1772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1A34C4" w14:paraId="27097F95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9995DB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BAC9628" w14:textId="77777777" w:rsidR="009239F7" w:rsidRPr="002F6A28" w:rsidRDefault="000116CE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G/TBT/N/MOZ/17</w:t>
          </w:r>
          <w:bookmarkEnd xmlns:w="http://schemas.openxmlformats.org/wordprocessingml/2006/main" w:id="45"/>
        </w:p>
      </w:tc>
    </w:tr>
    <w:tr w:rsidR="001A34C4" w14:paraId="0D5DDCDF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704521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818E034" w14:textId="40FC8F2E" w:rsidR="00ED54E0" w:rsidRPr="009239F7" w:rsidRDefault="00CD6E9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 日</w:t>
          </w:r>
        </w:p>
      </w:tc>
    </w:tr>
    <w:tr w:rsidR="001A34C4" w14:paraId="5C3FBF6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EF1068" w14:textId="775E4FFB" w:rsidR="00ED54E0" w:rsidRPr="009239F7" w:rsidRDefault="000116CE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CD6E98">
            <w:rPr>
              <w:color w:val="FF0000"/>
              <w:szCs w:val="16"/>
            </w:rPr>
            <w:t xml:space="preserve">22-4136)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5544DE" w14:textId="77777777" w:rsidR="00ED54E0" w:rsidRPr="009239F7" w:rsidRDefault="000116C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1A34C4" w14:paraId="0FE11C57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49DD810" w14:textId="77777777" w:rsidR="00ED54E0" w:rsidRPr="009239F7" w:rsidRDefault="000116CE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6769FE7" w14:textId="77777777" w:rsidR="00ED54E0" w:rsidRPr="002F6A28" w:rsidRDefault="000116CE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A08EAA8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560FFB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72A11A8" w:tentative="1">
      <w:start w:val="1"/>
      <w:numFmt w:val="lowerLetter"/>
      <w:lvlText w:val="%2."/>
      <w:lvlJc w:val="left"/>
      <w:pPr>
        <w:ind w:left="1080" w:hanging="360"/>
      </w:pPr>
    </w:lvl>
    <w:lvl w:ilvl="2" w:tplc="A6B01A08" w:tentative="1">
      <w:start w:val="1"/>
      <w:numFmt w:val="lowerRoman"/>
      <w:lvlText w:val="%3."/>
      <w:lvlJc w:val="right"/>
      <w:pPr>
        <w:ind w:left="1800" w:hanging="180"/>
      </w:pPr>
    </w:lvl>
    <w:lvl w:ilvl="3" w:tplc="071ACE3A" w:tentative="1">
      <w:start w:val="1"/>
      <w:numFmt w:val="decimal"/>
      <w:lvlText w:val="%4."/>
      <w:lvlJc w:val="left"/>
      <w:pPr>
        <w:ind w:left="2520" w:hanging="360"/>
      </w:pPr>
    </w:lvl>
    <w:lvl w:ilvl="4" w:tplc="0FD82802" w:tentative="1">
      <w:start w:val="1"/>
      <w:numFmt w:val="lowerLetter"/>
      <w:lvlText w:val="%5."/>
      <w:lvlJc w:val="left"/>
      <w:pPr>
        <w:ind w:left="3240" w:hanging="360"/>
      </w:pPr>
    </w:lvl>
    <w:lvl w:ilvl="5" w:tplc="59826702" w:tentative="1">
      <w:start w:val="1"/>
      <w:numFmt w:val="lowerRoman"/>
      <w:lvlText w:val="%6."/>
      <w:lvlJc w:val="right"/>
      <w:pPr>
        <w:ind w:left="3960" w:hanging="180"/>
      </w:pPr>
    </w:lvl>
    <w:lvl w:ilvl="6" w:tplc="52A4C5C4" w:tentative="1">
      <w:start w:val="1"/>
      <w:numFmt w:val="decimal"/>
      <w:lvlText w:val="%7."/>
      <w:lvlJc w:val="left"/>
      <w:pPr>
        <w:ind w:left="4680" w:hanging="360"/>
      </w:pPr>
    </w:lvl>
    <w:lvl w:ilvl="7" w:tplc="8F3698B4" w:tentative="1">
      <w:start w:val="1"/>
      <w:numFmt w:val="lowerLetter"/>
      <w:lvlText w:val="%8."/>
      <w:lvlJc w:val="left"/>
      <w:pPr>
        <w:ind w:left="5400" w:hanging="360"/>
      </w:pPr>
    </w:lvl>
    <w:lvl w:ilvl="8" w:tplc="A83208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16CE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45245"/>
    <w:rsid w:val="00155128"/>
    <w:rsid w:val="001621F4"/>
    <w:rsid w:val="00182B84"/>
    <w:rsid w:val="0018646B"/>
    <w:rsid w:val="00186B9C"/>
    <w:rsid w:val="00191D12"/>
    <w:rsid w:val="001A34C4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51E23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97802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6E98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3710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B51C7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AE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noq.gov.mz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maxlhuza@gmail.com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MOZ/22_3811_00_x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innoq.gov.mz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mmaxlhuza@gmail.com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2022-05-31T15:15:00Z</dcterms:created>
  <dcterms:modified xsi:type="dcterms:W3CDTF">2022-06-01T07:03:00Z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