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651A0" w14:textId="77777777" w:rsidR="009239F7" w:rsidRPr="002F6A28" w:rsidRDefault="00A135DB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3D6633B4" w14:textId="77777777" w:rsidR="009239F7" w:rsidRPr="002F6A28" w:rsidRDefault="00A135DB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14DA634D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945AB8" w14:paraId="0FCB8185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19202B76" w14:textId="77777777" w:rsidR="00F85C99" w:rsidRPr="002F6A28" w:rsidRDefault="00A135D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023000F9" w14:textId="77777777" w:rsidR="00F85C99" w:rsidRPr="002F6A28" w:rsidRDefault="00A135DB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冈比亚</w:t>
            </w:r>
            <w:bookmarkEnd xmlns:w="http://schemas.openxmlformats.org/wordprocessingml/2006/main" w:id="1"/>
          </w:p>
          <w:p w14:paraId="06A1FF4B" w14:textId="77777777" w:rsidR="00F85C99" w:rsidRPr="002F6A28" w:rsidRDefault="00A135DB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945AB8" w14:paraId="0773C66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D34884D" w14:textId="77777777" w:rsidR="00F85C99" w:rsidRPr="002F6A28" w:rsidRDefault="00A135D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35DB705" w14:textId="77777777" w:rsidR="00F85C99" w:rsidRPr="002F6A28" w:rsidRDefault="00A135DB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2D431020" w14:textId="77777777" w:rsidR="00EE3A11" w:rsidRPr="00C379C8" w:rsidRDefault="00A135DB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冈比亚标准局</w:t>
            </w:r>
            <w:bookmarkEnd xmlns:w="http://schemas.openxmlformats.org/wordprocessingml/2006/main" w:id="5"/>
          </w:p>
          <w:p w14:paraId="00CE5A88" w14:textId="77777777" w:rsidR="00F85C99" w:rsidRPr="002F6A28" w:rsidRDefault="00A135DB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945AB8" w14:paraId="1F5FE0D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F8EEE9D" w14:textId="77777777" w:rsidR="00F85C99" w:rsidRPr="002F6A28" w:rsidRDefault="00A135D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64E988" w14:textId="77777777" w:rsidR="00F85C99" w:rsidRPr="0058336F" w:rsidRDefault="00A135D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945AB8" w14:paraId="3C8D567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41A186" w14:textId="77777777" w:rsidR="00F85C99" w:rsidRPr="002F6A28" w:rsidRDefault="00A135D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DE7077" w14:textId="77777777" w:rsidR="00F85C99" w:rsidRPr="002F6A28" w:rsidRDefault="00A135D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食品工业过程（ICS 代码：67.020）；糖和糖制品（ICS 代码：67.180.10）</w:t>
            </w:r>
            <w:bookmarkEnd xmlns:w="http://schemas.openxmlformats.org/wordprocessingml/2006/main" w:id="22"/>
          </w:p>
        </w:tc>
      </w:tr>
      <w:tr w:rsidR="00945AB8" w14:paraId="2FC41FA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53A7616" w14:textId="77777777" w:rsidR="00F85C99" w:rsidRPr="002F6A28" w:rsidRDefault="00A135D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ED0EA94" w14:textId="77777777" w:rsidR="00F85C99" w:rsidRPr="002F6A28" w:rsidRDefault="00A135D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GAMS 42：2022 - 辣木叶产品； （9 页，英文）</w:t>
            </w:r>
            <w:bookmarkEnd xmlns:w="http://schemas.openxmlformats.org/wordprocessingml/2006/main" w:id="24"/>
          </w:p>
        </w:tc>
      </w:tr>
      <w:tr w:rsidR="00945AB8" w14:paraId="532E092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1FE6B09" w14:textId="77777777" w:rsidR="00F85C99" w:rsidRPr="002F6A28" w:rsidRDefault="00A135D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85D024C" w14:textId="77777777" w:rsidR="00F85C99" w:rsidRPr="002F6A28" w:rsidRDefault="00A135DB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本冈比亚标准规定了适合用作饮料和营养补充剂的辣木（moringa oleifera 和 M16）叶产品的质量要求和测试方法。该标准涵盖辣木叶粉、茶、片剂和胶囊。</w:t>
            </w:r>
            <w:bookmarkEnd xmlns:w="http://schemas.openxmlformats.org/wordprocessingml/2006/main" w:id="26"/>
          </w:p>
        </w:tc>
      </w:tr>
      <w:tr w:rsidR="00945AB8" w14:paraId="4187D8B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82129EE" w14:textId="77777777" w:rsidR="00F85C99" w:rsidRPr="002F6A28" w:rsidRDefault="00A135D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B525B5E" w14:textId="77777777" w:rsidR="00F85C99" w:rsidRPr="002F6A28" w:rsidRDefault="00A135DB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消费者信息、标签；保护人类健康或安全；质量要求</w:t>
            </w:r>
            <w:bookmarkEnd xmlns:w="http://schemas.openxmlformats.org/wordprocessingml/2006/main" w:id="28"/>
          </w:p>
        </w:tc>
      </w:tr>
      <w:tr w:rsidR="00945AB8" w14:paraId="330560B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39123AC" w14:textId="77777777" w:rsidR="00F85C99" w:rsidRPr="002F6A28" w:rsidRDefault="00A135DB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2122C64" w14:textId="77777777" w:rsidR="00072B36" w:rsidRPr="002F6A28" w:rsidRDefault="00A135DB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4E3DC6ED" w14:textId="77777777" w:rsidR="00F85C99" w:rsidRPr="002F6A28" w:rsidRDefault="00A135DB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-</w:t>
            </w:r>
            <w:bookmarkEnd xmlns:w="http://schemas.openxmlformats.org/wordprocessingml/2006/main" w:id="30"/>
          </w:p>
        </w:tc>
      </w:tr>
      <w:tr w:rsidR="00945AB8" w14:paraId="0B43A6AB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05B4409" w14:textId="77777777" w:rsidR="00EE3A11" w:rsidRPr="002F6A28" w:rsidRDefault="00A135D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84DF006" w14:textId="77777777" w:rsidR="00EE3A11" w:rsidRPr="002F6A28" w:rsidRDefault="00A135DB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r xmlns:w="http://schemas.openxmlformats.org/wordprocessingml/2006/main" w:rsidRPr="00C379C8">
              <w:t xml:space="preserve">2022 年 6 月 10 日</w:t>
            </w:r>
            <w:bookmarkStart xmlns:w="http://schemas.openxmlformats.org/wordprocessingml/2006/main" w:id="33" w:name="sps10b"/>
            <w:bookmarkEnd xmlns:w="http://schemas.openxmlformats.org/wordprocessingml/2006/main" w:id="32"/>
            <w:bookmarkEnd xmlns:w="http://schemas.openxmlformats.org/wordprocessingml/2006/main" w:id="33"/>
          </w:p>
          <w:p w14:paraId="60FDFF9A" w14:textId="77777777" w:rsidR="00EE3A11" w:rsidRPr="002F6A28" w:rsidRDefault="00A135DB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945AB8" w14:paraId="5C5292B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D5D9AEE" w14:textId="77777777" w:rsidR="00F85C99" w:rsidRPr="002F6A28" w:rsidRDefault="00A135D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0D67C3" w14:textId="77777777" w:rsidR="00F85C99" w:rsidRPr="002F6A28" w:rsidRDefault="00A135D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2022 年 8 月 8 日</w:t>
            </w:r>
            <w:bookmarkEnd xmlns:w="http://schemas.openxmlformats.org/wordprocessingml/2006/main" w:id="38"/>
          </w:p>
        </w:tc>
      </w:tr>
      <w:tr w:rsidR="00945AB8" w14:paraId="6C44B82A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66D4098A" w14:textId="77777777" w:rsidR="00F85C99" w:rsidRPr="002F6A28" w:rsidRDefault="00A135DB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6F7EEBC4" w14:textId="77777777" w:rsidR="00F85C99" w:rsidRPr="002F6A28" w:rsidRDefault="00A135DB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7327A8F9" w14:textId="77777777" w:rsidR="00EE3A11" w:rsidRPr="00A12DDE" w:rsidRDefault="00A135D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冈比亚标准局</w:t>
            </w:r>
          </w:p>
          <w:p w14:paraId="538A5284" w14:textId="77777777" w:rsidR="00EE3A11" w:rsidRPr="00A12DDE" w:rsidRDefault="00A135D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TBT查询点</w:t>
            </w:r>
          </w:p>
          <w:p w14:paraId="7C8C67BE" w14:textId="77777777" w:rsidR="00EE3A11" w:rsidRPr="00A12DDE" w:rsidRDefault="00A135D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联络人： Isatou Cham 女士</w:t>
            </w:r>
          </w:p>
          <w:p w14:paraId="3174E367" w14:textId="77777777" w:rsidR="00EE3A11" w:rsidRPr="00A12DDE" w:rsidRDefault="00A135DB" w:rsidP="00B16145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icham@tgsb.gm</w:t>
              </w:r>
            </w:hyperlink>
            <w:bookmarkEnd xmlns:w="http://schemas.openxmlformats.org/wordprocessingml/2006/main" w:id="42"/>
          </w:p>
        </w:tc>
      </w:tr>
    </w:tbl>
    <w:p w14:paraId="235A039E" w14:textId="77777777" w:rsidR="00EE3A11" w:rsidRPr="002F6A28" w:rsidRDefault="00EE3A11" w:rsidP="002F6A28"/>
    <w:sectPr w:rsidR="00EE3A11" w:rsidRPr="002F6A28" w:rsidSect="00760D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A0CC0" w14:textId="77777777" w:rsidR="00AC123F" w:rsidRDefault="00A135DB">
      <w:r>
        <w:separator/>
      </w:r>
    </w:p>
  </w:endnote>
  <w:endnote w:type="continuationSeparator" w:id="0">
    <w:p w14:paraId="0B69F78B" w14:textId="77777777" w:rsidR="00AC123F" w:rsidRDefault="00A13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DE45F" w14:textId="77777777" w:rsidR="009239F7" w:rsidRPr="002F6A28" w:rsidRDefault="00A135DB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96933" w14:textId="77777777" w:rsidR="009239F7" w:rsidRPr="002F6A28" w:rsidRDefault="00A135DB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364E9" w14:textId="77777777" w:rsidR="00EE3A11" w:rsidRPr="002F6A28" w:rsidRDefault="00A135DB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98EA7" w14:textId="77777777" w:rsidR="00AC123F" w:rsidRDefault="00A135DB">
      <w:r>
        <w:separator/>
      </w:r>
    </w:p>
  </w:footnote>
  <w:footnote w:type="continuationSeparator" w:id="0">
    <w:p w14:paraId="17C1CA83" w14:textId="77777777" w:rsidR="00AC123F" w:rsidRDefault="00A13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A541C" w14:textId="77777777" w:rsidR="009239F7" w:rsidRPr="002F6A28" w:rsidRDefault="00A135DB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00699C9A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EA97F1B" w14:textId="77777777" w:rsidR="009239F7" w:rsidRPr="002F6A28" w:rsidRDefault="00A135DB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777E33BB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5A397" w14:textId="77777777" w:rsidR="009239F7" w:rsidRPr="002F6A28" w:rsidRDefault="00A135DB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G/TBT/N/GMB/10</w:t>
    </w:r>
    <w:bookmarkEnd xmlns:w="http://schemas.openxmlformats.org/wordprocessingml/2006/main" w:id="43"/>
  </w:p>
  <w:p w14:paraId="28718650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63A7638" w14:textId="77777777" w:rsidR="009239F7" w:rsidRPr="002F6A28" w:rsidRDefault="00A135DB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2BD5FCF0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945AB8" w14:paraId="757ED449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63FF86E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F2A5153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945AB8" w14:paraId="65889DB6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DA2ED62" w14:textId="77777777" w:rsidR="00ED54E0" w:rsidRPr="009239F7" w:rsidRDefault="00A135DB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00FC0692" wp14:editId="5F94CAD5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542944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E797BA2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945AB8" w14:paraId="17299AD1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517413C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82E66C7" w14:textId="77777777" w:rsidR="009239F7" w:rsidRPr="002F6A28" w:rsidRDefault="00A135DB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G/TBT/N/GMB/10</w:t>
          </w:r>
          <w:bookmarkEnd xmlns:w="http://schemas.openxmlformats.org/wordprocessingml/2006/main" w:id="45"/>
        </w:p>
      </w:tc>
    </w:tr>
    <w:tr w:rsidR="00945AB8" w14:paraId="02D37983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224F215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E67E545" w14:textId="6C71FFE8" w:rsidR="00ED54E0" w:rsidRPr="009239F7" w:rsidRDefault="00A135DB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7 月 6 日</w:t>
          </w:r>
        </w:p>
      </w:tc>
    </w:tr>
    <w:tr w:rsidR="00945AB8" w14:paraId="29EA2C00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5E94A38" w14:textId="73773198" w:rsidR="00ED54E0" w:rsidRPr="009239F7" w:rsidRDefault="00A135DB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22-5211)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1D0FF97" w14:textId="77777777" w:rsidR="00ED54E0" w:rsidRPr="009239F7" w:rsidRDefault="00A135DB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945AB8" w14:paraId="5CD4C512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7A6B2A0" w14:textId="77777777" w:rsidR="00ED54E0" w:rsidRPr="009239F7" w:rsidRDefault="00A135DB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11F678F" w14:textId="77777777" w:rsidR="00ED54E0" w:rsidRPr="002F6A28" w:rsidRDefault="00A135DB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69992192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2BFCCE4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9904B3C4" w:tentative="1">
      <w:start w:val="1"/>
      <w:numFmt w:val="lowerLetter"/>
      <w:lvlText w:val="%2."/>
      <w:lvlJc w:val="left"/>
      <w:pPr>
        <w:ind w:left="1080" w:hanging="360"/>
      </w:pPr>
    </w:lvl>
    <w:lvl w:ilvl="2" w:tplc="11EC0214" w:tentative="1">
      <w:start w:val="1"/>
      <w:numFmt w:val="lowerRoman"/>
      <w:lvlText w:val="%3."/>
      <w:lvlJc w:val="right"/>
      <w:pPr>
        <w:ind w:left="1800" w:hanging="180"/>
      </w:pPr>
    </w:lvl>
    <w:lvl w:ilvl="3" w:tplc="220EB76E" w:tentative="1">
      <w:start w:val="1"/>
      <w:numFmt w:val="decimal"/>
      <w:lvlText w:val="%4."/>
      <w:lvlJc w:val="left"/>
      <w:pPr>
        <w:ind w:left="2520" w:hanging="360"/>
      </w:pPr>
    </w:lvl>
    <w:lvl w:ilvl="4" w:tplc="860883B4" w:tentative="1">
      <w:start w:val="1"/>
      <w:numFmt w:val="lowerLetter"/>
      <w:lvlText w:val="%5."/>
      <w:lvlJc w:val="left"/>
      <w:pPr>
        <w:ind w:left="3240" w:hanging="360"/>
      </w:pPr>
    </w:lvl>
    <w:lvl w:ilvl="5" w:tplc="FDC04298" w:tentative="1">
      <w:start w:val="1"/>
      <w:numFmt w:val="lowerRoman"/>
      <w:lvlText w:val="%6."/>
      <w:lvlJc w:val="right"/>
      <w:pPr>
        <w:ind w:left="3960" w:hanging="180"/>
      </w:pPr>
    </w:lvl>
    <w:lvl w:ilvl="6" w:tplc="0D827F1C" w:tentative="1">
      <w:start w:val="1"/>
      <w:numFmt w:val="decimal"/>
      <w:lvlText w:val="%7."/>
      <w:lvlJc w:val="left"/>
      <w:pPr>
        <w:ind w:left="4680" w:hanging="360"/>
      </w:pPr>
    </w:lvl>
    <w:lvl w:ilvl="7" w:tplc="CA12A4FA" w:tentative="1">
      <w:start w:val="1"/>
      <w:numFmt w:val="lowerLetter"/>
      <w:lvlText w:val="%8."/>
      <w:lvlJc w:val="left"/>
      <w:pPr>
        <w:ind w:left="5400" w:hanging="360"/>
      </w:pPr>
    </w:lvl>
    <w:lvl w:ilvl="8" w:tplc="A322FFC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C5252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45AB8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135DB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123F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B174F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2A1A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40AF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cham@tgsb.g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2</Pages>
  <Words>279</Words>
  <Characters>1544</Characters>
  <Application>Microsoft Office Word</Application>
  <DocSecurity>0</DocSecurity>
  <Lines>47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2022-07-06T09:52:00Z</dcterms:created>
  <dcterms:modified xsi:type="dcterms:W3CDTF">2022-07-06T10:07:00Z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