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F78B" w14:textId="77777777" w:rsidR="009239F7" w:rsidRPr="002F6A28" w:rsidRDefault="00AC23C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77679D" w14:textId="77777777" w:rsidR="009239F7" w:rsidRPr="002F6A28" w:rsidRDefault="00AC23C7" w:rsidP="002F6A28">
      <w:pPr>
        <w:jc w:val="center"/>
      </w:pPr>
      <w:r w:rsidRPr="002F6A28">
        <w:t>The following notification is being circulated in accordance with Article 10.6</w:t>
      </w:r>
    </w:p>
    <w:p w14:paraId="6DCEBCE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07D4" w14:paraId="1514728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F313BEA" w14:textId="77777777" w:rsidR="00F85C99" w:rsidRPr="002F6A28" w:rsidRDefault="00AC23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D445C5" w14:textId="77777777" w:rsidR="00F85C99" w:rsidRPr="002F6A28" w:rsidRDefault="00AC23C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0854E2B" w14:textId="77777777" w:rsidR="00F85C99" w:rsidRPr="002F6A28" w:rsidRDefault="00AC23C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407D4" w14:paraId="3D7EC3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B8E7F" w14:textId="77777777" w:rsidR="00F85C99" w:rsidRPr="002F6A28" w:rsidRDefault="00AC23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68C78" w14:textId="77777777" w:rsidR="00F85C99" w:rsidRPr="002F6A28" w:rsidRDefault="00AC23C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B17B028" w14:textId="77777777" w:rsidR="00EE3A11" w:rsidRPr="00C379C8" w:rsidRDefault="00AC23C7" w:rsidP="00155128">
            <w:r w:rsidRPr="00C379C8">
              <w:t>Tanzania Bureau of Standards (TBS)</w:t>
            </w:r>
          </w:p>
          <w:p w14:paraId="06CDE333" w14:textId="77777777" w:rsidR="00EE3A11" w:rsidRPr="00BB2E28" w:rsidRDefault="00AC23C7" w:rsidP="00155128">
            <w:pPr>
              <w:rPr>
                <w:lang w:val="es-ES"/>
              </w:rPr>
            </w:pPr>
            <w:r w:rsidRPr="00BB2E28">
              <w:rPr>
                <w:lang w:val="es-ES"/>
              </w:rPr>
              <w:t>MOROGORO/Sam Nujoma Road, Ubungo</w:t>
            </w:r>
          </w:p>
          <w:p w14:paraId="2391C7F6" w14:textId="77777777" w:rsidR="00EE3A11" w:rsidRPr="00BB2E28" w:rsidRDefault="00AC23C7" w:rsidP="00155128">
            <w:pPr>
              <w:rPr>
                <w:lang w:val="es-ES"/>
              </w:rPr>
            </w:pPr>
            <w:r w:rsidRPr="00BB2E28">
              <w:rPr>
                <w:lang w:val="es-ES"/>
              </w:rPr>
              <w:t>P O BOX 9524, Dar es Salaam, Tanzania</w:t>
            </w:r>
          </w:p>
          <w:p w14:paraId="2AB0F732" w14:textId="77777777" w:rsidR="00EE3A11" w:rsidRPr="00C379C8" w:rsidRDefault="00AC23C7" w:rsidP="00155128">
            <w:r w:rsidRPr="00C379C8">
              <w:t>Tel: +255 222450206,</w:t>
            </w:r>
          </w:p>
          <w:p w14:paraId="6207EFEF" w14:textId="77777777" w:rsidR="00EE3A11" w:rsidRPr="00C379C8" w:rsidRDefault="00AC23C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58C9B8F" w14:textId="77777777" w:rsidR="00EE3A11" w:rsidRPr="00C379C8" w:rsidRDefault="00AC23C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E38A0D4" w14:textId="77777777" w:rsidR="00F85C99" w:rsidRPr="002F6A28" w:rsidRDefault="00AC23C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407D4" w14:paraId="77A36B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780D3" w14:textId="77777777" w:rsidR="00F85C99" w:rsidRPr="002F6A28" w:rsidRDefault="00AC23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5F8B7" w14:textId="77777777" w:rsidR="00F85C99" w:rsidRPr="0058336F" w:rsidRDefault="00AC23C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407D4" w14:paraId="145165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EEB7A" w14:textId="77777777" w:rsidR="00F85C99" w:rsidRPr="002F6A28" w:rsidRDefault="00AC23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C76AC" w14:textId="77777777" w:rsidR="00F85C99" w:rsidRPr="002F6A28" w:rsidRDefault="00AC23C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fruit (HS code(s): 081340); Fruits and derived products (ICS code(s): 67.080.10)</w:t>
            </w:r>
            <w:bookmarkEnd w:id="22"/>
          </w:p>
        </w:tc>
      </w:tr>
      <w:tr w:rsidR="000407D4" w14:paraId="2BCB78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65260" w14:textId="77777777" w:rsidR="00F85C99" w:rsidRPr="002F6A28" w:rsidRDefault="00AC23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2ED04" w14:textId="77777777" w:rsidR="00F85C99" w:rsidRPr="002F6A28" w:rsidRDefault="00AC23C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946: 2022 ,Dried fruits — Specification,Second Edition; (14 page(s), in English)</w:t>
            </w:r>
            <w:bookmarkEnd w:id="24"/>
          </w:p>
        </w:tc>
      </w:tr>
      <w:tr w:rsidR="000407D4" w14:paraId="75DFDB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B0D10" w14:textId="77777777" w:rsidR="00F85C99" w:rsidRPr="002F6A28" w:rsidRDefault="00AC23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0DFA0" w14:textId="77777777" w:rsidR="00F85C99" w:rsidRPr="002F6A28" w:rsidRDefault="00AC23C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East African Standard specifies requirements, sampling and test methods for dried fruits intended for direct human consumption or for other use in the food industry.</w:t>
            </w:r>
            <w:bookmarkEnd w:id="26"/>
          </w:p>
        </w:tc>
      </w:tr>
      <w:tr w:rsidR="000407D4" w14:paraId="0E4462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5EB84" w14:textId="77777777" w:rsidR="00F85C99" w:rsidRPr="002F6A28" w:rsidRDefault="00AC23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8EB37" w14:textId="77777777" w:rsidR="00F85C99" w:rsidRPr="002F6A28" w:rsidRDefault="00AC23C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0407D4" w14:paraId="4C1B59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9EABF" w14:textId="77777777" w:rsidR="00F85C99" w:rsidRPr="002F6A28" w:rsidRDefault="00AC23C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F9D2A" w14:textId="77777777" w:rsidR="00072B36" w:rsidRPr="002F6A28" w:rsidRDefault="00AC23C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A3D5728" w14:textId="77777777" w:rsidR="00F85C99" w:rsidRPr="002F6A28" w:rsidRDefault="00AC23C7" w:rsidP="009E75ED">
            <w:pPr>
              <w:spacing w:before="120" w:after="120"/>
            </w:pPr>
            <w:bookmarkStart w:id="30" w:name="sps9a"/>
            <w:r w:rsidRPr="002F6A28">
              <w:t xml:space="preserve">AOAC 963.20, Sulfurous Acid (Total) in dried fruits — Calorimetric method </w:t>
            </w:r>
          </w:p>
          <w:p w14:paraId="4E457FF5" w14:textId="77777777" w:rsidR="00F85C99" w:rsidRPr="002F6A28" w:rsidRDefault="00AC23C7" w:rsidP="009E75ED">
            <w:pPr>
              <w:spacing w:before="120" w:after="120"/>
            </w:pPr>
            <w:r w:rsidRPr="002F6A28">
              <w:t>EAS 38, Labelling for prepacked foods — General requirements</w:t>
            </w:r>
          </w:p>
          <w:p w14:paraId="5B4ABF75" w14:textId="77777777" w:rsidR="00F85C99" w:rsidRPr="002F6A28" w:rsidRDefault="00AC23C7" w:rsidP="009E75ED">
            <w:pPr>
              <w:spacing w:before="120" w:after="120"/>
            </w:pPr>
            <w:r w:rsidRPr="002F6A28">
              <w:t>EAS 39, Hygiene in the in the food and drink manufacturing industry — Code of practice</w:t>
            </w:r>
          </w:p>
          <w:p w14:paraId="5D9FC318" w14:textId="77777777" w:rsidR="00F85C99" w:rsidRPr="002F6A28" w:rsidRDefault="00AC23C7" w:rsidP="009E75ED">
            <w:pPr>
              <w:spacing w:before="120" w:after="120"/>
            </w:pPr>
            <w:r w:rsidRPr="002F6A28">
              <w:t>ISO 763, Fruits and vegetable products — Determination of ash insoluble in hydrochloric acid</w:t>
            </w:r>
          </w:p>
          <w:p w14:paraId="550C5685" w14:textId="77777777" w:rsidR="00F85C99" w:rsidRPr="002F6A28" w:rsidRDefault="00AC23C7" w:rsidP="009E75ED">
            <w:p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55600E3F" w14:textId="77777777" w:rsidR="00F85C99" w:rsidRPr="002F6A28" w:rsidRDefault="00AC23C7" w:rsidP="009E75ED">
            <w:pPr>
              <w:spacing w:before="120" w:after="120"/>
            </w:pPr>
            <w:r w:rsidRPr="002F6A28">
              <w:lastRenderedPageBreak/>
              <w:t>ISO 4833-1, Microbiology of the food chain — Horizontal method for the enumeration of microorganisms — Part 1: Colony count at 30 degrees C by the pour plate technique</w:t>
            </w:r>
          </w:p>
          <w:p w14:paraId="610F703C" w14:textId="77777777" w:rsidR="00F85C99" w:rsidRPr="002F6A28" w:rsidRDefault="00AC23C7" w:rsidP="009E75ED">
            <w:pPr>
              <w:spacing w:before="120" w:after="120"/>
            </w:pPr>
            <w:r w:rsidRPr="002F6A28">
              <w:t>ISO 4833-2, Microbiology of the food chain — Horizontal method for the enumeration of microorganisms — Part 2: Colony count at 30 degrees C by the surface plating technique</w:t>
            </w:r>
          </w:p>
          <w:p w14:paraId="28519679" w14:textId="77777777" w:rsidR="00F85C99" w:rsidRPr="002F6A28" w:rsidRDefault="00AC23C7" w:rsidP="009E75ED">
            <w:pPr>
              <w:spacing w:before="120" w:after="120"/>
            </w:pPr>
            <w:r w:rsidRPr="002F6A28">
              <w:t>ISO 5522, Fruits, vegetables and derived products — Determination of total sulphur dioxide content</w:t>
            </w:r>
          </w:p>
          <w:p w14:paraId="5D067047" w14:textId="77777777" w:rsidR="00F85C99" w:rsidRPr="002F6A28" w:rsidRDefault="00AC23C7" w:rsidP="009E75ED">
            <w:pPr>
              <w:spacing w:before="120" w:after="120"/>
            </w:pPr>
            <w:r w:rsidRPr="002F6A28">
              <w:t>ISO 6579-1, Microbiology of the food chain — Horizontal methods for detection, enumeration and serotyping of Salmonella — Part 1: Detection of Salmonella spp.</w:t>
            </w:r>
          </w:p>
          <w:p w14:paraId="5B0E4934" w14:textId="77777777" w:rsidR="00F85C99" w:rsidRPr="002F6A28" w:rsidRDefault="00AC23C7" w:rsidP="009E75ED">
            <w:p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4E1B41EE" w14:textId="77777777" w:rsidR="00F85C99" w:rsidRPr="002F6A28" w:rsidRDefault="00AC23C7" w:rsidP="009E75ED">
            <w:pPr>
              <w:spacing w:before="120" w:after="120"/>
            </w:pPr>
            <w:r w:rsidRPr="002F6A28">
              <w:t>ISO 6634, Fruits, vegetables and derived products — Determination of arsenic content — Silver diethyldithiocarbamate spectrophotometric method</w:t>
            </w:r>
          </w:p>
          <w:p w14:paraId="06BD32D6" w14:textId="77777777" w:rsidR="00F85C99" w:rsidRPr="002F6A28" w:rsidRDefault="00AC23C7" w:rsidP="009E75ED">
            <w:p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 I</w:t>
            </w:r>
          </w:p>
          <w:p w14:paraId="2353FA62" w14:textId="77777777" w:rsidR="00F85C99" w:rsidRPr="002F6A28" w:rsidRDefault="00AC23C7" w:rsidP="009E75ED">
            <w:pPr>
              <w:spacing w:before="120" w:after="120"/>
            </w:pPr>
            <w:r w:rsidRPr="002F6A28">
              <w:t>ISO 16649-2, Microbiology of food and animal feeding stuffs — Horizontal method for the enumeration of beta-glucuronidase-positive Esherichia coli — Part 2: Colony-count technique at 44 degrees C using 5-bromo4-chloro-3-indolyl beta-D-glucuronide</w:t>
            </w:r>
          </w:p>
          <w:p w14:paraId="67B955BE" w14:textId="77777777" w:rsidR="00F85C99" w:rsidRPr="002F6A28" w:rsidRDefault="00AC23C7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  <w:bookmarkEnd w:id="30"/>
          </w:p>
        </w:tc>
      </w:tr>
      <w:tr w:rsidR="000407D4" w14:paraId="5C8EBB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755E8" w14:textId="77777777" w:rsidR="00EE3A11" w:rsidRPr="002F6A28" w:rsidRDefault="00AC23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77D65" w14:textId="77777777" w:rsidR="00EE3A11" w:rsidRPr="002F6A28" w:rsidRDefault="00AC23C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9527CE9" w14:textId="77777777" w:rsidR="00EE3A11" w:rsidRPr="002F6A28" w:rsidRDefault="00AC23C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407D4" w14:paraId="4C7965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4BA8A" w14:textId="77777777" w:rsidR="00F85C99" w:rsidRPr="002F6A28" w:rsidRDefault="00AC23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53686" w14:textId="77777777" w:rsidR="00F85C99" w:rsidRPr="002F6A28" w:rsidRDefault="00AC23C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407D4" w14:paraId="2F7797F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455EB8" w14:textId="77777777" w:rsidR="00F85C99" w:rsidRPr="002F6A28" w:rsidRDefault="00AC23C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4FA2B8" w14:textId="77777777" w:rsidR="00F85C99" w:rsidRPr="002F6A28" w:rsidRDefault="00AC23C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2223992" w14:textId="77777777" w:rsidR="00EE3A11" w:rsidRPr="00A12DDE" w:rsidRDefault="00AC23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6076FE0" w14:textId="77777777" w:rsidR="00EE3A11" w:rsidRPr="00A12DDE" w:rsidRDefault="00AC23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65BDC69" w14:textId="77777777" w:rsidR="00EE3A11" w:rsidRPr="00A12DDE" w:rsidRDefault="00AC23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D238189" w14:textId="77777777" w:rsidR="00EE3A11" w:rsidRPr="00BB2E28" w:rsidRDefault="00AC23C7" w:rsidP="00B16145">
            <w:pPr>
              <w:keepNext/>
              <w:keepLines/>
              <w:rPr>
                <w:bCs/>
                <w:lang w:val="es-ES"/>
              </w:rPr>
            </w:pPr>
            <w:r w:rsidRPr="00BB2E28">
              <w:rPr>
                <w:bCs/>
                <w:lang w:val="es-ES"/>
              </w:rPr>
              <w:t>Morogoro/Sam Nujoma Road, Ubungo</w:t>
            </w:r>
          </w:p>
          <w:p w14:paraId="662D32FE" w14:textId="77777777" w:rsidR="00EE3A11" w:rsidRPr="00BB2E28" w:rsidRDefault="00AC23C7" w:rsidP="00B16145">
            <w:pPr>
              <w:keepNext/>
              <w:keepLines/>
              <w:rPr>
                <w:bCs/>
                <w:lang w:val="es-ES"/>
              </w:rPr>
            </w:pPr>
            <w:r w:rsidRPr="00BB2E28">
              <w:rPr>
                <w:bCs/>
                <w:lang w:val="es-ES"/>
              </w:rPr>
              <w:t>P O Box 9524</w:t>
            </w:r>
          </w:p>
          <w:p w14:paraId="6F0A2C63" w14:textId="77777777" w:rsidR="00EE3A11" w:rsidRPr="00BB2E28" w:rsidRDefault="00AC23C7" w:rsidP="00B16145">
            <w:pPr>
              <w:keepNext/>
              <w:keepLines/>
              <w:rPr>
                <w:bCs/>
                <w:lang w:val="es-ES"/>
              </w:rPr>
            </w:pPr>
            <w:r w:rsidRPr="00BB2E28">
              <w:rPr>
                <w:bCs/>
                <w:lang w:val="es-ES"/>
              </w:rPr>
              <w:t>Dar Es Salaam</w:t>
            </w:r>
          </w:p>
          <w:p w14:paraId="7455C44D" w14:textId="77777777" w:rsidR="00EE3A11" w:rsidRPr="00BB2E28" w:rsidRDefault="00AC23C7" w:rsidP="00B16145">
            <w:pPr>
              <w:keepNext/>
              <w:keepLines/>
              <w:rPr>
                <w:bCs/>
                <w:lang w:val="es-ES"/>
              </w:rPr>
            </w:pPr>
            <w:r w:rsidRPr="00BB2E28">
              <w:rPr>
                <w:bCs/>
                <w:lang w:val="es-ES"/>
              </w:rPr>
              <w:t>Tel: +(255) 22 2450206</w:t>
            </w:r>
          </w:p>
          <w:p w14:paraId="1958C55F" w14:textId="77777777" w:rsidR="00EE3A11" w:rsidRPr="00BB2E28" w:rsidRDefault="00AC23C7" w:rsidP="00B16145">
            <w:pPr>
              <w:keepNext/>
              <w:keepLines/>
              <w:rPr>
                <w:bCs/>
                <w:lang w:val="es-ES"/>
              </w:rPr>
            </w:pPr>
            <w:r w:rsidRPr="00BB2E28">
              <w:rPr>
                <w:bCs/>
                <w:lang w:val="es-ES"/>
              </w:rPr>
              <w:t xml:space="preserve">Email: </w:t>
            </w:r>
            <w:hyperlink r:id="rId8" w:history="1">
              <w:r w:rsidRPr="00BB2E2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B2E28">
              <w:rPr>
                <w:bCs/>
                <w:lang w:val="es-ES"/>
              </w:rPr>
              <w:t xml:space="preserve">; </w:t>
            </w:r>
            <w:hyperlink r:id="rId9" w:history="1">
              <w:r w:rsidRPr="00BB2E2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D9889AD" w14:textId="77777777" w:rsidR="00EE3A11" w:rsidRPr="00A12DDE" w:rsidRDefault="00AC23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FE6AC94" w14:textId="77777777" w:rsidR="00EE3A11" w:rsidRPr="00A12DDE" w:rsidRDefault="00D6726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C23C7" w:rsidRPr="00A12DDE">
                <w:rPr>
                  <w:bCs/>
                  <w:color w:val="0000FF"/>
                  <w:u w:val="single"/>
                </w:rPr>
                <w:t>https://members.wto.org/crnattachments/2022/TBT/TZA/22_7682_00_e.pdf</w:t>
              </w:r>
            </w:hyperlink>
            <w:bookmarkEnd w:id="42"/>
          </w:p>
        </w:tc>
      </w:tr>
    </w:tbl>
    <w:p w14:paraId="1A0E7FCE" w14:textId="77777777" w:rsidR="00EE3A11" w:rsidRPr="002F6A28" w:rsidRDefault="00EE3A11" w:rsidP="002F6A28"/>
    <w:sectPr w:rsidR="00EE3A11" w:rsidRPr="002F6A28" w:rsidSect="00BB2E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FC66" w14:textId="77777777" w:rsidR="00BD637E" w:rsidRDefault="00AC23C7">
      <w:r>
        <w:separator/>
      </w:r>
    </w:p>
  </w:endnote>
  <w:endnote w:type="continuationSeparator" w:id="0">
    <w:p w14:paraId="07D679EB" w14:textId="77777777" w:rsidR="00BD637E" w:rsidRDefault="00AC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BE89" w14:textId="0B852144" w:rsidR="009239F7" w:rsidRPr="00BB2E28" w:rsidRDefault="00BB2E28" w:rsidP="00BB2E2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104C" w14:textId="2FFA3165" w:rsidR="009239F7" w:rsidRPr="00BB2E28" w:rsidRDefault="00BB2E28" w:rsidP="00BB2E2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A714" w14:textId="77777777" w:rsidR="00EE3A11" w:rsidRPr="002F6A28" w:rsidRDefault="00AC23C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D2D6" w14:textId="77777777" w:rsidR="00BD637E" w:rsidRDefault="00AC23C7">
      <w:r>
        <w:separator/>
      </w:r>
    </w:p>
  </w:footnote>
  <w:footnote w:type="continuationSeparator" w:id="0">
    <w:p w14:paraId="4A9EF19B" w14:textId="77777777" w:rsidR="00BD637E" w:rsidRDefault="00AC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BE52" w14:textId="77777777" w:rsidR="00BB2E28" w:rsidRPr="00BB2E28" w:rsidRDefault="00BB2E28" w:rsidP="00BB2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2E28">
      <w:t>G/TBT/N/BDI/288 • G/TBT/N/KEN/1322 • G/TBT/N/RWA/722 • G/TBT/N/TZA/841 • G/TBT/N/UGA/1696</w:t>
    </w:r>
  </w:p>
  <w:p w14:paraId="13185AFE" w14:textId="77777777" w:rsidR="00BB2E28" w:rsidRPr="00BB2E28" w:rsidRDefault="00BB2E28" w:rsidP="00BB2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59EAED" w14:textId="652D3A09" w:rsidR="00BB2E28" w:rsidRPr="00BB2E28" w:rsidRDefault="00BB2E28" w:rsidP="00BB2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2E28">
      <w:t xml:space="preserve">- </w:t>
    </w:r>
    <w:r w:rsidRPr="00BB2E28">
      <w:fldChar w:fldCharType="begin"/>
    </w:r>
    <w:r w:rsidRPr="00BB2E28">
      <w:instrText xml:space="preserve"> PAGE </w:instrText>
    </w:r>
    <w:r w:rsidRPr="00BB2E28">
      <w:fldChar w:fldCharType="separate"/>
    </w:r>
    <w:r w:rsidRPr="00BB2E28">
      <w:rPr>
        <w:noProof/>
      </w:rPr>
      <w:t>2</w:t>
    </w:r>
    <w:r w:rsidRPr="00BB2E28">
      <w:fldChar w:fldCharType="end"/>
    </w:r>
    <w:r w:rsidRPr="00BB2E28">
      <w:t xml:space="preserve"> -</w:t>
    </w:r>
  </w:p>
  <w:p w14:paraId="7448EAFC" w14:textId="1C5BF1DA" w:rsidR="009239F7" w:rsidRPr="00BB2E28" w:rsidRDefault="009239F7" w:rsidP="00BB2E2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65B3" w14:textId="77777777" w:rsidR="00BB2E28" w:rsidRPr="00BB2E28" w:rsidRDefault="00BB2E28" w:rsidP="00BB2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2E28">
      <w:t>G/TBT/N/BDI/288 • G/TBT/N/KEN/1322 • G/TBT/N/RWA/722 • G/TBT/N/TZA/841 • G/TBT/N/UGA/1696</w:t>
    </w:r>
  </w:p>
  <w:p w14:paraId="6165E054" w14:textId="77777777" w:rsidR="00BB2E28" w:rsidRPr="00BB2E28" w:rsidRDefault="00BB2E28" w:rsidP="00BB2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EA2CDC" w14:textId="47C165A9" w:rsidR="00BB2E28" w:rsidRPr="00BB2E28" w:rsidRDefault="00BB2E28" w:rsidP="00BB2E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2E28">
      <w:t xml:space="preserve">- </w:t>
    </w:r>
    <w:r w:rsidRPr="00BB2E28">
      <w:fldChar w:fldCharType="begin"/>
    </w:r>
    <w:r w:rsidRPr="00BB2E28">
      <w:instrText xml:space="preserve"> PAGE </w:instrText>
    </w:r>
    <w:r w:rsidRPr="00BB2E28">
      <w:fldChar w:fldCharType="separate"/>
    </w:r>
    <w:r w:rsidRPr="00BB2E28">
      <w:rPr>
        <w:noProof/>
      </w:rPr>
      <w:t>2</w:t>
    </w:r>
    <w:r w:rsidRPr="00BB2E28">
      <w:fldChar w:fldCharType="end"/>
    </w:r>
    <w:r w:rsidRPr="00BB2E28">
      <w:t xml:space="preserve"> -</w:t>
    </w:r>
  </w:p>
  <w:p w14:paraId="25D4337F" w14:textId="0D59D26C" w:rsidR="009239F7" w:rsidRPr="00BB2E28" w:rsidRDefault="009239F7" w:rsidP="00BB2E2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07D4" w14:paraId="1FF9774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3B1C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B731AC" w14:textId="6AEF87DB" w:rsidR="00ED54E0" w:rsidRPr="009239F7" w:rsidRDefault="00BB2E2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407D4" w14:paraId="0983E13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6229A0" w14:textId="77777777" w:rsidR="00ED54E0" w:rsidRPr="009239F7" w:rsidRDefault="00AC23C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BE6CD6" wp14:editId="576232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1404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E3AD8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07D4" w14:paraId="58AC28B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62D88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F181E" w14:textId="77777777" w:rsidR="00BB2E28" w:rsidRDefault="00BB2E2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G/TBT/N/BDI/288, G/TBT/N/KEN/1322</w:t>
          </w:r>
        </w:p>
        <w:p w14:paraId="34CC4330" w14:textId="77777777" w:rsidR="00BB2E28" w:rsidRDefault="00BB2E2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G/TBT/N/RWA/722, G/TBT/N/TZA/841</w:t>
          </w:r>
        </w:p>
        <w:p w14:paraId="30D4396F" w14:textId="1B3A68B9" w:rsidR="000407D4" w:rsidRPr="002F6A28" w:rsidRDefault="00BB2E2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G/TBT/N/UGA/1696</w:t>
          </w:r>
          <w:bookmarkEnd w:id="44"/>
        </w:p>
      </w:tc>
    </w:tr>
    <w:tr w:rsidR="000407D4" w14:paraId="20E19A8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A2188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46B34" w14:textId="021B963D" w:rsidR="00ED54E0" w:rsidRPr="009239F7" w:rsidRDefault="00BB2E2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9 November 2022</w:t>
          </w:r>
        </w:p>
      </w:tc>
    </w:tr>
    <w:tr w:rsidR="000407D4" w14:paraId="6B3F23E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F1474B" w14:textId="16ADA38F" w:rsidR="00ED54E0" w:rsidRPr="009239F7" w:rsidRDefault="00AC23C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BB2E28">
            <w:rPr>
              <w:color w:val="FF0000"/>
              <w:szCs w:val="16"/>
            </w:rPr>
            <w:t>22-</w:t>
          </w:r>
          <w:r w:rsidR="00567C4E">
            <w:rPr>
              <w:color w:val="FF0000"/>
              <w:szCs w:val="16"/>
            </w:rPr>
            <w:t>8</w:t>
          </w:r>
          <w:r w:rsidR="00D67268">
            <w:rPr>
              <w:color w:val="FF0000"/>
              <w:szCs w:val="16"/>
            </w:rPr>
            <w:t>38</w:t>
          </w:r>
          <w:r w:rsidR="00567C4E">
            <w:rPr>
              <w:color w:val="FF0000"/>
              <w:szCs w:val="16"/>
            </w:rPr>
            <w:t>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48C877" w14:textId="77777777" w:rsidR="00ED54E0" w:rsidRPr="009239F7" w:rsidRDefault="00AC23C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407D4" w14:paraId="39AEE46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50D78A" w14:textId="01AD2865" w:rsidR="00ED54E0" w:rsidRPr="009239F7" w:rsidRDefault="00BB2E2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69B0C2" w14:textId="0A07C3CD" w:rsidR="00ED54E0" w:rsidRPr="002F6A28" w:rsidRDefault="00BB2E2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57D532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5852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2C91C0" w:tentative="1">
      <w:start w:val="1"/>
      <w:numFmt w:val="lowerLetter"/>
      <w:lvlText w:val="%2."/>
      <w:lvlJc w:val="left"/>
      <w:pPr>
        <w:ind w:left="1080" w:hanging="360"/>
      </w:pPr>
    </w:lvl>
    <w:lvl w:ilvl="2" w:tplc="E23A5FDC" w:tentative="1">
      <w:start w:val="1"/>
      <w:numFmt w:val="lowerRoman"/>
      <w:lvlText w:val="%3."/>
      <w:lvlJc w:val="right"/>
      <w:pPr>
        <w:ind w:left="1800" w:hanging="180"/>
      </w:pPr>
    </w:lvl>
    <w:lvl w:ilvl="3" w:tplc="F5ECF4B8" w:tentative="1">
      <w:start w:val="1"/>
      <w:numFmt w:val="decimal"/>
      <w:lvlText w:val="%4."/>
      <w:lvlJc w:val="left"/>
      <w:pPr>
        <w:ind w:left="2520" w:hanging="360"/>
      </w:pPr>
    </w:lvl>
    <w:lvl w:ilvl="4" w:tplc="EBC44098" w:tentative="1">
      <w:start w:val="1"/>
      <w:numFmt w:val="lowerLetter"/>
      <w:lvlText w:val="%5."/>
      <w:lvlJc w:val="left"/>
      <w:pPr>
        <w:ind w:left="3240" w:hanging="360"/>
      </w:pPr>
    </w:lvl>
    <w:lvl w:ilvl="5" w:tplc="557CE3C8" w:tentative="1">
      <w:start w:val="1"/>
      <w:numFmt w:val="lowerRoman"/>
      <w:lvlText w:val="%6."/>
      <w:lvlJc w:val="right"/>
      <w:pPr>
        <w:ind w:left="3960" w:hanging="180"/>
      </w:pPr>
    </w:lvl>
    <w:lvl w:ilvl="6" w:tplc="0DEC797A" w:tentative="1">
      <w:start w:val="1"/>
      <w:numFmt w:val="decimal"/>
      <w:lvlText w:val="%7."/>
      <w:lvlJc w:val="left"/>
      <w:pPr>
        <w:ind w:left="4680" w:hanging="360"/>
      </w:pPr>
    </w:lvl>
    <w:lvl w:ilvl="7" w:tplc="CCAA19F6" w:tentative="1">
      <w:start w:val="1"/>
      <w:numFmt w:val="lowerLetter"/>
      <w:lvlText w:val="%8."/>
      <w:lvlJc w:val="left"/>
      <w:pPr>
        <w:ind w:left="5400" w:hanging="360"/>
      </w:pPr>
    </w:lvl>
    <w:lvl w:ilvl="8" w:tplc="36C481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7D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67C4E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7CB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3C7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2E28"/>
    <w:rsid w:val="00BD637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7268"/>
    <w:rsid w:val="00D70F5B"/>
    <w:rsid w:val="00D747AE"/>
    <w:rsid w:val="00D9130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4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768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596</Words>
  <Characters>3620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2022-11-09T12:06:00Z</dcterms:created>
  <dcterms:modified xsi:type="dcterms:W3CDTF">2022-11-09T13:35:00Z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G/TBT/N/BDI/288</vt:lpwstr>
  </property>
  <property fmtid="{D5CDD505-2E9C-101B-9397-08002B2CF9AE}" pid="5" name="Symbol2">
    <vt:lpwstr>G/TBT/N/KEN/1322</vt:lpwstr>
  </property>
  <property fmtid="{D5CDD505-2E9C-101B-9397-08002B2CF9AE}" pid="6" name="Symbol3">
    <vt:lpwstr>G/TBT/N/RWA/722</vt:lpwstr>
  </property>
  <property fmtid="{D5CDD505-2E9C-101B-9397-08002B2CF9AE}" pid="7" name="Symbol4">
    <vt:lpwstr>G/TBT/N/TZA/841</vt:lpwstr>
  </property>
  <property fmtid="{D5CDD505-2E9C-101B-9397-08002B2CF9AE}" pid="8" name="Symbol5">
    <vt:lpwstr>G/TBT/N/UGA/1696</vt:lpwstr>
  </property>
</Properties>
</file>