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C357B" w14:textId="77777777" w:rsidR="009239F7" w:rsidRPr="002F6A28" w:rsidRDefault="000B4771" w:rsidP="002F6A28">
      <w:pPr>
        <w:pStyle w:val="Title"/>
        <w:rPr>
          <w:caps w:val="0"/>
          <w:kern w:val="0"/>
        </w:rPr>
      </w:pPr>
      <w:r w:rsidRPr="002F6A28">
        <w:rPr>
          <w:caps w:val="0"/>
          <w:kern w:val="0"/>
        </w:rPr>
        <w:t>NOTIFICATION</w:t>
      </w:r>
    </w:p>
    <w:p w14:paraId="1D5C8927" w14:textId="77777777" w:rsidR="009239F7" w:rsidRPr="002F6A28" w:rsidRDefault="000B4771" w:rsidP="002F6A28">
      <w:pPr>
        <w:jc w:val="center"/>
      </w:pPr>
      <w:r w:rsidRPr="002F6A28">
        <w:t>The following notification is being circulated in accordance with Article 10.6</w:t>
      </w:r>
    </w:p>
    <w:p w14:paraId="02064C01"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91277E" w14:paraId="198CD7D4" w14:textId="77777777" w:rsidTr="0069259F">
        <w:tc>
          <w:tcPr>
            <w:tcW w:w="713" w:type="dxa"/>
            <w:tcBorders>
              <w:bottom w:val="single" w:sz="6" w:space="0" w:color="auto"/>
            </w:tcBorders>
            <w:shd w:val="clear" w:color="auto" w:fill="auto"/>
          </w:tcPr>
          <w:p w14:paraId="469E63A2" w14:textId="77777777" w:rsidR="00F85C99" w:rsidRPr="002F6A28" w:rsidRDefault="000B4771" w:rsidP="002F6A28">
            <w:pPr>
              <w:spacing w:before="120" w:after="120"/>
              <w:jc w:val="left"/>
            </w:pPr>
            <w:r w:rsidRPr="002F6A28">
              <w:rPr>
                <w:b/>
              </w:rPr>
              <w:t>1.</w:t>
            </w:r>
          </w:p>
        </w:tc>
        <w:tc>
          <w:tcPr>
            <w:tcW w:w="8546" w:type="dxa"/>
            <w:tcBorders>
              <w:bottom w:val="single" w:sz="6" w:space="0" w:color="auto"/>
            </w:tcBorders>
            <w:shd w:val="clear" w:color="auto" w:fill="auto"/>
          </w:tcPr>
          <w:p w14:paraId="45610A35" w14:textId="77777777" w:rsidR="00F85C99" w:rsidRPr="002F6A28" w:rsidRDefault="000B4771"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BURUNDI, KENYA, RWANDA, TANZANIA, UGANDA</w:t>
            </w:r>
            <w:bookmarkEnd w:id="1"/>
          </w:p>
          <w:p w14:paraId="36D16141" w14:textId="77777777" w:rsidR="00F85C99" w:rsidRPr="002F6A28" w:rsidRDefault="000B4771"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91277E" w14:paraId="1CEC0460" w14:textId="77777777" w:rsidTr="0069259F">
        <w:tc>
          <w:tcPr>
            <w:tcW w:w="713" w:type="dxa"/>
            <w:tcBorders>
              <w:top w:val="single" w:sz="6" w:space="0" w:color="auto"/>
              <w:bottom w:val="single" w:sz="6" w:space="0" w:color="auto"/>
            </w:tcBorders>
            <w:shd w:val="clear" w:color="auto" w:fill="auto"/>
          </w:tcPr>
          <w:p w14:paraId="4B4091FE" w14:textId="77777777" w:rsidR="00F85C99" w:rsidRPr="002F6A28" w:rsidRDefault="000B4771"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72D9D09" w14:textId="77777777" w:rsidR="00F85C99" w:rsidRPr="002F6A28" w:rsidRDefault="000B4771"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7BEE1AFD" w14:textId="77777777" w:rsidR="00EE3A11" w:rsidRPr="00C379C8" w:rsidRDefault="000B4771" w:rsidP="00155128">
            <w:r w:rsidRPr="00C379C8">
              <w:t>Uganda National Bureau of Standards</w:t>
            </w:r>
          </w:p>
          <w:p w14:paraId="788E4901" w14:textId="77777777" w:rsidR="00EE3A11" w:rsidRPr="00C379C8" w:rsidRDefault="000B4771" w:rsidP="00155128">
            <w:r w:rsidRPr="00C379C8">
              <w:t xml:space="preserve">Plot 2-12 </w:t>
            </w:r>
            <w:proofErr w:type="spellStart"/>
            <w:r w:rsidRPr="00C379C8">
              <w:t>ByPass</w:t>
            </w:r>
            <w:proofErr w:type="spellEnd"/>
            <w:r w:rsidRPr="00C379C8">
              <w:t xml:space="preserve"> Link, </w:t>
            </w:r>
            <w:proofErr w:type="spellStart"/>
            <w:r w:rsidRPr="00C379C8">
              <w:t>Bweyogerere</w:t>
            </w:r>
            <w:proofErr w:type="spellEnd"/>
            <w:r w:rsidRPr="00C379C8">
              <w:t xml:space="preserve"> Industrial and Business Park</w:t>
            </w:r>
          </w:p>
          <w:p w14:paraId="05939730" w14:textId="77777777" w:rsidR="00EE3A11" w:rsidRPr="00B70858" w:rsidRDefault="000B4771" w:rsidP="00155128">
            <w:pPr>
              <w:rPr>
                <w:lang w:val="es-ES"/>
              </w:rPr>
            </w:pPr>
            <w:r w:rsidRPr="00B70858">
              <w:rPr>
                <w:lang w:val="es-ES"/>
              </w:rPr>
              <w:t>P.O. Box 6329</w:t>
            </w:r>
          </w:p>
          <w:p w14:paraId="0A1BCE9A" w14:textId="77777777" w:rsidR="00EE3A11" w:rsidRPr="00B70858" w:rsidRDefault="000B4771" w:rsidP="00155128">
            <w:pPr>
              <w:rPr>
                <w:lang w:val="es-ES"/>
              </w:rPr>
            </w:pPr>
            <w:r w:rsidRPr="00B70858">
              <w:rPr>
                <w:lang w:val="es-ES"/>
              </w:rPr>
              <w:t>Kampala, Uganda</w:t>
            </w:r>
          </w:p>
          <w:p w14:paraId="67D1AC54" w14:textId="77777777" w:rsidR="00EE3A11" w:rsidRPr="00B70858" w:rsidRDefault="000B4771" w:rsidP="00155128">
            <w:pPr>
              <w:rPr>
                <w:lang w:val="es-ES"/>
              </w:rPr>
            </w:pPr>
            <w:r w:rsidRPr="00B70858">
              <w:rPr>
                <w:lang w:val="es-ES"/>
              </w:rPr>
              <w:t>Tel: +(256) 4 1733 3250/1/2</w:t>
            </w:r>
          </w:p>
          <w:p w14:paraId="71CD102B" w14:textId="77777777" w:rsidR="00EE3A11" w:rsidRPr="00B70858" w:rsidRDefault="000B4771" w:rsidP="00155128">
            <w:pPr>
              <w:rPr>
                <w:lang w:val="fr-CH"/>
              </w:rPr>
            </w:pPr>
            <w:r w:rsidRPr="00B70858">
              <w:rPr>
                <w:lang w:val="fr-CH"/>
              </w:rPr>
              <w:t>Fax: +(256) 4 1428 6123</w:t>
            </w:r>
          </w:p>
          <w:p w14:paraId="62F232E9" w14:textId="77777777" w:rsidR="00EE3A11" w:rsidRPr="00B70858" w:rsidRDefault="000B4771" w:rsidP="00155128">
            <w:pPr>
              <w:rPr>
                <w:lang w:val="fr-CH"/>
              </w:rPr>
            </w:pPr>
            <w:proofErr w:type="gramStart"/>
            <w:r w:rsidRPr="00B70858">
              <w:rPr>
                <w:lang w:val="fr-CH"/>
              </w:rPr>
              <w:t>E-mail:</w:t>
            </w:r>
            <w:proofErr w:type="gramEnd"/>
            <w:r w:rsidRPr="00B70858">
              <w:rPr>
                <w:lang w:val="fr-CH"/>
              </w:rPr>
              <w:t xml:space="preserve"> </w:t>
            </w:r>
            <w:hyperlink r:id="rId7" w:history="1">
              <w:r w:rsidRPr="00B70858">
                <w:rPr>
                  <w:color w:val="0000FF"/>
                  <w:u w:val="single"/>
                  <w:lang w:val="fr-CH"/>
                </w:rPr>
                <w:t>info@unbs.go.ug</w:t>
              </w:r>
            </w:hyperlink>
          </w:p>
          <w:p w14:paraId="00980710" w14:textId="77777777" w:rsidR="00EE3A11" w:rsidRPr="00C379C8" w:rsidRDefault="000B4771" w:rsidP="00155128">
            <w:pPr>
              <w:spacing w:after="120"/>
            </w:pPr>
            <w:r w:rsidRPr="00C379C8">
              <w:t xml:space="preserve">Website: </w:t>
            </w:r>
            <w:hyperlink r:id="rId8" w:tgtFrame="_blank" w:history="1">
              <w:r w:rsidRPr="00C379C8">
                <w:rPr>
                  <w:color w:val="0000FF"/>
                  <w:u w:val="single"/>
                </w:rPr>
                <w:t>https://www.unbs.go.ug</w:t>
              </w:r>
            </w:hyperlink>
            <w:bookmarkEnd w:id="5"/>
          </w:p>
          <w:p w14:paraId="6353B24C" w14:textId="77777777" w:rsidR="00F85C99" w:rsidRPr="002F6A28" w:rsidRDefault="000B4771"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91277E" w14:paraId="3C89D063" w14:textId="77777777" w:rsidTr="0069259F">
        <w:tc>
          <w:tcPr>
            <w:tcW w:w="713" w:type="dxa"/>
            <w:tcBorders>
              <w:top w:val="single" w:sz="6" w:space="0" w:color="auto"/>
              <w:bottom w:val="single" w:sz="6" w:space="0" w:color="auto"/>
            </w:tcBorders>
            <w:shd w:val="clear" w:color="auto" w:fill="auto"/>
          </w:tcPr>
          <w:p w14:paraId="257091FF" w14:textId="77777777" w:rsidR="00F85C99" w:rsidRPr="002F6A28" w:rsidRDefault="000B4771"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6A9DA32C" w14:textId="77777777" w:rsidR="00F85C99" w:rsidRPr="0058336F" w:rsidRDefault="000B4771" w:rsidP="002F6A28">
            <w:pPr>
              <w:spacing w:before="120" w:after="120"/>
            </w:pPr>
            <w:bookmarkStart w:id="8" w:name="X_TBT_Reg_3A"/>
            <w:r w:rsidRPr="002F6A28">
              <w:rPr>
                <w:b/>
              </w:rPr>
              <w:t>Notified under Article 2.9.2</w:t>
            </w:r>
            <w:bookmarkEnd w:id="8"/>
            <w:r w:rsidRPr="002F6A28">
              <w:rPr>
                <w:b/>
              </w:rPr>
              <w:t xml:space="preserve"> </w:t>
            </w:r>
            <w:proofErr w:type="gramStart"/>
            <w:r w:rsidRPr="002F6A28">
              <w:rPr>
                <w:b/>
              </w:rPr>
              <w:t>[</w:t>
            </w:r>
            <w:bookmarkStart w:id="9" w:name="tbt3a"/>
            <w:r w:rsidRPr="002F6A28">
              <w:rPr>
                <w:b/>
              </w:rPr>
              <w:t> </w:t>
            </w:r>
            <w:bookmarkEnd w:id="9"/>
            <w:r w:rsidRPr="002F6A28">
              <w:rPr>
                <w:b/>
              </w:rPr>
              <w:t>]</w:t>
            </w:r>
            <w:proofErr w:type="gramEnd"/>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91277E" w14:paraId="6810CAC8" w14:textId="77777777" w:rsidTr="0069259F">
        <w:tc>
          <w:tcPr>
            <w:tcW w:w="713" w:type="dxa"/>
            <w:tcBorders>
              <w:top w:val="single" w:sz="6" w:space="0" w:color="auto"/>
              <w:bottom w:val="single" w:sz="6" w:space="0" w:color="auto"/>
            </w:tcBorders>
            <w:shd w:val="clear" w:color="auto" w:fill="auto"/>
          </w:tcPr>
          <w:p w14:paraId="0E0C340B" w14:textId="77777777" w:rsidR="00F85C99" w:rsidRPr="002F6A28" w:rsidRDefault="000B4771"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53547D1" w14:textId="77777777" w:rsidR="00F85C99" w:rsidRPr="002F6A28" w:rsidRDefault="000B4771"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 Other (HS code(s): 070190); Vegetables and derived products (ICS code(s): 67.080.20), ware potato</w:t>
            </w:r>
            <w:bookmarkEnd w:id="22"/>
          </w:p>
        </w:tc>
      </w:tr>
      <w:tr w:rsidR="0091277E" w14:paraId="22DB4668" w14:textId="77777777" w:rsidTr="0069259F">
        <w:tc>
          <w:tcPr>
            <w:tcW w:w="713" w:type="dxa"/>
            <w:tcBorders>
              <w:top w:val="single" w:sz="6" w:space="0" w:color="auto"/>
              <w:bottom w:val="single" w:sz="6" w:space="0" w:color="auto"/>
            </w:tcBorders>
            <w:shd w:val="clear" w:color="auto" w:fill="auto"/>
          </w:tcPr>
          <w:p w14:paraId="67403ACA" w14:textId="77777777" w:rsidR="00F85C99" w:rsidRPr="002F6A28" w:rsidRDefault="000B4771"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61C32F2" w14:textId="77777777" w:rsidR="00F85C99" w:rsidRPr="002F6A28" w:rsidRDefault="000B4771"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DEAS 775: 2022, Production and handling ware potato tuber — Code of practice, Second Edition; (16 page(s), in English)</w:t>
            </w:r>
            <w:bookmarkEnd w:id="24"/>
          </w:p>
        </w:tc>
      </w:tr>
      <w:tr w:rsidR="0091277E" w14:paraId="29595751" w14:textId="77777777" w:rsidTr="0069259F">
        <w:tc>
          <w:tcPr>
            <w:tcW w:w="713" w:type="dxa"/>
            <w:tcBorders>
              <w:top w:val="single" w:sz="6" w:space="0" w:color="auto"/>
              <w:bottom w:val="single" w:sz="6" w:space="0" w:color="auto"/>
            </w:tcBorders>
            <w:shd w:val="clear" w:color="auto" w:fill="auto"/>
          </w:tcPr>
          <w:p w14:paraId="5128CB1D" w14:textId="77777777" w:rsidR="00F85C99" w:rsidRPr="002F6A28" w:rsidRDefault="000B4771"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504EE61" w14:textId="77777777" w:rsidR="00F85C99" w:rsidRPr="002F6A28" w:rsidRDefault="000B4771"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Draft East African Standard provides recommended practices for the production, storage, </w:t>
            </w:r>
            <w:proofErr w:type="gramStart"/>
            <w:r w:rsidR="00FE448B" w:rsidRPr="00C379C8">
              <w:t>packaging</w:t>
            </w:r>
            <w:proofErr w:type="gramEnd"/>
            <w:r w:rsidR="00FE448B" w:rsidRPr="00C379C8">
              <w:t xml:space="preserve"> and transportation of ware potato tuber (Solanum tuberosum L.) intended for human consumption. </w:t>
            </w:r>
          </w:p>
          <w:p w14:paraId="4939C6B8" w14:textId="77777777" w:rsidR="00FE448B" w:rsidRPr="00C379C8" w:rsidRDefault="000B4771" w:rsidP="002F6A28">
            <w:pPr>
              <w:spacing w:before="120" w:after="120"/>
            </w:pPr>
            <w:r w:rsidRPr="00C379C8">
              <w:t xml:space="preserve">This code focuses upon issues that are specific to the primary production and packaging of ware potato tuber </w:t>
            </w:r>
            <w:proofErr w:type="gramStart"/>
            <w:r w:rsidRPr="00C379C8">
              <w:t>in order to</w:t>
            </w:r>
            <w:proofErr w:type="gramEnd"/>
            <w:r w:rsidRPr="00C379C8">
              <w:t xml:space="preserve"> produce a quality, safe and wholesome product.</w:t>
            </w:r>
          </w:p>
          <w:p w14:paraId="4889659F" w14:textId="77777777" w:rsidR="00FE448B" w:rsidRPr="00C379C8" w:rsidRDefault="000B4771" w:rsidP="002F6A28">
            <w:pPr>
              <w:spacing w:before="120" w:after="120"/>
            </w:pPr>
            <w:r w:rsidRPr="00C379C8">
              <w:t xml:space="preserve">This code addresses Good Agricultural Practices (GAPs), Good Hygiene Practices (GHPs) and Good Manufacturing Practices (GMPs) that will help control microbial, </w:t>
            </w:r>
            <w:proofErr w:type="gramStart"/>
            <w:r w:rsidRPr="00C379C8">
              <w:t>chemical</w:t>
            </w:r>
            <w:proofErr w:type="gramEnd"/>
            <w:r w:rsidRPr="00C379C8">
              <w:t xml:space="preserve"> and physical hazards associated with all stages of the production of ware potato tuber from primary production to packaging. Particular attention is given to minimizing damage and deterioration of ware potato tuber before marketing.</w:t>
            </w:r>
          </w:p>
          <w:p w14:paraId="5A0C6A5D" w14:textId="77777777" w:rsidR="00FE448B" w:rsidRPr="00C379C8" w:rsidRDefault="000B4771" w:rsidP="002F6A28">
            <w:pPr>
              <w:spacing w:before="120" w:after="120"/>
            </w:pPr>
            <w:r w:rsidRPr="00C379C8">
              <w:t xml:space="preserve">This code does not provide detailed information which </w:t>
            </w:r>
            <w:proofErr w:type="gramStart"/>
            <w:r w:rsidRPr="00C379C8">
              <w:t>is considered to be</w:t>
            </w:r>
            <w:proofErr w:type="gramEnd"/>
            <w:r w:rsidRPr="00C379C8">
              <w:t xml:space="preserve"> generally applicable to all fruits and vegetables or food products in general. Such provisions are available in other codes. As such, this code should be used in conjunction EAS 39 and CAC/RCP 53, Code of hygienic practice for fresh fruits and vegetables.</w:t>
            </w:r>
            <w:bookmarkEnd w:id="26"/>
          </w:p>
        </w:tc>
      </w:tr>
      <w:tr w:rsidR="0091277E" w14:paraId="3F61955B" w14:textId="77777777" w:rsidTr="0069259F">
        <w:tc>
          <w:tcPr>
            <w:tcW w:w="713" w:type="dxa"/>
            <w:tcBorders>
              <w:top w:val="single" w:sz="6" w:space="0" w:color="auto"/>
              <w:bottom w:val="single" w:sz="6" w:space="0" w:color="auto"/>
            </w:tcBorders>
            <w:shd w:val="clear" w:color="auto" w:fill="auto"/>
          </w:tcPr>
          <w:p w14:paraId="6377769F" w14:textId="77777777" w:rsidR="00F85C99" w:rsidRPr="002F6A28" w:rsidRDefault="000B4771"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790E9470" w14:textId="77777777" w:rsidR="00F85C99" w:rsidRPr="002F6A28" w:rsidRDefault="000B4771"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Harmonization; Reducing trade barriers and facilitating trade</w:t>
            </w:r>
            <w:bookmarkEnd w:id="28"/>
          </w:p>
        </w:tc>
      </w:tr>
      <w:tr w:rsidR="0091277E" w14:paraId="3F594C4A" w14:textId="77777777" w:rsidTr="0069259F">
        <w:tc>
          <w:tcPr>
            <w:tcW w:w="713" w:type="dxa"/>
            <w:tcBorders>
              <w:top w:val="single" w:sz="6" w:space="0" w:color="auto"/>
              <w:bottom w:val="single" w:sz="6" w:space="0" w:color="auto"/>
            </w:tcBorders>
            <w:shd w:val="clear" w:color="auto" w:fill="auto"/>
          </w:tcPr>
          <w:p w14:paraId="1DABA9E3" w14:textId="77777777" w:rsidR="00F85C99" w:rsidRPr="002F6A28" w:rsidRDefault="000B4771"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5DA13D88" w14:textId="77777777" w:rsidR="00072B36" w:rsidRPr="002F6A28" w:rsidRDefault="000B4771"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0DC282F8" w14:textId="77777777" w:rsidR="00F85C99" w:rsidRPr="002F6A28" w:rsidRDefault="000B4771" w:rsidP="009E75ED">
            <w:pPr>
              <w:numPr>
                <w:ilvl w:val="0"/>
                <w:numId w:val="16"/>
              </w:numPr>
              <w:spacing w:before="120" w:after="120"/>
            </w:pPr>
            <w:bookmarkStart w:id="30" w:name="sps9a"/>
            <w:r w:rsidRPr="002F6A28">
              <w:t xml:space="preserve">EAS 38, General standard for </w:t>
            </w:r>
            <w:proofErr w:type="spellStart"/>
            <w:r w:rsidRPr="002F6A28">
              <w:t>labeling</w:t>
            </w:r>
            <w:proofErr w:type="spellEnd"/>
            <w:r w:rsidRPr="002F6A28">
              <w:t xml:space="preserve"> of </w:t>
            </w:r>
            <w:proofErr w:type="spellStart"/>
            <w:r w:rsidRPr="002F6A28">
              <w:t>prepackaged</w:t>
            </w:r>
            <w:proofErr w:type="spellEnd"/>
            <w:r w:rsidRPr="002F6A28">
              <w:t xml:space="preserve"> foods</w:t>
            </w:r>
          </w:p>
          <w:p w14:paraId="7A272188" w14:textId="77777777" w:rsidR="00F85C99" w:rsidRPr="002F6A28" w:rsidRDefault="000B4771" w:rsidP="009E75ED">
            <w:pPr>
              <w:numPr>
                <w:ilvl w:val="0"/>
                <w:numId w:val="16"/>
              </w:numPr>
              <w:spacing w:before="120" w:after="120"/>
            </w:pPr>
            <w:r w:rsidRPr="002F6A28">
              <w:t>EAS 39, Hygiene in the food and drink manufacturing industry — Code of practice</w:t>
            </w:r>
          </w:p>
          <w:p w14:paraId="4A3E5C83" w14:textId="77777777" w:rsidR="00F85C99" w:rsidRPr="002F6A28" w:rsidRDefault="000B4771" w:rsidP="009E75ED">
            <w:pPr>
              <w:numPr>
                <w:ilvl w:val="0"/>
                <w:numId w:val="16"/>
              </w:numPr>
              <w:spacing w:before="120" w:after="120"/>
            </w:pPr>
            <w:r w:rsidRPr="002F6A28">
              <w:t>CAC/RCP 53, Code of hygienic practice for fresh fruits and vegetables.</w:t>
            </w:r>
          </w:p>
          <w:p w14:paraId="556FDC0A" w14:textId="77777777" w:rsidR="00F85C99" w:rsidRPr="002F6A28" w:rsidRDefault="000B4771" w:rsidP="009E75ED">
            <w:pPr>
              <w:numPr>
                <w:ilvl w:val="0"/>
                <w:numId w:val="16"/>
              </w:numPr>
              <w:spacing w:before="120" w:after="120"/>
            </w:pPr>
            <w:r w:rsidRPr="002F6A28">
              <w:t>EAS 775:2012, Production and handling of fresh ware potatoes — Code of practice</w:t>
            </w:r>
            <w:bookmarkEnd w:id="30"/>
          </w:p>
        </w:tc>
      </w:tr>
      <w:tr w:rsidR="0091277E" w14:paraId="61F6440F" w14:textId="77777777" w:rsidTr="00AE6CC8">
        <w:trPr>
          <w:cantSplit/>
        </w:trPr>
        <w:tc>
          <w:tcPr>
            <w:tcW w:w="713" w:type="dxa"/>
            <w:tcBorders>
              <w:top w:val="single" w:sz="6" w:space="0" w:color="auto"/>
              <w:bottom w:val="single" w:sz="6" w:space="0" w:color="auto"/>
            </w:tcBorders>
            <w:shd w:val="clear" w:color="auto" w:fill="auto"/>
          </w:tcPr>
          <w:p w14:paraId="5FD098DC" w14:textId="77777777" w:rsidR="00EE3A11" w:rsidRPr="002F6A28" w:rsidRDefault="000B4771"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608511ED" w14:textId="77777777" w:rsidR="00EE3A11" w:rsidRPr="002F6A28" w:rsidRDefault="000B4771"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6C0DA16A" w14:textId="77777777" w:rsidR="00EE3A11" w:rsidRPr="002F6A28" w:rsidRDefault="000B4771"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91277E" w14:paraId="4152831E" w14:textId="77777777" w:rsidTr="0069259F">
        <w:tc>
          <w:tcPr>
            <w:tcW w:w="713" w:type="dxa"/>
            <w:tcBorders>
              <w:top w:val="single" w:sz="6" w:space="0" w:color="auto"/>
              <w:bottom w:val="single" w:sz="6" w:space="0" w:color="auto"/>
            </w:tcBorders>
            <w:shd w:val="clear" w:color="auto" w:fill="auto"/>
          </w:tcPr>
          <w:p w14:paraId="3F9DEAA9" w14:textId="77777777" w:rsidR="00F85C99" w:rsidRPr="002F6A28" w:rsidRDefault="000B4771"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8402EDC" w14:textId="77777777" w:rsidR="00F85C99" w:rsidRPr="002F6A28" w:rsidRDefault="000B4771"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91277E" w14:paraId="1B2B8C2B" w14:textId="77777777" w:rsidTr="0069259F">
        <w:tc>
          <w:tcPr>
            <w:tcW w:w="713" w:type="dxa"/>
            <w:tcBorders>
              <w:top w:val="single" w:sz="6" w:space="0" w:color="auto"/>
            </w:tcBorders>
            <w:shd w:val="clear" w:color="auto" w:fill="auto"/>
          </w:tcPr>
          <w:p w14:paraId="157CDD88" w14:textId="77777777" w:rsidR="00F85C99" w:rsidRPr="002F6A28" w:rsidRDefault="000B4771"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724B76C1" w14:textId="77777777" w:rsidR="00F85C99" w:rsidRPr="002F6A28" w:rsidRDefault="000B4771"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5417CDD6" w14:textId="77777777" w:rsidR="00EE3A11" w:rsidRPr="00A12DDE" w:rsidRDefault="000B4771" w:rsidP="00B16145">
            <w:pPr>
              <w:keepNext/>
              <w:keepLines/>
              <w:rPr>
                <w:bCs/>
              </w:rPr>
            </w:pPr>
            <w:r w:rsidRPr="00A12DDE">
              <w:rPr>
                <w:bCs/>
              </w:rPr>
              <w:t>Uganda National Bureau of Standards</w:t>
            </w:r>
          </w:p>
          <w:p w14:paraId="3040712C" w14:textId="77777777" w:rsidR="00EE3A11" w:rsidRPr="00A12DDE" w:rsidRDefault="000B4771" w:rsidP="00B16145">
            <w:pPr>
              <w:keepNext/>
              <w:keepLines/>
              <w:rPr>
                <w:bCs/>
              </w:rPr>
            </w:pPr>
            <w:r w:rsidRPr="00A12DDE">
              <w:rPr>
                <w:bCs/>
              </w:rPr>
              <w:t xml:space="preserve">Plot 2-12 </w:t>
            </w:r>
            <w:proofErr w:type="spellStart"/>
            <w:r w:rsidRPr="00A12DDE">
              <w:rPr>
                <w:bCs/>
              </w:rPr>
              <w:t>ByPass</w:t>
            </w:r>
            <w:proofErr w:type="spellEnd"/>
            <w:r w:rsidRPr="00A12DDE">
              <w:rPr>
                <w:bCs/>
              </w:rPr>
              <w:t xml:space="preserve"> Link, </w:t>
            </w:r>
            <w:proofErr w:type="spellStart"/>
            <w:r w:rsidRPr="00A12DDE">
              <w:rPr>
                <w:bCs/>
              </w:rPr>
              <w:t>Bweyogerere</w:t>
            </w:r>
            <w:proofErr w:type="spellEnd"/>
            <w:r w:rsidRPr="00A12DDE">
              <w:rPr>
                <w:bCs/>
              </w:rPr>
              <w:t xml:space="preserve"> Industrial and Business Park</w:t>
            </w:r>
          </w:p>
          <w:p w14:paraId="33426413" w14:textId="77777777" w:rsidR="00EE3A11" w:rsidRPr="00B70858" w:rsidRDefault="000B4771" w:rsidP="00B16145">
            <w:pPr>
              <w:keepNext/>
              <w:keepLines/>
              <w:rPr>
                <w:bCs/>
                <w:lang w:val="es-ES"/>
              </w:rPr>
            </w:pPr>
            <w:r w:rsidRPr="00B70858">
              <w:rPr>
                <w:bCs/>
                <w:lang w:val="es-ES"/>
              </w:rPr>
              <w:t>P.O. Box 6329</w:t>
            </w:r>
          </w:p>
          <w:p w14:paraId="1506047F" w14:textId="77777777" w:rsidR="00EE3A11" w:rsidRPr="00B70858" w:rsidRDefault="000B4771" w:rsidP="00B16145">
            <w:pPr>
              <w:keepNext/>
              <w:keepLines/>
              <w:rPr>
                <w:bCs/>
                <w:lang w:val="es-ES"/>
              </w:rPr>
            </w:pPr>
            <w:r w:rsidRPr="00B70858">
              <w:rPr>
                <w:bCs/>
                <w:lang w:val="es-ES"/>
              </w:rPr>
              <w:t>Kampala, Uganda</w:t>
            </w:r>
          </w:p>
          <w:p w14:paraId="22E73C94" w14:textId="77777777" w:rsidR="00EE3A11" w:rsidRPr="00B70858" w:rsidRDefault="000B4771" w:rsidP="00B16145">
            <w:pPr>
              <w:keepNext/>
              <w:keepLines/>
              <w:rPr>
                <w:bCs/>
                <w:lang w:val="es-ES"/>
              </w:rPr>
            </w:pPr>
            <w:r w:rsidRPr="00B70858">
              <w:rPr>
                <w:bCs/>
                <w:lang w:val="es-ES"/>
              </w:rPr>
              <w:t>Tel: +(256) 4 1733 3250/1/2</w:t>
            </w:r>
          </w:p>
          <w:p w14:paraId="1C0BB556" w14:textId="77777777" w:rsidR="00EE3A11" w:rsidRPr="00B70858" w:rsidRDefault="000B4771" w:rsidP="00B16145">
            <w:pPr>
              <w:keepNext/>
              <w:keepLines/>
              <w:rPr>
                <w:bCs/>
                <w:lang w:val="fr-CH"/>
              </w:rPr>
            </w:pPr>
            <w:r w:rsidRPr="00B70858">
              <w:rPr>
                <w:bCs/>
                <w:lang w:val="fr-CH"/>
              </w:rPr>
              <w:t>Fax: +(256) 4 1428 6123</w:t>
            </w:r>
          </w:p>
          <w:p w14:paraId="0838673B" w14:textId="77777777" w:rsidR="00EE3A11" w:rsidRPr="00B70858" w:rsidRDefault="000B4771" w:rsidP="00B16145">
            <w:pPr>
              <w:keepNext/>
              <w:keepLines/>
              <w:rPr>
                <w:bCs/>
                <w:lang w:val="fr-CH"/>
              </w:rPr>
            </w:pPr>
            <w:proofErr w:type="gramStart"/>
            <w:r w:rsidRPr="00B70858">
              <w:rPr>
                <w:bCs/>
                <w:lang w:val="fr-CH"/>
              </w:rPr>
              <w:t>E-mail:</w:t>
            </w:r>
            <w:proofErr w:type="gramEnd"/>
            <w:r w:rsidRPr="00B70858">
              <w:rPr>
                <w:bCs/>
                <w:lang w:val="fr-CH"/>
              </w:rPr>
              <w:t xml:space="preserve"> </w:t>
            </w:r>
            <w:hyperlink r:id="rId9" w:history="1">
              <w:r w:rsidRPr="00B70858">
                <w:rPr>
                  <w:bCs/>
                  <w:color w:val="0000FF"/>
                  <w:u w:val="single"/>
                  <w:lang w:val="fr-CH"/>
                </w:rPr>
                <w:t>info@unbs.go.ug</w:t>
              </w:r>
            </w:hyperlink>
          </w:p>
          <w:p w14:paraId="76DD04BE" w14:textId="77777777" w:rsidR="00EE3A11" w:rsidRPr="00A12DDE" w:rsidRDefault="000B4771" w:rsidP="00B16145">
            <w:pPr>
              <w:keepNext/>
              <w:keepLines/>
              <w:rPr>
                <w:bCs/>
              </w:rPr>
            </w:pPr>
            <w:r w:rsidRPr="00A12DDE">
              <w:rPr>
                <w:bCs/>
              </w:rPr>
              <w:t xml:space="preserve">Website: </w:t>
            </w:r>
            <w:hyperlink r:id="rId10" w:tgtFrame="_blank" w:history="1">
              <w:r w:rsidRPr="00A12DDE">
                <w:rPr>
                  <w:bCs/>
                  <w:color w:val="0000FF"/>
                  <w:u w:val="single"/>
                </w:rPr>
                <w:t>https://www.unbs.go.ug</w:t>
              </w:r>
            </w:hyperlink>
          </w:p>
          <w:p w14:paraId="180BE3B6" w14:textId="77777777" w:rsidR="00EE3A11" w:rsidRPr="00A12DDE" w:rsidRDefault="00B70858" w:rsidP="00B16145">
            <w:pPr>
              <w:keepNext/>
              <w:keepLines/>
              <w:pBdr>
                <w:top w:val="none" w:sz="0" w:space="4" w:color="auto"/>
              </w:pBdr>
              <w:spacing w:after="120"/>
              <w:rPr>
                <w:bCs/>
              </w:rPr>
            </w:pPr>
            <w:hyperlink r:id="rId11" w:tgtFrame="_blank" w:history="1">
              <w:r w:rsidR="000B4771" w:rsidRPr="00A12DDE">
                <w:rPr>
                  <w:bCs/>
                  <w:color w:val="0000FF"/>
                  <w:u w:val="single"/>
                </w:rPr>
                <w:t>https://members.wto.org/crnattachments/2022/TBT/UGA/22_4837_00_e.pdf</w:t>
              </w:r>
            </w:hyperlink>
            <w:bookmarkEnd w:id="42"/>
          </w:p>
        </w:tc>
      </w:tr>
    </w:tbl>
    <w:p w14:paraId="70AD194C"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51035" w14:textId="77777777" w:rsidR="00377C59" w:rsidRDefault="000B4771">
      <w:r>
        <w:separator/>
      </w:r>
    </w:p>
  </w:endnote>
  <w:endnote w:type="continuationSeparator" w:id="0">
    <w:p w14:paraId="746BD66A" w14:textId="77777777" w:rsidR="00377C59" w:rsidRDefault="000B4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3C5E4" w14:textId="77777777" w:rsidR="009239F7" w:rsidRPr="002F6A28" w:rsidRDefault="000B4771"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705B2" w14:textId="77777777" w:rsidR="009239F7" w:rsidRPr="002F6A28" w:rsidRDefault="000B4771"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5D97D" w14:textId="77777777" w:rsidR="00EE3A11" w:rsidRPr="002F6A28" w:rsidRDefault="000B4771">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063FB" w14:textId="77777777" w:rsidR="00377C59" w:rsidRDefault="000B4771">
      <w:r>
        <w:separator/>
      </w:r>
    </w:p>
  </w:footnote>
  <w:footnote w:type="continuationSeparator" w:id="0">
    <w:p w14:paraId="6F50DA73" w14:textId="77777777" w:rsidR="00377C59" w:rsidRDefault="000B4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7BB" w14:textId="77777777" w:rsidR="009239F7" w:rsidRPr="002F6A28" w:rsidRDefault="000B4771" w:rsidP="009239F7">
    <w:pPr>
      <w:pStyle w:val="Header"/>
      <w:pBdr>
        <w:bottom w:val="single" w:sz="4" w:space="1" w:color="auto"/>
      </w:pBdr>
      <w:tabs>
        <w:tab w:val="clear" w:pos="4513"/>
        <w:tab w:val="clear" w:pos="9027"/>
      </w:tabs>
      <w:jc w:val="center"/>
    </w:pPr>
    <w:proofErr w:type="spellStart"/>
    <w:r w:rsidRPr="002F6A28">
      <w:t>tbtSymbol</w:t>
    </w:r>
    <w:proofErr w:type="spellEnd"/>
  </w:p>
  <w:p w14:paraId="2807EEC8" w14:textId="77777777" w:rsidR="009239F7" w:rsidRPr="002F6A28" w:rsidRDefault="009239F7" w:rsidP="009239F7">
    <w:pPr>
      <w:pStyle w:val="Header"/>
      <w:pBdr>
        <w:bottom w:val="single" w:sz="4" w:space="1" w:color="auto"/>
      </w:pBdr>
      <w:tabs>
        <w:tab w:val="clear" w:pos="4513"/>
        <w:tab w:val="clear" w:pos="9027"/>
      </w:tabs>
      <w:jc w:val="center"/>
    </w:pPr>
  </w:p>
  <w:p w14:paraId="53602D38" w14:textId="77777777" w:rsidR="009239F7" w:rsidRPr="002F6A28" w:rsidRDefault="000B4771"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BB3B0E2"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CD446" w14:textId="77777777" w:rsidR="009239F7" w:rsidRPr="002F6A28" w:rsidRDefault="000B4771" w:rsidP="009239F7">
    <w:pPr>
      <w:pStyle w:val="Header"/>
      <w:pBdr>
        <w:bottom w:val="single" w:sz="4" w:space="1" w:color="auto"/>
      </w:pBdr>
      <w:tabs>
        <w:tab w:val="clear" w:pos="4513"/>
        <w:tab w:val="clear" w:pos="9027"/>
      </w:tabs>
      <w:jc w:val="center"/>
    </w:pPr>
    <w:bookmarkStart w:id="43" w:name="spsSymbolHeader"/>
    <w:r w:rsidRPr="002F6A28">
      <w:t>G/TBT/N/BDI/251, G/TBT/N/KEN/1272, G/TBT/N/RWA/681, G/TBT/N/TZA/805, G/TBT/N/UGA/1653</w:t>
    </w:r>
    <w:bookmarkEnd w:id="43"/>
  </w:p>
  <w:p w14:paraId="39C85D11" w14:textId="77777777" w:rsidR="009239F7" w:rsidRPr="002F6A28" w:rsidRDefault="009239F7" w:rsidP="009239F7">
    <w:pPr>
      <w:pStyle w:val="Header"/>
      <w:pBdr>
        <w:bottom w:val="single" w:sz="4" w:space="1" w:color="auto"/>
      </w:pBdr>
      <w:tabs>
        <w:tab w:val="clear" w:pos="4513"/>
        <w:tab w:val="clear" w:pos="9027"/>
      </w:tabs>
      <w:jc w:val="center"/>
    </w:pPr>
  </w:p>
  <w:p w14:paraId="56A734A2" w14:textId="77777777" w:rsidR="009239F7" w:rsidRPr="002F6A28" w:rsidRDefault="000B4771"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79B146C"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1277E" w14:paraId="6F3B9148" w14:textId="77777777" w:rsidTr="008612A9">
      <w:trPr>
        <w:trHeight w:val="240"/>
        <w:jc w:val="center"/>
      </w:trPr>
      <w:tc>
        <w:tcPr>
          <w:tcW w:w="3794" w:type="dxa"/>
          <w:shd w:val="clear" w:color="auto" w:fill="FFFFFF"/>
          <w:tcMar>
            <w:left w:w="108" w:type="dxa"/>
            <w:right w:w="108" w:type="dxa"/>
          </w:tcMar>
          <w:vAlign w:val="center"/>
        </w:tcPr>
        <w:p w14:paraId="30C0EDF8"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747608C6" w14:textId="77777777" w:rsidR="00ED54E0" w:rsidRPr="009239F7" w:rsidRDefault="00ED54E0" w:rsidP="00B801E9">
          <w:pPr>
            <w:jc w:val="right"/>
            <w:rPr>
              <w:b/>
              <w:color w:val="FF0000"/>
              <w:szCs w:val="16"/>
            </w:rPr>
          </w:pPr>
        </w:p>
      </w:tc>
    </w:tr>
    <w:bookmarkEnd w:id="44"/>
    <w:tr w:rsidR="0091277E" w14:paraId="2F0D1252" w14:textId="77777777" w:rsidTr="008612A9">
      <w:trPr>
        <w:trHeight w:val="213"/>
        <w:jc w:val="center"/>
      </w:trPr>
      <w:tc>
        <w:tcPr>
          <w:tcW w:w="3794" w:type="dxa"/>
          <w:vMerge w:val="restart"/>
          <w:shd w:val="clear" w:color="auto" w:fill="FFFFFF"/>
          <w:tcMar>
            <w:left w:w="0" w:type="dxa"/>
            <w:right w:w="0" w:type="dxa"/>
          </w:tcMar>
        </w:tcPr>
        <w:p w14:paraId="5B417303" w14:textId="77777777" w:rsidR="00ED54E0" w:rsidRPr="009239F7" w:rsidRDefault="000B4771" w:rsidP="00B801E9">
          <w:pPr>
            <w:jc w:val="left"/>
          </w:pPr>
          <w:r>
            <w:rPr>
              <w:noProof/>
              <w:lang w:eastAsia="en-GB"/>
            </w:rPr>
            <w:drawing>
              <wp:inline distT="0" distB="0" distL="0" distR="0" wp14:anchorId="1776C4E7" wp14:editId="426C96B4">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06201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8E61DAB" w14:textId="77777777" w:rsidR="00ED54E0" w:rsidRPr="009239F7" w:rsidRDefault="00ED54E0" w:rsidP="00B801E9">
          <w:pPr>
            <w:jc w:val="right"/>
            <w:rPr>
              <w:b/>
              <w:szCs w:val="16"/>
            </w:rPr>
          </w:pPr>
        </w:p>
      </w:tc>
    </w:tr>
    <w:tr w:rsidR="0091277E" w14:paraId="367BAEC5" w14:textId="77777777" w:rsidTr="008612A9">
      <w:trPr>
        <w:trHeight w:val="868"/>
        <w:jc w:val="center"/>
      </w:trPr>
      <w:tc>
        <w:tcPr>
          <w:tcW w:w="3794" w:type="dxa"/>
          <w:vMerge/>
          <w:shd w:val="clear" w:color="auto" w:fill="FFFFFF"/>
          <w:tcMar>
            <w:left w:w="108" w:type="dxa"/>
            <w:right w:w="108" w:type="dxa"/>
          </w:tcMar>
        </w:tcPr>
        <w:p w14:paraId="2384AE87"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89CB3FA" w14:textId="1C51072D" w:rsidR="0091277E" w:rsidRPr="002F6A28" w:rsidRDefault="000B4771" w:rsidP="00B801E9">
          <w:pPr>
            <w:jc w:val="right"/>
            <w:rPr>
              <w:b/>
              <w:szCs w:val="16"/>
            </w:rPr>
          </w:pPr>
          <w:bookmarkStart w:id="45" w:name="bmkSymbols"/>
          <w:r w:rsidRPr="002F6A28">
            <w:rPr>
              <w:b/>
              <w:szCs w:val="16"/>
            </w:rPr>
            <w:t>G/TBT/N/BDI/251</w:t>
          </w:r>
          <w:r>
            <w:rPr>
              <w:b/>
              <w:szCs w:val="16"/>
            </w:rPr>
            <w:t xml:space="preserve">, </w:t>
          </w:r>
          <w:r w:rsidRPr="002F6A28">
            <w:rPr>
              <w:b/>
              <w:szCs w:val="16"/>
            </w:rPr>
            <w:t>G/TBT/N/KEN/1272</w:t>
          </w:r>
        </w:p>
        <w:p w14:paraId="6DABEE91" w14:textId="39EA193D" w:rsidR="0091277E" w:rsidRPr="002F6A28" w:rsidRDefault="000B4771" w:rsidP="00B801E9">
          <w:pPr>
            <w:jc w:val="right"/>
            <w:rPr>
              <w:b/>
              <w:szCs w:val="16"/>
            </w:rPr>
          </w:pPr>
          <w:r w:rsidRPr="002F6A28">
            <w:rPr>
              <w:b/>
              <w:szCs w:val="16"/>
            </w:rPr>
            <w:t>G/TBT/N/RWA/681</w:t>
          </w:r>
          <w:r>
            <w:rPr>
              <w:b/>
              <w:szCs w:val="16"/>
            </w:rPr>
            <w:t xml:space="preserve">, </w:t>
          </w:r>
          <w:r w:rsidRPr="002F6A28">
            <w:rPr>
              <w:b/>
              <w:szCs w:val="16"/>
            </w:rPr>
            <w:t>G/TBT/N/TZA/805</w:t>
          </w:r>
        </w:p>
        <w:p w14:paraId="77EC1201" w14:textId="77777777" w:rsidR="0091277E" w:rsidRPr="002F6A28" w:rsidRDefault="000B4771" w:rsidP="002A45C6">
          <w:pPr>
            <w:spacing w:after="120"/>
            <w:jc w:val="right"/>
            <w:rPr>
              <w:b/>
              <w:szCs w:val="16"/>
            </w:rPr>
          </w:pPr>
          <w:r w:rsidRPr="002F6A28">
            <w:rPr>
              <w:b/>
              <w:szCs w:val="16"/>
            </w:rPr>
            <w:t>G/TBT/N/UGA/1653</w:t>
          </w:r>
          <w:bookmarkEnd w:id="45"/>
        </w:p>
      </w:tc>
    </w:tr>
    <w:tr w:rsidR="0091277E" w14:paraId="7B2ADB74" w14:textId="77777777" w:rsidTr="008612A9">
      <w:trPr>
        <w:trHeight w:val="240"/>
        <w:jc w:val="center"/>
      </w:trPr>
      <w:tc>
        <w:tcPr>
          <w:tcW w:w="3794" w:type="dxa"/>
          <w:vMerge/>
          <w:shd w:val="clear" w:color="auto" w:fill="FFFFFF"/>
          <w:tcMar>
            <w:left w:w="108" w:type="dxa"/>
            <w:right w:w="108" w:type="dxa"/>
          </w:tcMar>
          <w:vAlign w:val="center"/>
        </w:tcPr>
        <w:p w14:paraId="41EC7F87" w14:textId="77777777" w:rsidR="00ED54E0" w:rsidRPr="009239F7" w:rsidRDefault="00ED54E0" w:rsidP="00B801E9"/>
      </w:tc>
      <w:tc>
        <w:tcPr>
          <w:tcW w:w="5448" w:type="dxa"/>
          <w:gridSpan w:val="2"/>
          <w:shd w:val="clear" w:color="auto" w:fill="FFFFFF"/>
          <w:tcMar>
            <w:left w:w="108" w:type="dxa"/>
            <w:right w:w="108" w:type="dxa"/>
          </w:tcMar>
          <w:vAlign w:val="center"/>
        </w:tcPr>
        <w:p w14:paraId="28E52E38" w14:textId="73DC39EF" w:rsidR="00ED54E0" w:rsidRPr="009239F7" w:rsidRDefault="0034483F" w:rsidP="00B801E9">
          <w:pPr>
            <w:jc w:val="right"/>
            <w:rPr>
              <w:szCs w:val="16"/>
            </w:rPr>
          </w:pPr>
          <w:bookmarkStart w:id="46" w:name="spsDateDistribution"/>
          <w:bookmarkStart w:id="47" w:name="bmkDate"/>
          <w:bookmarkEnd w:id="46"/>
          <w:bookmarkEnd w:id="47"/>
          <w:r>
            <w:rPr>
              <w:szCs w:val="16"/>
            </w:rPr>
            <w:t>21 July 2022</w:t>
          </w:r>
        </w:p>
      </w:tc>
    </w:tr>
    <w:tr w:rsidR="0091277E" w14:paraId="0326559C"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631EB6D" w14:textId="6DD414D8" w:rsidR="00ED54E0" w:rsidRPr="009239F7" w:rsidRDefault="000B4771" w:rsidP="0097650D">
          <w:pPr>
            <w:jc w:val="left"/>
            <w:rPr>
              <w:b/>
            </w:rPr>
          </w:pPr>
          <w:bookmarkStart w:id="48" w:name="bmkSerial"/>
          <w:r w:rsidRPr="002F6A28">
            <w:rPr>
              <w:color w:val="FF0000"/>
              <w:szCs w:val="16"/>
            </w:rPr>
            <w:t>(</w:t>
          </w:r>
          <w:bookmarkStart w:id="49" w:name="spsSerialNumber"/>
          <w:bookmarkEnd w:id="49"/>
          <w:r w:rsidR="0034483F">
            <w:rPr>
              <w:color w:val="FF0000"/>
              <w:szCs w:val="16"/>
            </w:rPr>
            <w:t>22-</w:t>
          </w:r>
          <w:r w:rsidR="00B70858">
            <w:rPr>
              <w:color w:val="FF0000"/>
              <w:szCs w:val="16"/>
            </w:rPr>
            <w:t>5543</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342178DC" w14:textId="77777777" w:rsidR="00ED54E0" w:rsidRPr="009239F7" w:rsidRDefault="000B4771"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91277E" w14:paraId="411674F1"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0AEF24C" w14:textId="77777777" w:rsidR="00ED54E0" w:rsidRPr="009239F7" w:rsidRDefault="000B4771"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02924966" w14:textId="77777777" w:rsidR="00ED54E0" w:rsidRPr="002F6A28" w:rsidRDefault="000B4771"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159125CF"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E44B50E">
      <w:start w:val="1"/>
      <w:numFmt w:val="decimal"/>
      <w:pStyle w:val="SummaryText"/>
      <w:lvlText w:val="%1."/>
      <w:lvlJc w:val="left"/>
      <w:pPr>
        <w:ind w:left="360" w:hanging="360"/>
      </w:pPr>
    </w:lvl>
    <w:lvl w:ilvl="1" w:tplc="88A48C96" w:tentative="1">
      <w:start w:val="1"/>
      <w:numFmt w:val="lowerLetter"/>
      <w:lvlText w:val="%2."/>
      <w:lvlJc w:val="left"/>
      <w:pPr>
        <w:ind w:left="1080" w:hanging="360"/>
      </w:pPr>
    </w:lvl>
    <w:lvl w:ilvl="2" w:tplc="F9AE2610" w:tentative="1">
      <w:start w:val="1"/>
      <w:numFmt w:val="lowerRoman"/>
      <w:lvlText w:val="%3."/>
      <w:lvlJc w:val="right"/>
      <w:pPr>
        <w:ind w:left="1800" w:hanging="180"/>
      </w:pPr>
    </w:lvl>
    <w:lvl w:ilvl="3" w:tplc="79BED71A" w:tentative="1">
      <w:start w:val="1"/>
      <w:numFmt w:val="decimal"/>
      <w:lvlText w:val="%4."/>
      <w:lvlJc w:val="left"/>
      <w:pPr>
        <w:ind w:left="2520" w:hanging="360"/>
      </w:pPr>
    </w:lvl>
    <w:lvl w:ilvl="4" w:tplc="8AE606F6" w:tentative="1">
      <w:start w:val="1"/>
      <w:numFmt w:val="lowerLetter"/>
      <w:lvlText w:val="%5."/>
      <w:lvlJc w:val="left"/>
      <w:pPr>
        <w:ind w:left="3240" w:hanging="360"/>
      </w:pPr>
    </w:lvl>
    <w:lvl w:ilvl="5" w:tplc="451E0FA4" w:tentative="1">
      <w:start w:val="1"/>
      <w:numFmt w:val="lowerRoman"/>
      <w:lvlText w:val="%6."/>
      <w:lvlJc w:val="right"/>
      <w:pPr>
        <w:ind w:left="3960" w:hanging="180"/>
      </w:pPr>
    </w:lvl>
    <w:lvl w:ilvl="6" w:tplc="530AF9BA" w:tentative="1">
      <w:start w:val="1"/>
      <w:numFmt w:val="decimal"/>
      <w:lvlText w:val="%7."/>
      <w:lvlJc w:val="left"/>
      <w:pPr>
        <w:ind w:left="4680" w:hanging="360"/>
      </w:pPr>
    </w:lvl>
    <w:lvl w:ilvl="7" w:tplc="ED66092E" w:tentative="1">
      <w:start w:val="1"/>
      <w:numFmt w:val="lowerLetter"/>
      <w:lvlText w:val="%8."/>
      <w:lvlJc w:val="left"/>
      <w:pPr>
        <w:ind w:left="5400" w:hanging="360"/>
      </w:pPr>
    </w:lvl>
    <w:lvl w:ilvl="8" w:tplc="896EACF6"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B477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A45C6"/>
    <w:rsid w:val="002D21E3"/>
    <w:rsid w:val="002E174F"/>
    <w:rsid w:val="002F6A28"/>
    <w:rsid w:val="00303D9D"/>
    <w:rsid w:val="00304AAE"/>
    <w:rsid w:val="00305616"/>
    <w:rsid w:val="003124EC"/>
    <w:rsid w:val="0034483F"/>
    <w:rsid w:val="003531C5"/>
    <w:rsid w:val="003572B4"/>
    <w:rsid w:val="003723A9"/>
    <w:rsid w:val="00377C5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8F7B85"/>
    <w:rsid w:val="0091277E"/>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0858"/>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0C75"/>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9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2/TBT/UGA/22_4837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unbs.go.u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unbs.go.u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2</Pages>
  <Words>524</Words>
  <Characters>3052</Characters>
  <Application>Microsoft Office Word</Application>
  <DocSecurity>0</DocSecurity>
  <Lines>74</Lines>
  <Paragraphs>51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2022-07-21T11:56:00Z</dcterms:created>
  <dcterms:modified xsi:type="dcterms:W3CDTF">2022-07-21T12:13:00Z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