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3532" w14:textId="77777777" w:rsidR="002D78C9" w:rsidRDefault="000518E8" w:rsidP="00DD3DD7">
      <w:pPr>
        <w:pStyle w:val="Title"/>
      </w:pPr>
      <w:r w:rsidRPr="002F663C">
        <w:t>NOTIFICATION</w:t>
      </w:r>
    </w:p>
    <w:p w14:paraId="4D2B8CCA" w14:textId="77777777" w:rsidR="002F663C" w:rsidRPr="002F663C" w:rsidRDefault="000518E8" w:rsidP="00DD3DD7">
      <w:pPr>
        <w:pStyle w:val="Title3"/>
      </w:pPr>
      <w:r w:rsidRPr="002F663C">
        <w:t>Addendum</w:t>
      </w:r>
    </w:p>
    <w:p w14:paraId="1AC5021E" w14:textId="77777777" w:rsidR="002F663C" w:rsidRDefault="000518E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AD78D7">
        <w:rPr>
          <w:rFonts w:eastAsia="Calibri" w:cs="Times New Roman"/>
          <w:u w:val="single"/>
        </w:rPr>
        <w:t>Burundi, Kenya,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2EEFF7C" w14:textId="77777777" w:rsidR="001E2E4A" w:rsidRPr="002F663C" w:rsidRDefault="001E2E4A" w:rsidP="001E2E4A">
      <w:pPr>
        <w:rPr>
          <w:rFonts w:eastAsia="Calibri" w:cs="Times New Roman"/>
        </w:rPr>
      </w:pPr>
    </w:p>
    <w:p w14:paraId="75CBEF91" w14:textId="77777777" w:rsidR="002F663C" w:rsidRPr="002F663C" w:rsidRDefault="000518E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BB27E5F" w14:textId="77777777" w:rsidR="002F663C" w:rsidRDefault="002F663C" w:rsidP="002F663C">
      <w:pPr>
        <w:rPr>
          <w:rFonts w:eastAsia="Calibri" w:cs="Times New Roman"/>
        </w:rPr>
      </w:pPr>
    </w:p>
    <w:p w14:paraId="79A6BD2D" w14:textId="77777777" w:rsidR="00C14444" w:rsidRPr="002F663C" w:rsidRDefault="00C14444" w:rsidP="002F663C">
      <w:pPr>
        <w:rPr>
          <w:rFonts w:eastAsia="Calibri" w:cs="Times New Roman"/>
        </w:rPr>
      </w:pPr>
    </w:p>
    <w:p w14:paraId="0CB4702C" w14:textId="77777777" w:rsidR="002F663C" w:rsidRPr="002F663C" w:rsidRDefault="000518E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967-1: 2022, Butter for cosmetic use – Specification Part 1: Shea butter, Second Edition</w:t>
      </w:r>
      <w:bookmarkEnd w:id="3"/>
    </w:p>
    <w:p w14:paraId="013FEF2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607D0" w14:paraId="53A5447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CC744C0" w14:textId="77777777" w:rsidR="002F663C" w:rsidRPr="002F663C" w:rsidRDefault="000518E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607D0" w14:paraId="202A9AE0" w14:textId="77777777" w:rsidTr="00E9471B">
        <w:tc>
          <w:tcPr>
            <w:tcW w:w="851" w:type="dxa"/>
            <w:shd w:val="clear" w:color="auto" w:fill="auto"/>
          </w:tcPr>
          <w:p w14:paraId="063FFF28" w14:textId="77777777" w:rsidR="002F663C" w:rsidRPr="00711F9C" w:rsidRDefault="000518E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2C57A1" w14:textId="77777777" w:rsidR="002F663C" w:rsidRPr="002F663C" w:rsidRDefault="000518E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607D0" w14:paraId="33F6F53F" w14:textId="77777777" w:rsidTr="00E9471B">
        <w:tc>
          <w:tcPr>
            <w:tcW w:w="851" w:type="dxa"/>
            <w:shd w:val="clear" w:color="auto" w:fill="auto"/>
          </w:tcPr>
          <w:p w14:paraId="1D843F9F" w14:textId="77777777" w:rsidR="002F663C" w:rsidRPr="00711F9C" w:rsidRDefault="000518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896BBC" w14:textId="77777777" w:rsidR="002F663C" w:rsidRPr="002F663C" w:rsidRDefault="000518E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B607D0" w14:paraId="5E803CA9" w14:textId="77777777" w:rsidTr="00E9471B">
        <w:tc>
          <w:tcPr>
            <w:tcW w:w="851" w:type="dxa"/>
            <w:shd w:val="clear" w:color="auto" w:fill="auto"/>
          </w:tcPr>
          <w:p w14:paraId="242B45BC" w14:textId="77777777" w:rsidR="002F663C" w:rsidRPr="00711F9C" w:rsidRDefault="000518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1EFA97" w14:textId="77777777" w:rsidR="002F663C" w:rsidRPr="002F663C" w:rsidRDefault="000518E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607D0" w14:paraId="3784BFC3" w14:textId="77777777" w:rsidTr="00E9471B">
        <w:tc>
          <w:tcPr>
            <w:tcW w:w="851" w:type="dxa"/>
            <w:shd w:val="clear" w:color="auto" w:fill="auto"/>
          </w:tcPr>
          <w:p w14:paraId="78A3F602" w14:textId="77777777" w:rsidR="002F663C" w:rsidRPr="00711F9C" w:rsidRDefault="000518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21AA08" w14:textId="77777777" w:rsidR="002F663C" w:rsidRPr="002F663C" w:rsidRDefault="000518E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607D0" w14:paraId="7518D4D9" w14:textId="77777777" w:rsidTr="00E9471B">
        <w:tc>
          <w:tcPr>
            <w:tcW w:w="851" w:type="dxa"/>
            <w:shd w:val="clear" w:color="auto" w:fill="auto"/>
          </w:tcPr>
          <w:p w14:paraId="7ABD60EC" w14:textId="77777777" w:rsidR="002F663C" w:rsidRPr="00711F9C" w:rsidRDefault="000518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3C29B5" w14:textId="77777777" w:rsidR="002F663C" w:rsidRPr="002F663C" w:rsidRDefault="000518E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607D0" w14:paraId="3C83D2D3" w14:textId="77777777" w:rsidTr="00E9471B">
        <w:tc>
          <w:tcPr>
            <w:tcW w:w="851" w:type="dxa"/>
            <w:shd w:val="clear" w:color="auto" w:fill="auto"/>
          </w:tcPr>
          <w:p w14:paraId="54AA8FB4" w14:textId="77777777" w:rsidR="002F663C" w:rsidRPr="00711F9C" w:rsidRDefault="000518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57C46F" w14:textId="77777777" w:rsidR="002F663C" w:rsidRPr="002F663C" w:rsidRDefault="000518E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8179A35" w14:textId="77777777" w:rsidR="002F663C" w:rsidRPr="002F663C" w:rsidRDefault="000518E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607D0" w14:paraId="7D76A080" w14:textId="77777777" w:rsidTr="00E9471B">
        <w:tc>
          <w:tcPr>
            <w:tcW w:w="851" w:type="dxa"/>
            <w:shd w:val="clear" w:color="auto" w:fill="auto"/>
          </w:tcPr>
          <w:p w14:paraId="283BADF6" w14:textId="77777777" w:rsidR="002F663C" w:rsidRPr="00711F9C" w:rsidRDefault="000518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8D90E2" w14:textId="77777777" w:rsidR="002F663C" w:rsidRPr="002F663C" w:rsidRDefault="000518E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5FBF1C4" w14:textId="77777777" w:rsidR="002F663C" w:rsidRPr="002F663C" w:rsidRDefault="000518E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607D0" w14:paraId="5EF29C19" w14:textId="77777777" w:rsidTr="00E9471B">
        <w:tc>
          <w:tcPr>
            <w:tcW w:w="851" w:type="dxa"/>
            <w:shd w:val="clear" w:color="auto" w:fill="auto"/>
          </w:tcPr>
          <w:p w14:paraId="4AF84676" w14:textId="77777777" w:rsidR="002F663C" w:rsidRPr="00711F9C" w:rsidRDefault="000518E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B3EF5D" w14:textId="77777777" w:rsidR="002F663C" w:rsidRPr="002F663C" w:rsidRDefault="000518E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607D0" w14:paraId="3C11194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C5B58B4" w14:textId="77777777" w:rsidR="002F663C" w:rsidRPr="00711F9C" w:rsidRDefault="000518E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766C143" w14:textId="77777777" w:rsidR="002F663C" w:rsidRPr="002F663C" w:rsidRDefault="000518E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704A9D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8F380A9" w14:textId="77777777" w:rsidR="003971FF" w:rsidRPr="007F6EA2" w:rsidRDefault="000518E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967-1: 2022, Butter for cosmetic use – Specification Part 1: Shea butter, Second Edition; notified in G/TBT/N/BDI/248, G/TBT/N/KEN/1269, G/TBT/N/RWA/678, G/TBT/N/TZA/799 and G/TBT/N/UGA/1603 was adopted by the East African Community Council of Ministers on 24 February 2023.</w:t>
      </w:r>
      <w:bookmarkEnd w:id="26"/>
    </w:p>
    <w:p w14:paraId="009B7CAF" w14:textId="77777777" w:rsidR="006C5A96" w:rsidRDefault="000518E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80AFC45" w14:textId="77777777" w:rsidR="004D4D19" w:rsidRDefault="004D4D19" w:rsidP="007F38C2">
      <w:pPr>
        <w:jc w:val="center"/>
        <w:rPr>
          <w:b/>
        </w:rPr>
      </w:pPr>
    </w:p>
    <w:p w14:paraId="087CD3D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E89E" w14:textId="77777777" w:rsidR="00A03236" w:rsidRDefault="000518E8">
      <w:r>
        <w:separator/>
      </w:r>
    </w:p>
  </w:endnote>
  <w:endnote w:type="continuationSeparator" w:id="0">
    <w:p w14:paraId="6E9DAE68" w14:textId="77777777" w:rsidR="00A03236" w:rsidRDefault="0005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CDD7" w14:textId="77777777" w:rsidR="00544326" w:rsidRPr="00DD3DD7" w:rsidRDefault="000518E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6C6F" w14:textId="77777777" w:rsidR="00544326" w:rsidRPr="00DD3DD7" w:rsidRDefault="000518E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785D8" w14:textId="77777777" w:rsidR="000248E6" w:rsidRDefault="000518E8" w:rsidP="00ED54E0">
      <w:r>
        <w:separator/>
      </w:r>
    </w:p>
  </w:footnote>
  <w:footnote w:type="continuationSeparator" w:id="0">
    <w:p w14:paraId="60B75373" w14:textId="77777777" w:rsidR="000248E6" w:rsidRDefault="000518E8" w:rsidP="00ED54E0">
      <w:r>
        <w:continuationSeparator/>
      </w:r>
    </w:p>
  </w:footnote>
  <w:footnote w:id="1">
    <w:p w14:paraId="1CFE6C17" w14:textId="77777777" w:rsidR="007F6EA2" w:rsidRDefault="000518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62C7" w14:textId="77777777" w:rsidR="00DD3DD7" w:rsidRDefault="000518E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13E4DD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3D6AB5" w14:textId="77777777" w:rsidR="00DD3DD7" w:rsidRPr="00DD3DD7" w:rsidRDefault="000518E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533524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E576" w14:textId="77777777" w:rsidR="00DD3DD7" w:rsidRPr="00DD3DD7" w:rsidRDefault="000518E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G/TBT/N/BDI/248/Add.1, G/TBT/N/KEN/1269/Add.1, G/TBT/N/RWA/678/Add.1, G/TBT/N/TZA/799/Add.1, G/TBT/N/UGA/1603/Add.1</w:t>
    </w:r>
    <w:bookmarkEnd w:id="28"/>
  </w:p>
  <w:p w14:paraId="7DC4C5D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E6D18E" w14:textId="77777777" w:rsidR="00DD3DD7" w:rsidRPr="00DD3DD7" w:rsidRDefault="000518E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201DF3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607D0" w14:paraId="6E60AA2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C1B2A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EFC4E1" w14:textId="77777777" w:rsidR="00ED54E0" w:rsidRPr="00182B84" w:rsidRDefault="000518E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607D0" w14:paraId="2A4E0D4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D6C7FC6" w14:textId="77777777" w:rsidR="00ED54E0" w:rsidRPr="00182B84" w:rsidRDefault="000518E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87CCA33" wp14:editId="5665DDE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60635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6E8E1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607D0" w:rsidRPr="009B7F81" w14:paraId="0D1806C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F603F7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6FE742" w14:textId="77777777" w:rsidR="00DD3DD7" w:rsidRPr="002F663C" w:rsidRDefault="000518E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G/TBT/N/BDI/248/Add.1</w:t>
          </w:r>
        </w:p>
        <w:p w14:paraId="3207DB2B" w14:textId="77777777" w:rsidR="00B607D0" w:rsidRPr="002F663C" w:rsidRDefault="000518E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G/TBT/N/KEN/1269/Add.1</w:t>
          </w:r>
        </w:p>
        <w:p w14:paraId="726FD4C3" w14:textId="77777777" w:rsidR="00B607D0" w:rsidRPr="002F663C" w:rsidRDefault="000518E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G/TBT/N/RWA/678/Add.1</w:t>
          </w:r>
        </w:p>
        <w:p w14:paraId="47423C5E" w14:textId="77777777" w:rsidR="00B607D0" w:rsidRPr="002F663C" w:rsidRDefault="000518E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G/TBT/N/TZA/799/Add.1</w:t>
          </w:r>
        </w:p>
        <w:p w14:paraId="5312C1FB" w14:textId="77777777" w:rsidR="00B607D0" w:rsidRPr="000518E8" w:rsidRDefault="000518E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0518E8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0518E8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0518E8">
            <w:rPr>
              <w:rFonts w:eastAsia="Calibri" w:cs="Times New Roman"/>
              <w:b/>
              <w:szCs w:val="16"/>
              <w:lang w:val="es-ES"/>
            </w:rPr>
            <w:t>/1603/Add.1</w:t>
          </w:r>
          <w:bookmarkEnd w:id="29"/>
        </w:p>
        <w:p w14:paraId="11A8A03D" w14:textId="77777777" w:rsidR="00C14444" w:rsidRPr="000518E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607D0" w14:paraId="2AACB2D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C89FC3" w14:textId="77777777" w:rsidR="00ED54E0" w:rsidRPr="000518E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A5E0C5" w14:textId="73900B39" w:rsidR="00ED54E0" w:rsidRPr="00182B84" w:rsidRDefault="000518E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March 2023</w:t>
          </w:r>
        </w:p>
      </w:tc>
    </w:tr>
    <w:tr w:rsidR="00B607D0" w14:paraId="19B9969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54E02E" w14:textId="34C44C2C" w:rsidR="00ED54E0" w:rsidRPr="00182B84" w:rsidRDefault="000518E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031DEF">
            <w:rPr>
              <w:rFonts w:eastAsia="Calibri" w:cs="Times New Roman"/>
              <w:color w:val="FF0000"/>
              <w:szCs w:val="16"/>
            </w:rPr>
            <w:t>1903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291FE6" w14:textId="77777777" w:rsidR="00ED54E0" w:rsidRPr="00182B84" w:rsidRDefault="000518E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607D0" w14:paraId="3DA01F9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D2149C" w14:textId="77777777" w:rsidR="00ED54E0" w:rsidRPr="00182B84" w:rsidRDefault="000518E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6DA001" w14:textId="77777777" w:rsidR="00ED54E0" w:rsidRPr="00182B84" w:rsidRDefault="000518E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2E93D9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66AC95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708A0A" w:tentative="1">
      <w:start w:val="1"/>
      <w:numFmt w:val="lowerLetter"/>
      <w:lvlText w:val="%2."/>
      <w:lvlJc w:val="left"/>
      <w:pPr>
        <w:ind w:left="1080" w:hanging="360"/>
      </w:pPr>
    </w:lvl>
    <w:lvl w:ilvl="2" w:tplc="0298D58A" w:tentative="1">
      <w:start w:val="1"/>
      <w:numFmt w:val="lowerRoman"/>
      <w:lvlText w:val="%3."/>
      <w:lvlJc w:val="right"/>
      <w:pPr>
        <w:ind w:left="1800" w:hanging="180"/>
      </w:pPr>
    </w:lvl>
    <w:lvl w:ilvl="3" w:tplc="B8204378" w:tentative="1">
      <w:start w:val="1"/>
      <w:numFmt w:val="decimal"/>
      <w:lvlText w:val="%4."/>
      <w:lvlJc w:val="left"/>
      <w:pPr>
        <w:ind w:left="2520" w:hanging="360"/>
      </w:pPr>
    </w:lvl>
    <w:lvl w:ilvl="4" w:tplc="CF0A69E8" w:tentative="1">
      <w:start w:val="1"/>
      <w:numFmt w:val="lowerLetter"/>
      <w:lvlText w:val="%5."/>
      <w:lvlJc w:val="left"/>
      <w:pPr>
        <w:ind w:left="3240" w:hanging="360"/>
      </w:pPr>
    </w:lvl>
    <w:lvl w:ilvl="5" w:tplc="437437BA" w:tentative="1">
      <w:start w:val="1"/>
      <w:numFmt w:val="lowerRoman"/>
      <w:lvlText w:val="%6."/>
      <w:lvlJc w:val="right"/>
      <w:pPr>
        <w:ind w:left="3960" w:hanging="180"/>
      </w:pPr>
    </w:lvl>
    <w:lvl w:ilvl="6" w:tplc="3230BD98" w:tentative="1">
      <w:start w:val="1"/>
      <w:numFmt w:val="decimal"/>
      <w:lvlText w:val="%7."/>
      <w:lvlJc w:val="left"/>
      <w:pPr>
        <w:ind w:left="4680" w:hanging="360"/>
      </w:pPr>
    </w:lvl>
    <w:lvl w:ilvl="7" w:tplc="0470B49C" w:tentative="1">
      <w:start w:val="1"/>
      <w:numFmt w:val="lowerLetter"/>
      <w:lvlText w:val="%8."/>
      <w:lvlJc w:val="left"/>
      <w:pPr>
        <w:ind w:left="5400" w:hanging="360"/>
      </w:pPr>
    </w:lvl>
    <w:lvl w:ilvl="8" w:tplc="4302FE7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1487120">
    <w:abstractNumId w:val="9"/>
  </w:num>
  <w:num w:numId="2" w16cid:durableId="817459599">
    <w:abstractNumId w:val="7"/>
  </w:num>
  <w:num w:numId="3" w16cid:durableId="1137258820">
    <w:abstractNumId w:val="6"/>
  </w:num>
  <w:num w:numId="4" w16cid:durableId="1287782820">
    <w:abstractNumId w:val="5"/>
  </w:num>
  <w:num w:numId="5" w16cid:durableId="169415981">
    <w:abstractNumId w:val="4"/>
  </w:num>
  <w:num w:numId="6" w16cid:durableId="713382300">
    <w:abstractNumId w:val="12"/>
  </w:num>
  <w:num w:numId="7" w16cid:durableId="1651060599">
    <w:abstractNumId w:val="11"/>
  </w:num>
  <w:num w:numId="8" w16cid:durableId="392705365">
    <w:abstractNumId w:val="10"/>
  </w:num>
  <w:num w:numId="9" w16cid:durableId="8854823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1739857">
    <w:abstractNumId w:val="13"/>
  </w:num>
  <w:num w:numId="11" w16cid:durableId="1772313979">
    <w:abstractNumId w:val="8"/>
  </w:num>
  <w:num w:numId="12" w16cid:durableId="28452856">
    <w:abstractNumId w:val="3"/>
  </w:num>
  <w:num w:numId="13" w16cid:durableId="437339557">
    <w:abstractNumId w:val="2"/>
  </w:num>
  <w:num w:numId="14" w16cid:durableId="440226510">
    <w:abstractNumId w:val="1"/>
  </w:num>
  <w:num w:numId="15" w16cid:durableId="1126504218">
    <w:abstractNumId w:val="0"/>
  </w:num>
  <w:num w:numId="16" w16cid:durableId="166455133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1DEF"/>
    <w:rsid w:val="00037AC4"/>
    <w:rsid w:val="000423BF"/>
    <w:rsid w:val="00043ECC"/>
    <w:rsid w:val="000518E8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3832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7F81"/>
    <w:rsid w:val="009F7637"/>
    <w:rsid w:val="00A001F6"/>
    <w:rsid w:val="00A0323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D78D7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07D0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A8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1037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2023-03-16T10:03:00Z</dcterms:created>
  <dcterms:modified xsi:type="dcterms:W3CDTF">2023-03-16T10:27:00Z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