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C15606" w14:textId="77777777" w:rsidR="002D78C9" w:rsidRDefault="009F3698" w:rsidP="00DD3DD7">
      <w:pPr>
        <w:pStyle w:val="Title"/>
      </w:pPr>
      <w:r w:rsidRPr="002F663C">
        <w:t>NOTIFICATION</w:t>
      </w:r>
    </w:p>
    <w:p w14:paraId="020DFBA0" w14:textId="77777777" w:rsidR="002F663C" w:rsidRPr="002F663C" w:rsidRDefault="009F3698" w:rsidP="00DD3DD7">
      <w:pPr>
        <w:pStyle w:val="Title3"/>
      </w:pPr>
      <w:r w:rsidRPr="002F663C">
        <w:t>Addendum</w:t>
      </w:r>
    </w:p>
    <w:p w14:paraId="6D7ADBA0" w14:textId="77777777" w:rsidR="002F663C" w:rsidRDefault="009F3698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</w:t>
      </w:r>
      <w:bookmarkStart w:id="0" w:name="bmkCrnReceptionDate"/>
      <w:r w:rsidRPr="002F663C">
        <w:rPr>
          <w:rFonts w:eastAsia="Calibri" w:cs="Times New Roman"/>
        </w:rPr>
        <w:t>19 April 2023</w:t>
      </w:r>
      <w:bookmarkEnd w:id="0"/>
      <w:r w:rsidRPr="002F663C">
        <w:rPr>
          <w:rFonts w:eastAsia="Calibri" w:cs="Times New Roman"/>
        </w:rPr>
        <w:t xml:space="preserve">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bookmarkStart w:id="1" w:name="bmkMemberName"/>
      <w:bookmarkStart w:id="2" w:name="OLE_LINK1"/>
      <w:r w:rsidRPr="002F663C">
        <w:rPr>
          <w:rFonts w:eastAsia="Calibri" w:cs="Times New Roman"/>
          <w:u w:val="single"/>
        </w:rPr>
        <w:t>Burundi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Rwanda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Tanzania</w:t>
      </w:r>
      <w:r w:rsidRPr="002F663C">
        <w:rPr>
          <w:rFonts w:eastAsia="Calibri" w:cs="Times New Roman"/>
        </w:rPr>
        <w:t xml:space="preserve">, </w:t>
      </w:r>
      <w:r w:rsidRPr="002F663C">
        <w:rPr>
          <w:rFonts w:eastAsia="Calibri" w:cs="Times New Roman"/>
          <w:u w:val="single"/>
        </w:rPr>
        <w:t>Uganda</w:t>
      </w:r>
      <w:bookmarkEnd w:id="1"/>
      <w:bookmarkEnd w:id="2"/>
      <w:r w:rsidRPr="002F663C">
        <w:rPr>
          <w:rFonts w:eastAsia="Calibri" w:cs="Times New Roman"/>
        </w:rPr>
        <w:t>.</w:t>
      </w:r>
    </w:p>
    <w:p w14:paraId="1D48734E" w14:textId="77777777" w:rsidR="001E2E4A" w:rsidRPr="002F663C" w:rsidRDefault="001E2E4A" w:rsidP="001E2E4A">
      <w:pPr>
        <w:rPr>
          <w:rFonts w:eastAsia="Calibri" w:cs="Times New Roman"/>
        </w:rPr>
      </w:pPr>
    </w:p>
    <w:p w14:paraId="7F7C2A35" w14:textId="77777777" w:rsidR="002F663C" w:rsidRPr="002F663C" w:rsidRDefault="009F3698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96C4045" w14:textId="77777777" w:rsidR="002F663C" w:rsidRDefault="002F663C" w:rsidP="002F663C">
      <w:pPr>
        <w:rPr>
          <w:rFonts w:eastAsia="Calibri" w:cs="Times New Roman"/>
        </w:rPr>
      </w:pPr>
    </w:p>
    <w:p w14:paraId="28EA6B36" w14:textId="77777777" w:rsidR="00C14444" w:rsidRPr="002F663C" w:rsidRDefault="00C14444" w:rsidP="002F663C">
      <w:pPr>
        <w:rPr>
          <w:rFonts w:eastAsia="Calibri" w:cs="Times New Roman"/>
        </w:rPr>
      </w:pPr>
    </w:p>
    <w:p w14:paraId="441FCFC8" w14:textId="77777777" w:rsidR="002F663C" w:rsidRPr="002F663C" w:rsidRDefault="009F3698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</w:t>
      </w:r>
      <w:bookmarkStart w:id="3" w:name="bmkTitle"/>
      <w:r w:rsidRPr="00022513">
        <w:rPr>
          <w:rFonts w:eastAsia="Calibri" w:cs="Times New Roman"/>
          <w:bCs/>
          <w:szCs w:val="18"/>
        </w:rPr>
        <w:t>DEAS 122: 2021, Sulfuric acid — Specification, Second Edition</w:t>
      </w:r>
      <w:bookmarkEnd w:id="3"/>
    </w:p>
    <w:p w14:paraId="13730B58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515B56" w14:paraId="3467E410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3F86E0B9" w14:textId="77777777" w:rsidR="002F663C" w:rsidRPr="002F663C" w:rsidRDefault="009F3698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4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515B56" w14:paraId="615BB248" w14:textId="77777777" w:rsidTr="00E9471B">
        <w:tc>
          <w:tcPr>
            <w:tcW w:w="851" w:type="dxa"/>
            <w:shd w:val="clear" w:color="auto" w:fill="auto"/>
          </w:tcPr>
          <w:p w14:paraId="10A4FEE6" w14:textId="77777777" w:rsidR="002F663C" w:rsidRPr="00711F9C" w:rsidRDefault="009F36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5" w:name="bmkRsnModificationOfFinalDateForComments"/>
            <w:r w:rsidRPr="00711F9C">
              <w:rPr>
                <w:rFonts w:eastAsia="Calibri" w:cs="Times New Roman"/>
                <w:szCs w:val="18"/>
              </w:rPr>
              <w:t> </w:t>
            </w:r>
            <w:bookmarkEnd w:id="5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24D3832A" w14:textId="77777777" w:rsidR="002F663C" w:rsidRPr="002F663C" w:rsidRDefault="009F36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  <w:bookmarkStart w:id="6" w:name="bmkFinalCommentsDate"/>
            <w:bookmarkEnd w:id="6"/>
          </w:p>
        </w:tc>
      </w:tr>
      <w:tr w:rsidR="00515B56" w14:paraId="6C796586" w14:textId="77777777" w:rsidTr="00E9471B">
        <w:tc>
          <w:tcPr>
            <w:tcW w:w="851" w:type="dxa"/>
            <w:shd w:val="clear" w:color="auto" w:fill="auto"/>
          </w:tcPr>
          <w:p w14:paraId="15D34DB3" w14:textId="77777777" w:rsidR="002F663C" w:rsidRPr="00711F9C" w:rsidRDefault="009F36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7" w:name="bmkRsnNotifiedMeasureAdopted"/>
            <w:r w:rsidRPr="00711F9C">
              <w:rPr>
                <w:rFonts w:eastAsia="Calibri" w:cs="Times New Roman"/>
                <w:szCs w:val="18"/>
              </w:rPr>
              <w:t>X</w:t>
            </w:r>
            <w:bookmarkEnd w:id="7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665881D3" w14:textId="77777777" w:rsidR="002F663C" w:rsidRPr="002F663C" w:rsidRDefault="009F36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adopted - date: </w:t>
            </w:r>
            <w:bookmarkStart w:id="8" w:name="bmkProposedAdoptionDate"/>
            <w:r w:rsidRPr="002F663C">
              <w:rPr>
                <w:rFonts w:eastAsia="Calibri" w:cs="Times New Roman"/>
              </w:rPr>
              <w:t>1 July 2022</w:t>
            </w:r>
            <w:bookmarkEnd w:id="8"/>
          </w:p>
        </w:tc>
      </w:tr>
      <w:tr w:rsidR="00515B56" w14:paraId="5FFB6274" w14:textId="77777777" w:rsidTr="00E9471B">
        <w:tc>
          <w:tcPr>
            <w:tcW w:w="851" w:type="dxa"/>
            <w:shd w:val="clear" w:color="auto" w:fill="auto"/>
          </w:tcPr>
          <w:p w14:paraId="0838B8C6" w14:textId="77777777" w:rsidR="002F663C" w:rsidRPr="00711F9C" w:rsidRDefault="009F36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9" w:name="bmkRsnNotifiedMeasurePublished"/>
            <w:r w:rsidRPr="00711F9C">
              <w:rPr>
                <w:rFonts w:eastAsia="Calibri" w:cs="Times New Roman"/>
                <w:szCs w:val="18"/>
              </w:rPr>
              <w:t> </w:t>
            </w:r>
            <w:bookmarkEnd w:id="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153769" w14:textId="77777777" w:rsidR="002F663C" w:rsidRPr="002F663C" w:rsidRDefault="009F36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  <w:bookmarkStart w:id="10" w:name="bmkProposedNotificationDate"/>
            <w:bookmarkEnd w:id="10"/>
          </w:p>
        </w:tc>
      </w:tr>
      <w:tr w:rsidR="00515B56" w14:paraId="1263DAE7" w14:textId="77777777" w:rsidTr="00E9471B">
        <w:tc>
          <w:tcPr>
            <w:tcW w:w="851" w:type="dxa"/>
            <w:shd w:val="clear" w:color="auto" w:fill="auto"/>
          </w:tcPr>
          <w:p w14:paraId="49FCD588" w14:textId="77777777" w:rsidR="002F663C" w:rsidRPr="00711F9C" w:rsidRDefault="009F36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1" w:name="bmkRsnNotifiedMeasureEntersIntoForce"/>
            <w:r w:rsidRPr="00711F9C">
              <w:rPr>
                <w:rFonts w:eastAsia="Calibri" w:cs="Times New Roman"/>
                <w:szCs w:val="18"/>
              </w:rPr>
              <w:t> </w:t>
            </w:r>
            <w:bookmarkEnd w:id="11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398A7A3" w14:textId="77777777" w:rsidR="002F663C" w:rsidRPr="002F663C" w:rsidRDefault="009F36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  <w:bookmarkStart w:id="12" w:name="bmkProposedEntryIntoForceDate"/>
            <w:bookmarkEnd w:id="12"/>
          </w:p>
        </w:tc>
      </w:tr>
      <w:tr w:rsidR="00515B56" w14:paraId="75A91737" w14:textId="77777777" w:rsidTr="00E9471B">
        <w:tc>
          <w:tcPr>
            <w:tcW w:w="851" w:type="dxa"/>
            <w:shd w:val="clear" w:color="auto" w:fill="auto"/>
          </w:tcPr>
          <w:p w14:paraId="1BD19CB9" w14:textId="77777777" w:rsidR="002F663C" w:rsidRPr="00711F9C" w:rsidRDefault="009F36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3" w:name="bmkRsnTextOfFinalMeasureAvailable"/>
            <w:r w:rsidRPr="00711F9C">
              <w:rPr>
                <w:rFonts w:eastAsia="Calibri" w:cs="Times New Roman"/>
                <w:szCs w:val="18"/>
              </w:rPr>
              <w:t> </w:t>
            </w:r>
            <w:bookmarkEnd w:id="13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53761FA6" w14:textId="77777777" w:rsidR="002F663C" w:rsidRPr="002F663C" w:rsidRDefault="009F36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4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4"/>
            <w:r w:rsidRPr="002F663C">
              <w:rPr>
                <w:rFonts w:eastAsia="Calibri" w:cs="Times New Roman"/>
              </w:rPr>
              <w:t xml:space="preserve">: </w:t>
            </w:r>
            <w:bookmarkStart w:id="15" w:name="bmkFinalMeasure"/>
            <w:bookmarkEnd w:id="15"/>
          </w:p>
        </w:tc>
      </w:tr>
      <w:tr w:rsidR="00515B56" w14:paraId="3B79550B" w14:textId="77777777" w:rsidTr="00E9471B">
        <w:tc>
          <w:tcPr>
            <w:tcW w:w="851" w:type="dxa"/>
            <w:shd w:val="clear" w:color="auto" w:fill="auto"/>
          </w:tcPr>
          <w:p w14:paraId="72EC991B" w14:textId="77777777" w:rsidR="002F663C" w:rsidRPr="00711F9C" w:rsidRDefault="009F36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6" w:name="bmkRsnWithdrawalOfProposedRegulation"/>
            <w:r w:rsidRPr="00711F9C">
              <w:rPr>
                <w:rFonts w:eastAsia="Calibri" w:cs="Times New Roman"/>
                <w:szCs w:val="18"/>
              </w:rPr>
              <w:t> </w:t>
            </w:r>
            <w:bookmarkEnd w:id="16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79BA9206" w14:textId="77777777" w:rsidR="002F663C" w:rsidRPr="002F663C" w:rsidRDefault="009F36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  <w:bookmarkStart w:id="17" w:name="bmkWithdrawalDate"/>
            <w:bookmarkEnd w:id="17"/>
          </w:p>
          <w:p w14:paraId="0580DBB5" w14:textId="77777777" w:rsidR="002F663C" w:rsidRPr="002F663C" w:rsidRDefault="009F3698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18" w:name="bmkRelevantSymbol"/>
            <w:bookmarkEnd w:id="18"/>
          </w:p>
        </w:tc>
      </w:tr>
      <w:tr w:rsidR="00515B56" w14:paraId="633F2CEC" w14:textId="77777777" w:rsidTr="00E9471B">
        <w:tc>
          <w:tcPr>
            <w:tcW w:w="851" w:type="dxa"/>
            <w:shd w:val="clear" w:color="auto" w:fill="auto"/>
          </w:tcPr>
          <w:p w14:paraId="38C059DE" w14:textId="77777777" w:rsidR="002F663C" w:rsidRPr="00711F9C" w:rsidRDefault="009F3698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19" w:name="bmkRsnModificationOfContent"/>
            <w:r w:rsidRPr="00711F9C">
              <w:rPr>
                <w:rFonts w:eastAsia="Calibri" w:cs="Times New Roman"/>
                <w:szCs w:val="18"/>
              </w:rPr>
              <w:t> </w:t>
            </w:r>
            <w:bookmarkEnd w:id="19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46446F71" w14:textId="77777777" w:rsidR="002F663C" w:rsidRPr="002F663C" w:rsidRDefault="009F3698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  <w:bookmarkStart w:id="20" w:name="bmkModificationOfContent"/>
            <w:bookmarkEnd w:id="20"/>
          </w:p>
          <w:p w14:paraId="4A741B11" w14:textId="77777777" w:rsidR="002F663C" w:rsidRPr="002F663C" w:rsidRDefault="009F3698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1" w:name="bmkNewCommentPeriod"/>
            <w:bookmarkEnd w:id="21"/>
          </w:p>
        </w:tc>
      </w:tr>
      <w:tr w:rsidR="00515B56" w14:paraId="25EE8EC8" w14:textId="77777777" w:rsidTr="00E9471B">
        <w:tc>
          <w:tcPr>
            <w:tcW w:w="851" w:type="dxa"/>
            <w:shd w:val="clear" w:color="auto" w:fill="auto"/>
          </w:tcPr>
          <w:p w14:paraId="09AB3A19" w14:textId="77777777" w:rsidR="002F663C" w:rsidRPr="00711F9C" w:rsidRDefault="009F36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2" w:name="bmkRsnInterpretativeGuidanceIssued"/>
            <w:r w:rsidRPr="00711F9C">
              <w:rPr>
                <w:rFonts w:eastAsia="Calibri" w:cs="Times New Roman"/>
                <w:szCs w:val="18"/>
              </w:rPr>
              <w:t> </w:t>
            </w:r>
            <w:bookmarkEnd w:id="22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shd w:val="clear" w:color="auto" w:fill="auto"/>
          </w:tcPr>
          <w:p w14:paraId="08E074D4" w14:textId="77777777" w:rsidR="002F663C" w:rsidRPr="002F663C" w:rsidRDefault="009F3698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  <w:bookmarkStart w:id="23" w:name="bmkInterpretativeGuidance"/>
            <w:bookmarkEnd w:id="23"/>
          </w:p>
        </w:tc>
      </w:tr>
      <w:tr w:rsidR="00515B56" w14:paraId="066564F5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4BE8571D" w14:textId="77777777" w:rsidR="002F663C" w:rsidRPr="00711F9C" w:rsidRDefault="009F3698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</w:t>
            </w:r>
            <w:bookmarkStart w:id="24" w:name="bmkRsnOther"/>
            <w:r w:rsidRPr="00711F9C">
              <w:rPr>
                <w:rFonts w:eastAsia="Calibri" w:cs="Times New Roman"/>
                <w:szCs w:val="18"/>
              </w:rPr>
              <w:t> </w:t>
            </w:r>
            <w:bookmarkEnd w:id="24"/>
            <w:r w:rsidRPr="00711F9C">
              <w:rPr>
                <w:rFonts w:eastAsia="Calibri" w:cs="Times New Roman"/>
                <w:szCs w:val="18"/>
              </w:rPr>
              <w:t>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2B62BFD0" w14:textId="77777777" w:rsidR="002F663C" w:rsidRPr="002F663C" w:rsidRDefault="009F3698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  <w:bookmarkStart w:id="25" w:name="bmkReasonOtherText"/>
            <w:bookmarkEnd w:id="25"/>
          </w:p>
        </w:tc>
      </w:tr>
      <w:bookmarkEnd w:id="4"/>
    </w:tbl>
    <w:p w14:paraId="7ADECF09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50B989C6" w14:textId="77777777" w:rsidR="003971FF" w:rsidRPr="007F6EA2" w:rsidRDefault="009F3698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</w:t>
      </w:r>
      <w:bookmarkStart w:id="26" w:name="bmkNotifiedDocumentTitle"/>
      <w:r w:rsidRPr="002F663C">
        <w:rPr>
          <w:rFonts w:eastAsia="Calibri" w:cs="Times New Roman"/>
          <w:szCs w:val="18"/>
        </w:rPr>
        <w:t>Burundi, Rwanda, Tanzania and Uganda would like to inform WTO Members that the Draft East African Standard;DEAS 122: 2021, Sulfuric acid — Specification, Second Edition; notified in G/TBT/N/BDI/158, G/TBT/N/RWA/549, G/TBT/N/TZA/646, G/TBT/N/UGA/1465 was adopted by the East African Community Council of Ministers on 1 July 2022</w:t>
      </w:r>
      <w:bookmarkEnd w:id="26"/>
    </w:p>
    <w:p w14:paraId="78E7545B" w14:textId="77777777" w:rsidR="006C5A96" w:rsidRDefault="009F3698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5D9C28AF" w14:textId="77777777" w:rsidR="004D4D19" w:rsidRDefault="004D4D19" w:rsidP="007F38C2">
      <w:pPr>
        <w:jc w:val="center"/>
        <w:rPr>
          <w:b/>
        </w:rPr>
      </w:pPr>
    </w:p>
    <w:p w14:paraId="4AD1A4B4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1F168A" w14:textId="77777777" w:rsidR="005E3F62" w:rsidRDefault="009F3698">
      <w:r>
        <w:separator/>
      </w:r>
    </w:p>
  </w:endnote>
  <w:endnote w:type="continuationSeparator" w:id="0">
    <w:p w14:paraId="36AF6591" w14:textId="77777777" w:rsidR="005E3F62" w:rsidRDefault="009F36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8C4B1" w14:textId="77777777" w:rsidR="00544326" w:rsidRPr="00DD3DD7" w:rsidRDefault="009F3698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45E82" w14:textId="77777777" w:rsidR="00544326" w:rsidRPr="00DD3DD7" w:rsidRDefault="009F3698" w:rsidP="00DD3DD7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4A7E8" w14:textId="77777777" w:rsidR="004623A6" w:rsidRDefault="004623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87324" w14:textId="77777777" w:rsidR="000248E6" w:rsidRDefault="009F3698" w:rsidP="00ED54E0">
      <w:r>
        <w:separator/>
      </w:r>
    </w:p>
  </w:footnote>
  <w:footnote w:type="continuationSeparator" w:id="0">
    <w:p w14:paraId="3704EDD0" w14:textId="77777777" w:rsidR="000248E6" w:rsidRDefault="009F3698" w:rsidP="00ED54E0">
      <w:r>
        <w:continuationSeparator/>
      </w:r>
    </w:p>
  </w:footnote>
  <w:footnote w:id="1">
    <w:p w14:paraId="6C367DE3" w14:textId="77777777" w:rsidR="007F6EA2" w:rsidRDefault="009F3698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33262" w14:textId="77777777" w:rsidR="00DD3DD7" w:rsidRDefault="009F36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7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7"/>
  </w:p>
  <w:p w14:paraId="0CF0C415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B9F0205" w14:textId="77777777" w:rsidR="00DD3DD7" w:rsidRPr="00DD3DD7" w:rsidRDefault="009F36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6E1D299E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3731" w14:textId="77777777" w:rsidR="00DD3DD7" w:rsidRPr="00DD3DD7" w:rsidRDefault="009F36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8" w:name="spsSymbolHeader"/>
    <w:r w:rsidRPr="00DD3DD7">
      <w:t>G/TBT/N/BDI/158/Add.1, G/TBT/N/RWA/549/Add.1, G/TBT/N/TZA/646/Add.1, G/TBT/N/UGA/1465/Add.1</w:t>
    </w:r>
    <w:bookmarkEnd w:id="28"/>
  </w:p>
  <w:p w14:paraId="7F5A3C12" w14:textId="77777777" w:rsidR="00DD3DD7" w:rsidRPr="00DD3DD7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3BF86AF" w14:textId="77777777" w:rsidR="00DD3DD7" w:rsidRPr="00DD3DD7" w:rsidRDefault="009F3698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259EC31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515B56" w14:paraId="432B4661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9E162C7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6973DD1" w14:textId="77777777" w:rsidR="00ED54E0" w:rsidRPr="00182B84" w:rsidRDefault="009F3698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515B56" w14:paraId="148EDC93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6E37CDB4" w14:textId="77777777" w:rsidR="00ED54E0" w:rsidRPr="00182B84" w:rsidRDefault="009F3698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68465169" wp14:editId="6CAE0D06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9262011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DDB63C1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515B56" w:rsidRPr="009F3698" w14:paraId="5AE0C720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7B0B7D0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1887A2E" w14:textId="77777777" w:rsidR="00DD3DD7" w:rsidRPr="002F663C" w:rsidRDefault="009F3698" w:rsidP="00DD3DD7">
          <w:pPr>
            <w:jc w:val="right"/>
            <w:rPr>
              <w:rFonts w:eastAsia="Calibri" w:cs="Times New Roman"/>
              <w:b/>
              <w:szCs w:val="16"/>
            </w:rPr>
          </w:pPr>
          <w:bookmarkStart w:id="29" w:name="bmkSymbols"/>
          <w:r w:rsidRPr="002F663C">
            <w:rPr>
              <w:rFonts w:eastAsia="Calibri" w:cs="Times New Roman"/>
              <w:b/>
              <w:szCs w:val="16"/>
            </w:rPr>
            <w:t>G/TBT/N/BDI/158/Add.1</w:t>
          </w:r>
        </w:p>
        <w:p w14:paraId="4BC42BD3" w14:textId="77777777" w:rsidR="00515B56" w:rsidRPr="002F663C" w:rsidRDefault="009F369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G/TBT/N/RWA/549/Add.1</w:t>
          </w:r>
        </w:p>
        <w:p w14:paraId="3FD213D2" w14:textId="77777777" w:rsidR="00515B56" w:rsidRPr="002F663C" w:rsidRDefault="009F3698" w:rsidP="00DD3DD7">
          <w:pPr>
            <w:jc w:val="right"/>
            <w:rPr>
              <w:rFonts w:eastAsia="Calibri" w:cs="Times New Roman"/>
              <w:b/>
              <w:szCs w:val="16"/>
            </w:rPr>
          </w:pPr>
          <w:r w:rsidRPr="002F663C">
            <w:rPr>
              <w:rFonts w:eastAsia="Calibri" w:cs="Times New Roman"/>
              <w:b/>
              <w:szCs w:val="16"/>
            </w:rPr>
            <w:t>G/TBT/N/TZA/646/Add.1</w:t>
          </w:r>
        </w:p>
        <w:p w14:paraId="794F34C7" w14:textId="77777777" w:rsidR="00515B56" w:rsidRPr="009F3698" w:rsidRDefault="009F3698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r w:rsidRPr="009F3698">
            <w:rPr>
              <w:rFonts w:eastAsia="Calibri" w:cs="Times New Roman"/>
              <w:b/>
              <w:szCs w:val="16"/>
              <w:lang w:val="es-ES"/>
            </w:rPr>
            <w:t>G/TBT/N/UGA/1465/Add.1</w:t>
          </w:r>
          <w:bookmarkEnd w:id="29"/>
        </w:p>
        <w:p w14:paraId="6EA8C029" w14:textId="77777777" w:rsidR="00C14444" w:rsidRPr="009F3698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515B56" w:rsidRPr="009F3698" w14:paraId="16315606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C43F58E" w14:textId="77777777" w:rsidR="00ED54E0" w:rsidRPr="009F3698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6304E1B" w14:textId="44F511F8" w:rsidR="00ED54E0" w:rsidRPr="009F3698" w:rsidRDefault="009F3698" w:rsidP="00425DC5">
          <w:pPr>
            <w:jc w:val="right"/>
            <w:rPr>
              <w:szCs w:val="16"/>
              <w:lang w:val="es-ES"/>
            </w:rPr>
          </w:pPr>
          <w:bookmarkStart w:id="30" w:name="bmkDate"/>
          <w:bookmarkEnd w:id="30"/>
          <w:r>
            <w:rPr>
              <w:szCs w:val="16"/>
              <w:lang w:val="es-ES"/>
            </w:rPr>
            <w:t>19 April 2023</w:t>
          </w:r>
        </w:p>
      </w:tc>
    </w:tr>
    <w:tr w:rsidR="00515B56" w14:paraId="367D5D4B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DBDF373" w14:textId="22C16E77" w:rsidR="00ED54E0" w:rsidRPr="00182B84" w:rsidRDefault="009F3698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31" w:name="bmkSerial"/>
          <w:bookmarkEnd w:id="31"/>
          <w:r>
            <w:rPr>
              <w:rFonts w:eastAsia="Calibri" w:cs="Times New Roman"/>
              <w:color w:val="FF0000"/>
              <w:szCs w:val="16"/>
            </w:rPr>
            <w:t>23-</w:t>
          </w:r>
          <w:r w:rsidR="004623A6">
            <w:rPr>
              <w:rFonts w:eastAsia="Calibri" w:cs="Times New Roman"/>
              <w:color w:val="FF0000"/>
              <w:szCs w:val="16"/>
            </w:rPr>
            <w:t>2813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B3189B8" w14:textId="77777777" w:rsidR="00ED54E0" w:rsidRPr="00182B84" w:rsidRDefault="009F3698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515B56" w14:paraId="4A71ABEC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270CD0F" w14:textId="77777777" w:rsidR="00ED54E0" w:rsidRPr="00182B84" w:rsidRDefault="009F3698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3C775E83" w14:textId="77777777" w:rsidR="00ED54E0" w:rsidRPr="00182B84" w:rsidRDefault="009F3698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32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32"/>
        </w:p>
      </w:tc>
    </w:tr>
  </w:tbl>
  <w:p w14:paraId="05DD4F89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8F343D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626CC22" w:tentative="1">
      <w:start w:val="1"/>
      <w:numFmt w:val="lowerLetter"/>
      <w:lvlText w:val="%2."/>
      <w:lvlJc w:val="left"/>
      <w:pPr>
        <w:ind w:left="1080" w:hanging="360"/>
      </w:pPr>
    </w:lvl>
    <w:lvl w:ilvl="2" w:tplc="E79CF234" w:tentative="1">
      <w:start w:val="1"/>
      <w:numFmt w:val="lowerRoman"/>
      <w:lvlText w:val="%3."/>
      <w:lvlJc w:val="right"/>
      <w:pPr>
        <w:ind w:left="1800" w:hanging="180"/>
      </w:pPr>
    </w:lvl>
    <w:lvl w:ilvl="3" w:tplc="7BE0E42C" w:tentative="1">
      <w:start w:val="1"/>
      <w:numFmt w:val="decimal"/>
      <w:lvlText w:val="%4."/>
      <w:lvlJc w:val="left"/>
      <w:pPr>
        <w:ind w:left="2520" w:hanging="360"/>
      </w:pPr>
    </w:lvl>
    <w:lvl w:ilvl="4" w:tplc="19F07940" w:tentative="1">
      <w:start w:val="1"/>
      <w:numFmt w:val="lowerLetter"/>
      <w:lvlText w:val="%5."/>
      <w:lvlJc w:val="left"/>
      <w:pPr>
        <w:ind w:left="3240" w:hanging="360"/>
      </w:pPr>
    </w:lvl>
    <w:lvl w:ilvl="5" w:tplc="0FAC95AA" w:tentative="1">
      <w:start w:val="1"/>
      <w:numFmt w:val="lowerRoman"/>
      <w:lvlText w:val="%6."/>
      <w:lvlJc w:val="right"/>
      <w:pPr>
        <w:ind w:left="3960" w:hanging="180"/>
      </w:pPr>
    </w:lvl>
    <w:lvl w:ilvl="6" w:tplc="2D58FAFE" w:tentative="1">
      <w:start w:val="1"/>
      <w:numFmt w:val="decimal"/>
      <w:lvlText w:val="%7."/>
      <w:lvlJc w:val="left"/>
      <w:pPr>
        <w:ind w:left="4680" w:hanging="360"/>
      </w:pPr>
    </w:lvl>
    <w:lvl w:ilvl="7" w:tplc="7CA8E01E" w:tentative="1">
      <w:start w:val="1"/>
      <w:numFmt w:val="lowerLetter"/>
      <w:lvlText w:val="%8."/>
      <w:lvlJc w:val="left"/>
      <w:pPr>
        <w:ind w:left="5400" w:hanging="360"/>
      </w:pPr>
    </w:lvl>
    <w:lvl w:ilvl="8" w:tplc="7A546A7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735926372">
    <w:abstractNumId w:val="9"/>
  </w:num>
  <w:num w:numId="2" w16cid:durableId="468060247">
    <w:abstractNumId w:val="7"/>
  </w:num>
  <w:num w:numId="3" w16cid:durableId="931856940">
    <w:abstractNumId w:val="6"/>
  </w:num>
  <w:num w:numId="4" w16cid:durableId="273482720">
    <w:abstractNumId w:val="5"/>
  </w:num>
  <w:num w:numId="5" w16cid:durableId="587037262">
    <w:abstractNumId w:val="4"/>
  </w:num>
  <w:num w:numId="6" w16cid:durableId="862135871">
    <w:abstractNumId w:val="12"/>
  </w:num>
  <w:num w:numId="7" w16cid:durableId="73012006">
    <w:abstractNumId w:val="11"/>
  </w:num>
  <w:num w:numId="8" w16cid:durableId="1596018167">
    <w:abstractNumId w:val="10"/>
  </w:num>
  <w:num w:numId="9" w16cid:durableId="176915328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68130877">
    <w:abstractNumId w:val="13"/>
  </w:num>
  <w:num w:numId="11" w16cid:durableId="1951542214">
    <w:abstractNumId w:val="8"/>
  </w:num>
  <w:num w:numId="12" w16cid:durableId="1343320645">
    <w:abstractNumId w:val="3"/>
  </w:num>
  <w:num w:numId="13" w16cid:durableId="273487202">
    <w:abstractNumId w:val="2"/>
  </w:num>
  <w:num w:numId="14" w16cid:durableId="725838680">
    <w:abstractNumId w:val="1"/>
  </w:num>
  <w:num w:numId="15" w16cid:durableId="1431780383">
    <w:abstractNumId w:val="0"/>
  </w:num>
  <w:num w:numId="16" w16cid:durableId="383137486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65A0E"/>
    <w:rsid w:val="0027067B"/>
    <w:rsid w:val="00281997"/>
    <w:rsid w:val="002B2435"/>
    <w:rsid w:val="002B2F95"/>
    <w:rsid w:val="002D78C9"/>
    <w:rsid w:val="002F663C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23A6"/>
    <w:rsid w:val="00467032"/>
    <w:rsid w:val="0046754A"/>
    <w:rsid w:val="00467A46"/>
    <w:rsid w:val="00490CA2"/>
    <w:rsid w:val="004A220F"/>
    <w:rsid w:val="004C5A53"/>
    <w:rsid w:val="004D4D19"/>
    <w:rsid w:val="004F203A"/>
    <w:rsid w:val="00515B56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6920"/>
    <w:rsid w:val="005D5981"/>
    <w:rsid w:val="005E3F62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3698"/>
    <w:rsid w:val="009F7637"/>
    <w:rsid w:val="00A001F6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23624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4BB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iveram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168</Words>
  <Characters>943</Characters>
  <Application>Microsoft Office Word</Application>
  <DocSecurity>0</DocSecurity>
  <Lines>38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2023-04-19T09:12:00Z</dcterms:created>
  <dcterms:modified xsi:type="dcterms:W3CDTF">2023-04-19T09:32:00Z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