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0D5B" w14:textId="77777777" w:rsidR="002D78C9" w:rsidRDefault="00B234B9" w:rsidP="00DD3DD7">
      <w:pPr>
        <w:pStyle w:val="Title"/>
      </w:pPr>
      <w:r w:rsidRPr="002F663C">
        <w:t>NOTIFICATION</w:t>
      </w:r>
    </w:p>
    <w:p w14:paraId="17D04CFA" w14:textId="77777777" w:rsidR="002F663C" w:rsidRPr="002F663C" w:rsidRDefault="00B234B9" w:rsidP="00DD3DD7">
      <w:pPr>
        <w:pStyle w:val="Title3"/>
      </w:pPr>
      <w:r w:rsidRPr="002F663C">
        <w:t>Addendum</w:t>
      </w:r>
    </w:p>
    <w:p w14:paraId="2D25E265" w14:textId="77777777" w:rsidR="002F663C" w:rsidRDefault="00B234B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16B12C9" w14:textId="77777777" w:rsidR="001E2E4A" w:rsidRPr="002F663C" w:rsidRDefault="001E2E4A" w:rsidP="001E2E4A">
      <w:pPr>
        <w:rPr>
          <w:rFonts w:eastAsia="Calibri" w:cs="Times New Roman"/>
        </w:rPr>
      </w:pPr>
    </w:p>
    <w:p w14:paraId="23BC778C" w14:textId="77777777" w:rsidR="002F663C" w:rsidRPr="002F663C" w:rsidRDefault="00B234B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042F720" w14:textId="77777777" w:rsidR="002F663C" w:rsidRDefault="002F663C" w:rsidP="002F663C">
      <w:pPr>
        <w:rPr>
          <w:rFonts w:eastAsia="Calibri" w:cs="Times New Roman"/>
        </w:rPr>
      </w:pPr>
    </w:p>
    <w:p w14:paraId="740F421D" w14:textId="77777777" w:rsidR="00C14444" w:rsidRPr="002F663C" w:rsidRDefault="00C14444" w:rsidP="002F663C">
      <w:pPr>
        <w:rPr>
          <w:rFonts w:eastAsia="Calibri" w:cs="Times New Roman"/>
        </w:rPr>
      </w:pPr>
    </w:p>
    <w:p w14:paraId="08685B48" w14:textId="77777777" w:rsidR="002F663C" w:rsidRPr="002F663C" w:rsidRDefault="00B234B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 7 (14) DTZS Bleaching powder (Calcium Hypochlorite) – Specification</w:t>
      </w:r>
      <w:bookmarkEnd w:id="3"/>
      <w:bookmarkEnd w:id="4"/>
    </w:p>
    <w:p w14:paraId="26829FA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E21EC" w14:paraId="74E3A24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C3413AC" w14:textId="77777777" w:rsidR="002F663C" w:rsidRPr="002F663C" w:rsidRDefault="00B234B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E21EC" w14:paraId="5F5ACAFA" w14:textId="77777777" w:rsidTr="00E9471B">
        <w:tc>
          <w:tcPr>
            <w:tcW w:w="851" w:type="dxa"/>
            <w:shd w:val="clear" w:color="auto" w:fill="auto"/>
          </w:tcPr>
          <w:p w14:paraId="5BD61E57" w14:textId="77777777" w:rsidR="002F663C" w:rsidRPr="00711F9C" w:rsidRDefault="00B234B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56DCA0" w14:textId="77777777" w:rsidR="002F663C" w:rsidRPr="002F663C" w:rsidRDefault="00B234B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DE21EC" w14:paraId="4A53013B" w14:textId="77777777" w:rsidTr="00E9471B">
        <w:tc>
          <w:tcPr>
            <w:tcW w:w="851" w:type="dxa"/>
            <w:shd w:val="clear" w:color="auto" w:fill="auto"/>
          </w:tcPr>
          <w:p w14:paraId="3929C564" w14:textId="77777777" w:rsidR="002F663C" w:rsidRPr="00711F9C" w:rsidRDefault="00B234B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866EBD" w14:textId="77777777" w:rsidR="002F663C" w:rsidRPr="002F663C" w:rsidRDefault="00B234B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DE21EC" w14:paraId="73E5CE25" w14:textId="77777777" w:rsidTr="00E9471B">
        <w:tc>
          <w:tcPr>
            <w:tcW w:w="851" w:type="dxa"/>
            <w:shd w:val="clear" w:color="auto" w:fill="auto"/>
          </w:tcPr>
          <w:p w14:paraId="6D631397" w14:textId="77777777" w:rsidR="002F663C" w:rsidRPr="00711F9C" w:rsidRDefault="00B234B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F37BEC" w14:textId="77777777" w:rsidR="002F663C" w:rsidRPr="002F663C" w:rsidRDefault="00B234B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DE21EC" w14:paraId="71C8725E" w14:textId="77777777" w:rsidTr="00E9471B">
        <w:tc>
          <w:tcPr>
            <w:tcW w:w="851" w:type="dxa"/>
            <w:shd w:val="clear" w:color="auto" w:fill="auto"/>
          </w:tcPr>
          <w:p w14:paraId="5222513C" w14:textId="77777777" w:rsidR="002F663C" w:rsidRPr="00711F9C" w:rsidRDefault="00B234B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9344F0" w14:textId="77777777" w:rsidR="002F663C" w:rsidRPr="002F663C" w:rsidRDefault="00B234B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DE21EC" w14:paraId="7A932A1E" w14:textId="77777777" w:rsidTr="00E9471B">
        <w:tc>
          <w:tcPr>
            <w:tcW w:w="851" w:type="dxa"/>
            <w:shd w:val="clear" w:color="auto" w:fill="auto"/>
          </w:tcPr>
          <w:p w14:paraId="31D86F6B" w14:textId="77777777" w:rsidR="002F663C" w:rsidRPr="00711F9C" w:rsidRDefault="00B234B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372BAB" w14:textId="77777777" w:rsidR="002F663C" w:rsidRPr="002F663C" w:rsidRDefault="00B234B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DE21EC" w14:paraId="67609ACB" w14:textId="77777777" w:rsidTr="00E9471B">
        <w:tc>
          <w:tcPr>
            <w:tcW w:w="851" w:type="dxa"/>
            <w:shd w:val="clear" w:color="auto" w:fill="auto"/>
          </w:tcPr>
          <w:p w14:paraId="7AC3A96C" w14:textId="77777777" w:rsidR="002F663C" w:rsidRPr="00711F9C" w:rsidRDefault="00B234B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477D0F" w14:textId="77777777" w:rsidR="002F663C" w:rsidRPr="002F663C" w:rsidRDefault="00B234B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349586C9" w14:textId="77777777" w:rsidR="002F663C" w:rsidRPr="002F663C" w:rsidRDefault="00B234B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DE21EC" w14:paraId="27B7A849" w14:textId="77777777" w:rsidTr="00E9471B">
        <w:tc>
          <w:tcPr>
            <w:tcW w:w="851" w:type="dxa"/>
            <w:shd w:val="clear" w:color="auto" w:fill="auto"/>
          </w:tcPr>
          <w:p w14:paraId="001F4C6B" w14:textId="77777777" w:rsidR="002F663C" w:rsidRPr="00711F9C" w:rsidRDefault="00B234B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C36336" w14:textId="77777777" w:rsidR="002F663C" w:rsidRPr="002F663C" w:rsidRDefault="00B234B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21C1ED41" w14:textId="77777777" w:rsidR="002F663C" w:rsidRPr="002F663C" w:rsidRDefault="00B234B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DE21EC" w14:paraId="16BC27C4" w14:textId="77777777" w:rsidTr="00E9471B">
        <w:tc>
          <w:tcPr>
            <w:tcW w:w="851" w:type="dxa"/>
            <w:shd w:val="clear" w:color="auto" w:fill="auto"/>
          </w:tcPr>
          <w:p w14:paraId="4BBFD1E9" w14:textId="77777777" w:rsidR="002F663C" w:rsidRPr="00711F9C" w:rsidRDefault="00B234B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E4A5DF" w14:textId="77777777" w:rsidR="002F663C" w:rsidRPr="002F663C" w:rsidRDefault="00B234B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DE21EC" w14:paraId="008FB2B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B4E562E" w14:textId="77777777" w:rsidR="002F663C" w:rsidRPr="00711F9C" w:rsidRDefault="00B234B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74D0399" w14:textId="77777777" w:rsidR="002F663C" w:rsidRPr="002F663C" w:rsidRDefault="00B234B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23C8D24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A38C56A" w14:textId="77777777" w:rsidR="003971FF" w:rsidRPr="007F6EA2" w:rsidRDefault="00B234B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 7 (14) DTZS Bleaching powder (Calcium Hypochlorite) – Specification notified in G/TBT/N/TZA/505 entered into force on 01 April 2022 as Tanzania Standard, TZS 2940:2021 Bleaching powder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EFA5900" w14:textId="77777777" w:rsidR="006C5A96" w:rsidRDefault="00B234B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5351CEF" w14:textId="77777777" w:rsidR="004D4D19" w:rsidRDefault="004D4D19" w:rsidP="007F38C2">
      <w:pPr>
        <w:jc w:val="center"/>
        <w:rPr>
          <w:b/>
        </w:rPr>
      </w:pPr>
    </w:p>
    <w:p w14:paraId="61A3BEA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6E654" w14:textId="77777777" w:rsidR="00041C8D" w:rsidRDefault="00B234B9">
      <w:r>
        <w:separator/>
      </w:r>
    </w:p>
  </w:endnote>
  <w:endnote w:type="continuationSeparator" w:id="0">
    <w:p w14:paraId="270717F6" w14:textId="77777777" w:rsidR="00041C8D" w:rsidRDefault="00B2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64DF" w14:textId="77777777" w:rsidR="00544326" w:rsidRPr="00DD3DD7" w:rsidRDefault="00B234B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7F04" w14:textId="77777777" w:rsidR="00544326" w:rsidRPr="00DD3DD7" w:rsidRDefault="00B234B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32D0" w14:textId="77777777" w:rsidR="000248E6" w:rsidRDefault="00B234B9" w:rsidP="00ED54E0">
      <w:r>
        <w:separator/>
      </w:r>
    </w:p>
  </w:footnote>
  <w:footnote w:type="continuationSeparator" w:id="0">
    <w:p w14:paraId="04CEFC0A" w14:textId="77777777" w:rsidR="000248E6" w:rsidRDefault="00B234B9" w:rsidP="00ED54E0">
      <w:r>
        <w:continuationSeparator/>
      </w:r>
    </w:p>
  </w:footnote>
  <w:footnote w:id="1">
    <w:p w14:paraId="6A280A58" w14:textId="77777777" w:rsidR="007F6EA2" w:rsidRDefault="00B234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7D8D" w14:textId="77777777" w:rsidR="00DD3DD7" w:rsidRDefault="00B234B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8"/>
    <w:proofErr w:type="gramEnd"/>
  </w:p>
  <w:p w14:paraId="685A729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EB3264" w14:textId="77777777" w:rsidR="00DD3DD7" w:rsidRPr="00DD3DD7" w:rsidRDefault="00B234B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9F92C3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8537" w14:textId="77777777" w:rsidR="00DD3DD7" w:rsidRPr="00DD3DD7" w:rsidRDefault="00B234B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G/TBT/N/TZA/505/Add.1</w:t>
    </w:r>
    <w:bookmarkEnd w:id="29"/>
  </w:p>
  <w:p w14:paraId="392B758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49BBFA" w14:textId="77777777" w:rsidR="00DD3DD7" w:rsidRPr="00DD3DD7" w:rsidRDefault="00B234B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EBD352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E21EC" w14:paraId="66B9BA0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7B7A2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08FC0A" w14:textId="77777777" w:rsidR="00ED54E0" w:rsidRPr="00182B84" w:rsidRDefault="00B234B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E21EC" w14:paraId="68EA896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21EFA2" w14:textId="77777777" w:rsidR="00ED54E0" w:rsidRPr="00182B84" w:rsidRDefault="00B234B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3970B72" wp14:editId="549EC63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3266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F3254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E21EC" w14:paraId="3CE9B78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A7436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D1F60E" w14:textId="77777777" w:rsidR="00DD3DD7" w:rsidRPr="002F663C" w:rsidRDefault="00B234B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G/TBT/N/TZA/505/Add.1</w:t>
          </w:r>
          <w:bookmarkEnd w:id="30"/>
        </w:p>
        <w:p w14:paraId="78D9219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E21EC" w14:paraId="04E7DDE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31A53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9BB7D3" w14:textId="7BD05000" w:rsidR="00ED54E0" w:rsidRPr="00182B84" w:rsidRDefault="002255C2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5</w:t>
          </w:r>
          <w:r w:rsidR="00B234B9">
            <w:rPr>
              <w:szCs w:val="16"/>
            </w:rPr>
            <w:t xml:space="preserve"> January 2023</w:t>
          </w:r>
        </w:p>
      </w:tc>
    </w:tr>
    <w:tr w:rsidR="00DE21EC" w14:paraId="07EF32A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391FB1" w14:textId="4D69D283" w:rsidR="00ED54E0" w:rsidRPr="00182B84" w:rsidRDefault="00B234B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23-</w:t>
          </w:r>
          <w:r w:rsidR="00E218BC">
            <w:rPr>
              <w:rFonts w:eastAsia="Calibri" w:cs="Times New Roman"/>
              <w:color w:val="FF0000"/>
              <w:szCs w:val="16"/>
            </w:rPr>
            <w:t>0093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81A04C" w14:textId="77777777" w:rsidR="00ED54E0" w:rsidRPr="00182B84" w:rsidRDefault="00B234B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E21EC" w14:paraId="0F273F4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77804B" w14:textId="77777777" w:rsidR="00ED54E0" w:rsidRPr="00182B84" w:rsidRDefault="00B234B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81AF19" w14:textId="77777777" w:rsidR="00ED54E0" w:rsidRPr="00182B84" w:rsidRDefault="00B234B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6FB26D0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66CC4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41CB850" w:tentative="1">
      <w:start w:val="1"/>
      <w:numFmt w:val="lowerLetter"/>
      <w:lvlText w:val="%2."/>
      <w:lvlJc w:val="left"/>
      <w:pPr>
        <w:ind w:left="1080" w:hanging="360"/>
      </w:pPr>
    </w:lvl>
    <w:lvl w:ilvl="2" w:tplc="4FB2D888" w:tentative="1">
      <w:start w:val="1"/>
      <w:numFmt w:val="lowerRoman"/>
      <w:lvlText w:val="%3."/>
      <w:lvlJc w:val="right"/>
      <w:pPr>
        <w:ind w:left="1800" w:hanging="180"/>
      </w:pPr>
    </w:lvl>
    <w:lvl w:ilvl="3" w:tplc="6070269E" w:tentative="1">
      <w:start w:val="1"/>
      <w:numFmt w:val="decimal"/>
      <w:lvlText w:val="%4."/>
      <w:lvlJc w:val="left"/>
      <w:pPr>
        <w:ind w:left="2520" w:hanging="360"/>
      </w:pPr>
    </w:lvl>
    <w:lvl w:ilvl="4" w:tplc="DAB4A562" w:tentative="1">
      <w:start w:val="1"/>
      <w:numFmt w:val="lowerLetter"/>
      <w:lvlText w:val="%5."/>
      <w:lvlJc w:val="left"/>
      <w:pPr>
        <w:ind w:left="3240" w:hanging="360"/>
      </w:pPr>
    </w:lvl>
    <w:lvl w:ilvl="5" w:tplc="14F0C2E4" w:tentative="1">
      <w:start w:val="1"/>
      <w:numFmt w:val="lowerRoman"/>
      <w:lvlText w:val="%6."/>
      <w:lvlJc w:val="right"/>
      <w:pPr>
        <w:ind w:left="3960" w:hanging="180"/>
      </w:pPr>
    </w:lvl>
    <w:lvl w:ilvl="6" w:tplc="6110FB62" w:tentative="1">
      <w:start w:val="1"/>
      <w:numFmt w:val="decimal"/>
      <w:lvlText w:val="%7."/>
      <w:lvlJc w:val="left"/>
      <w:pPr>
        <w:ind w:left="4680" w:hanging="360"/>
      </w:pPr>
    </w:lvl>
    <w:lvl w:ilvl="7" w:tplc="729669F4" w:tentative="1">
      <w:start w:val="1"/>
      <w:numFmt w:val="lowerLetter"/>
      <w:lvlText w:val="%8."/>
      <w:lvlJc w:val="left"/>
      <w:pPr>
        <w:ind w:left="5400" w:hanging="360"/>
      </w:pPr>
    </w:lvl>
    <w:lvl w:ilvl="8" w:tplc="4EDE1B5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1C8D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255C2"/>
    <w:rsid w:val="00233408"/>
    <w:rsid w:val="002530AC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18AE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34B9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21EC"/>
    <w:rsid w:val="00DE50DB"/>
    <w:rsid w:val="00DF085F"/>
    <w:rsid w:val="00DF6AE1"/>
    <w:rsid w:val="00E0707F"/>
    <w:rsid w:val="00E1426C"/>
    <w:rsid w:val="00E218B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FB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2023-01-04T12:11:00Z</dcterms:created>
  <dcterms:modified xsi:type="dcterms:W3CDTF">2023-01-05T09:46:00Z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b4c63245-4cfe-4b2b-b021-ef6d541aa38a</vt:lpwstr>
  </property>
  <property fmtid="{D5CDD505-2E9C-101B-9397-08002B2CF9AE}" pid="4" name="WTOCLASSIFICATION">
    <vt:lpwstr>WTO OFFICIAL</vt:lpwstr>
  </property>
</Properties>
</file>