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1FFE" w14:textId="77777777" w:rsidR="002D78C9" w:rsidRDefault="008448E5" w:rsidP="00DD3DD7">
      <w:pPr>
        <w:pStyle w:val="Title"/>
      </w:pPr>
      <w:r w:rsidRPr="002F663C">
        <w:t>NOTIFICATION</w:t>
      </w:r>
    </w:p>
    <w:p w14:paraId="76E010F0" w14:textId="77777777" w:rsidR="002F663C" w:rsidRPr="002F663C" w:rsidRDefault="008448E5" w:rsidP="00DD3DD7">
      <w:pPr>
        <w:pStyle w:val="Title3"/>
      </w:pPr>
      <w:r w:rsidRPr="002F663C">
        <w:t>Addendum</w:t>
      </w:r>
    </w:p>
    <w:p w14:paraId="0CF6B3D6" w14:textId="77777777" w:rsidR="002F663C" w:rsidRDefault="008448E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F5DDAE7" w14:textId="77777777" w:rsidR="001E2E4A" w:rsidRPr="002F663C" w:rsidRDefault="001E2E4A" w:rsidP="001E2E4A">
      <w:pPr>
        <w:rPr>
          <w:rFonts w:eastAsia="Calibri" w:cs="Times New Roman"/>
        </w:rPr>
      </w:pPr>
    </w:p>
    <w:p w14:paraId="7EA3B8AA" w14:textId="77777777" w:rsidR="002F663C" w:rsidRPr="002F663C" w:rsidRDefault="008448E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9F04F8F" w14:textId="77777777" w:rsidR="002F663C" w:rsidRDefault="002F663C" w:rsidP="002F663C">
      <w:pPr>
        <w:rPr>
          <w:rFonts w:eastAsia="Calibri" w:cs="Times New Roman"/>
        </w:rPr>
      </w:pPr>
    </w:p>
    <w:p w14:paraId="43292041" w14:textId="77777777" w:rsidR="00C14444" w:rsidRPr="002F663C" w:rsidRDefault="00C14444" w:rsidP="002F663C">
      <w:pPr>
        <w:rPr>
          <w:rFonts w:eastAsia="Calibri" w:cs="Times New Roman"/>
        </w:rPr>
      </w:pPr>
    </w:p>
    <w:p w14:paraId="1BC72865" w14:textId="77777777" w:rsidR="002F663C" w:rsidRPr="002F663C" w:rsidRDefault="008448E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4(292) CD3 Cashew butter – Specification</w:t>
      </w:r>
      <w:bookmarkEnd w:id="3"/>
      <w:bookmarkEnd w:id="4"/>
    </w:p>
    <w:p w14:paraId="426568C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E0C8E" w14:paraId="1214F8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7296EE" w14:textId="77777777" w:rsidR="002F663C" w:rsidRPr="002F663C" w:rsidRDefault="008448E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E0C8E" w14:paraId="5B4ED387" w14:textId="77777777" w:rsidTr="00E9471B">
        <w:tc>
          <w:tcPr>
            <w:tcW w:w="851" w:type="dxa"/>
            <w:shd w:val="clear" w:color="auto" w:fill="auto"/>
          </w:tcPr>
          <w:p w14:paraId="497F273C" w14:textId="77777777" w:rsidR="002F663C" w:rsidRPr="00711F9C" w:rsidRDefault="00844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10F334" w14:textId="77777777" w:rsidR="002F663C" w:rsidRPr="002F663C" w:rsidRDefault="00844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5E0C8E" w14:paraId="2CB9BCE9" w14:textId="77777777" w:rsidTr="00E9471B">
        <w:tc>
          <w:tcPr>
            <w:tcW w:w="851" w:type="dxa"/>
            <w:shd w:val="clear" w:color="auto" w:fill="auto"/>
          </w:tcPr>
          <w:p w14:paraId="7A15C060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821704" w14:textId="77777777" w:rsidR="002F663C" w:rsidRPr="002F663C" w:rsidRDefault="00844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5E0C8E" w14:paraId="6DA12C18" w14:textId="77777777" w:rsidTr="00E9471B">
        <w:tc>
          <w:tcPr>
            <w:tcW w:w="851" w:type="dxa"/>
            <w:shd w:val="clear" w:color="auto" w:fill="auto"/>
          </w:tcPr>
          <w:p w14:paraId="6C9102EB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9EE21" w14:textId="77777777" w:rsidR="002F663C" w:rsidRPr="002F663C" w:rsidRDefault="00844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5E0C8E" w14:paraId="6B0A49F0" w14:textId="77777777" w:rsidTr="00E9471B">
        <w:tc>
          <w:tcPr>
            <w:tcW w:w="851" w:type="dxa"/>
            <w:shd w:val="clear" w:color="auto" w:fill="auto"/>
          </w:tcPr>
          <w:p w14:paraId="5B259931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72CC09" w14:textId="77777777" w:rsidR="002F663C" w:rsidRPr="002F663C" w:rsidRDefault="00844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5E0C8E" w14:paraId="1BB3E908" w14:textId="77777777" w:rsidTr="00E9471B">
        <w:tc>
          <w:tcPr>
            <w:tcW w:w="851" w:type="dxa"/>
            <w:shd w:val="clear" w:color="auto" w:fill="auto"/>
          </w:tcPr>
          <w:p w14:paraId="04C35FC5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3DCB7A" w14:textId="77777777" w:rsidR="002F663C" w:rsidRPr="002F663C" w:rsidRDefault="00844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5E0C8E" w14:paraId="675EF5EA" w14:textId="77777777" w:rsidTr="00E9471B">
        <w:tc>
          <w:tcPr>
            <w:tcW w:w="851" w:type="dxa"/>
            <w:shd w:val="clear" w:color="auto" w:fill="auto"/>
          </w:tcPr>
          <w:p w14:paraId="5FFF85FC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C40995" w14:textId="77777777" w:rsidR="002F663C" w:rsidRPr="002F663C" w:rsidRDefault="00844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3B08EB1" w14:textId="77777777" w:rsidR="002F663C" w:rsidRPr="002F663C" w:rsidRDefault="008448E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5E0C8E" w14:paraId="5C8137FB" w14:textId="77777777" w:rsidTr="00E9471B">
        <w:tc>
          <w:tcPr>
            <w:tcW w:w="851" w:type="dxa"/>
            <w:shd w:val="clear" w:color="auto" w:fill="auto"/>
          </w:tcPr>
          <w:p w14:paraId="410CF523" w14:textId="77777777" w:rsidR="002F663C" w:rsidRPr="00711F9C" w:rsidRDefault="00844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52578" w14:textId="77777777" w:rsidR="002F663C" w:rsidRPr="002F663C" w:rsidRDefault="00844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11B39B3" w14:textId="77777777" w:rsidR="002F663C" w:rsidRPr="002F663C" w:rsidRDefault="008448E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5E0C8E" w14:paraId="17807398" w14:textId="77777777" w:rsidTr="00E9471B">
        <w:tc>
          <w:tcPr>
            <w:tcW w:w="851" w:type="dxa"/>
            <w:shd w:val="clear" w:color="auto" w:fill="auto"/>
          </w:tcPr>
          <w:p w14:paraId="644D7B9D" w14:textId="77777777" w:rsidR="002F663C" w:rsidRPr="00711F9C" w:rsidRDefault="00844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8C114D" w14:textId="77777777" w:rsidR="002F663C" w:rsidRPr="002F663C" w:rsidRDefault="008448E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5E0C8E" w14:paraId="520060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DF3FAC" w14:textId="77777777" w:rsidR="002F663C" w:rsidRPr="00711F9C" w:rsidRDefault="00844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9A7ED4" w14:textId="77777777" w:rsidR="002F663C" w:rsidRPr="002F663C" w:rsidRDefault="00844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3861E9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50D80D" w14:textId="77777777" w:rsidR="003971FF" w:rsidRPr="007F6EA2" w:rsidRDefault="008448E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</w:t>
      </w:r>
      <w:proofErr w:type="spellStart"/>
      <w:proofErr w:type="gramStart"/>
      <w:r w:rsidRPr="002F663C">
        <w:rPr>
          <w:rFonts w:eastAsia="Calibri" w:cs="Times New Roman"/>
          <w:szCs w:val="18"/>
        </w:rPr>
        <w:t>Standard;AFDC</w:t>
      </w:r>
      <w:proofErr w:type="spellEnd"/>
      <w:proofErr w:type="gramEnd"/>
      <w:r w:rsidRPr="002F663C">
        <w:rPr>
          <w:rFonts w:eastAsia="Calibri" w:cs="Times New Roman"/>
          <w:szCs w:val="18"/>
        </w:rPr>
        <w:t xml:space="preserve"> 4(292) CD3 Cashew butter – Specification notified in G/TBT/N/TZA/494 entered into force on 1 April 2022 as Tanzania Standard, TZS 2919:2021 Cashew butter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77D7051" w14:textId="77777777" w:rsidR="006C5A96" w:rsidRDefault="008448E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4ACE88" w14:textId="77777777" w:rsidR="004D4D19" w:rsidRDefault="004D4D19" w:rsidP="007F38C2">
      <w:pPr>
        <w:jc w:val="center"/>
        <w:rPr>
          <w:b/>
        </w:rPr>
      </w:pPr>
    </w:p>
    <w:p w14:paraId="1AE221F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86D7" w14:textId="77777777" w:rsidR="00CE2E70" w:rsidRDefault="008448E5">
      <w:r>
        <w:separator/>
      </w:r>
    </w:p>
  </w:endnote>
  <w:endnote w:type="continuationSeparator" w:id="0">
    <w:p w14:paraId="0B192387" w14:textId="77777777" w:rsidR="00CE2E70" w:rsidRDefault="0084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8DEF" w14:textId="77777777" w:rsidR="00544326" w:rsidRPr="00DD3DD7" w:rsidRDefault="008448E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DC7B" w14:textId="77777777" w:rsidR="00544326" w:rsidRPr="00DD3DD7" w:rsidRDefault="008448E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72B7" w14:textId="77777777" w:rsidR="000248E6" w:rsidRDefault="008448E5" w:rsidP="00ED54E0">
      <w:r>
        <w:separator/>
      </w:r>
    </w:p>
  </w:footnote>
  <w:footnote w:type="continuationSeparator" w:id="0">
    <w:p w14:paraId="0477A70D" w14:textId="77777777" w:rsidR="000248E6" w:rsidRDefault="008448E5" w:rsidP="00ED54E0">
      <w:r>
        <w:continuationSeparator/>
      </w:r>
    </w:p>
  </w:footnote>
  <w:footnote w:id="1">
    <w:p w14:paraId="617656BB" w14:textId="77777777" w:rsidR="007F6EA2" w:rsidRDefault="008448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0802" w14:textId="77777777" w:rsidR="00DD3DD7" w:rsidRDefault="00844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07E312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539B1B" w14:textId="77777777" w:rsidR="00DD3DD7" w:rsidRPr="00DD3DD7" w:rsidRDefault="00844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72339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A6BE" w14:textId="77777777" w:rsidR="00DD3DD7" w:rsidRPr="00DD3DD7" w:rsidRDefault="00844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G/TBT/N/TZA/494/Add.1</w:t>
    </w:r>
    <w:bookmarkEnd w:id="29"/>
  </w:p>
  <w:p w14:paraId="772F900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B44D0D" w14:textId="77777777" w:rsidR="00DD3DD7" w:rsidRPr="00DD3DD7" w:rsidRDefault="00844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FCF21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0C8E" w14:paraId="1E12D93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99E35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48302" w14:textId="77777777" w:rsidR="00ED54E0" w:rsidRPr="00182B84" w:rsidRDefault="008448E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E0C8E" w14:paraId="5C26D24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23E5A0" w14:textId="77777777" w:rsidR="00ED54E0" w:rsidRPr="00182B84" w:rsidRDefault="008448E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E798CA" wp14:editId="57DD579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823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2D126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E0C8E" w14:paraId="01E1251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5CD83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E06F1A" w14:textId="77777777" w:rsidR="00DD3DD7" w:rsidRPr="002F663C" w:rsidRDefault="008448E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G/TBT/N/TZA/494/Add.1</w:t>
          </w:r>
          <w:bookmarkEnd w:id="30"/>
        </w:p>
        <w:p w14:paraId="49133B9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E0C8E" w14:paraId="05A9DF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876B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E1289" w14:textId="238ABDEA" w:rsidR="00ED54E0" w:rsidRPr="00182B84" w:rsidRDefault="008448E5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5E0C8E" w14:paraId="0A10139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DDA712" w14:textId="4843A05D" w:rsidR="00ED54E0" w:rsidRPr="00182B84" w:rsidRDefault="008448E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2D75E3">
            <w:rPr>
              <w:rFonts w:eastAsia="Calibri" w:cs="Times New Roman"/>
              <w:color w:val="FF0000"/>
              <w:szCs w:val="16"/>
            </w:rPr>
            <w:t>9670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5F38BA" w14:textId="77777777" w:rsidR="00ED54E0" w:rsidRPr="00182B84" w:rsidRDefault="008448E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E0C8E" w14:paraId="3B47B08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CC1711" w14:textId="77777777" w:rsidR="00ED54E0" w:rsidRPr="00182B84" w:rsidRDefault="008448E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9DBC26" w14:textId="77777777" w:rsidR="00ED54E0" w:rsidRPr="00182B84" w:rsidRDefault="008448E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484C2A1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7883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CA39DE" w:tentative="1">
      <w:start w:val="1"/>
      <w:numFmt w:val="lowerLetter"/>
      <w:lvlText w:val="%2."/>
      <w:lvlJc w:val="left"/>
      <w:pPr>
        <w:ind w:left="1080" w:hanging="360"/>
      </w:pPr>
    </w:lvl>
    <w:lvl w:ilvl="2" w:tplc="54D4E404" w:tentative="1">
      <w:start w:val="1"/>
      <w:numFmt w:val="lowerRoman"/>
      <w:lvlText w:val="%3."/>
      <w:lvlJc w:val="right"/>
      <w:pPr>
        <w:ind w:left="1800" w:hanging="180"/>
      </w:pPr>
    </w:lvl>
    <w:lvl w:ilvl="3" w:tplc="04EE6CF2" w:tentative="1">
      <w:start w:val="1"/>
      <w:numFmt w:val="decimal"/>
      <w:lvlText w:val="%4."/>
      <w:lvlJc w:val="left"/>
      <w:pPr>
        <w:ind w:left="2520" w:hanging="360"/>
      </w:pPr>
    </w:lvl>
    <w:lvl w:ilvl="4" w:tplc="DD0E1704" w:tentative="1">
      <w:start w:val="1"/>
      <w:numFmt w:val="lowerLetter"/>
      <w:lvlText w:val="%5."/>
      <w:lvlJc w:val="left"/>
      <w:pPr>
        <w:ind w:left="3240" w:hanging="360"/>
      </w:pPr>
    </w:lvl>
    <w:lvl w:ilvl="5" w:tplc="4B3CCE96" w:tentative="1">
      <w:start w:val="1"/>
      <w:numFmt w:val="lowerRoman"/>
      <w:lvlText w:val="%6."/>
      <w:lvlJc w:val="right"/>
      <w:pPr>
        <w:ind w:left="3960" w:hanging="180"/>
      </w:pPr>
    </w:lvl>
    <w:lvl w:ilvl="6" w:tplc="09EAD906" w:tentative="1">
      <w:start w:val="1"/>
      <w:numFmt w:val="decimal"/>
      <w:lvlText w:val="%7."/>
      <w:lvlJc w:val="left"/>
      <w:pPr>
        <w:ind w:left="4680" w:hanging="360"/>
      </w:pPr>
    </w:lvl>
    <w:lvl w:ilvl="7" w:tplc="5AF03A5C" w:tentative="1">
      <w:start w:val="1"/>
      <w:numFmt w:val="lowerLetter"/>
      <w:lvlText w:val="%8."/>
      <w:lvlJc w:val="left"/>
      <w:pPr>
        <w:ind w:left="5400" w:hanging="360"/>
      </w:pPr>
    </w:lvl>
    <w:lvl w:ilvl="8" w:tplc="4784ED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5E3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0C8E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48E5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B08"/>
    <w:rsid w:val="00C808FC"/>
    <w:rsid w:val="00C90A38"/>
    <w:rsid w:val="00C94EC2"/>
    <w:rsid w:val="00CA5556"/>
    <w:rsid w:val="00CB629C"/>
    <w:rsid w:val="00CD7D97"/>
    <w:rsid w:val="00CE2E70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79C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4A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2022-12-21T12:26:00Z</dcterms:created>
  <dcterms:modified xsi:type="dcterms:W3CDTF">2022-12-22T07:54:00Z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