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48DD" w14:textId="77777777" w:rsidR="002D78C9" w:rsidRDefault="000F0F10" w:rsidP="00DD3DD7">
      <w:pPr>
        <w:pStyle w:val="Title"/>
      </w:pPr>
      <w:r w:rsidRPr="002F663C">
        <w:t>NOTIFICATION</w:t>
      </w:r>
    </w:p>
    <w:p w14:paraId="15A92167" w14:textId="77777777" w:rsidR="002F663C" w:rsidRPr="002F663C" w:rsidRDefault="000F0F10" w:rsidP="00DD3DD7">
      <w:pPr>
        <w:pStyle w:val="Title3"/>
      </w:pPr>
      <w:r w:rsidRPr="002F663C">
        <w:t>Addendum</w:t>
      </w:r>
    </w:p>
    <w:p w14:paraId="14731B1A" w14:textId="77777777" w:rsidR="002F663C" w:rsidRDefault="000F0F1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4 January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EE36E24" w14:textId="77777777" w:rsidR="001E2E4A" w:rsidRPr="002F663C" w:rsidRDefault="001E2E4A" w:rsidP="001E2E4A">
      <w:pPr>
        <w:rPr>
          <w:rFonts w:eastAsia="Calibri" w:cs="Times New Roman"/>
        </w:rPr>
      </w:pPr>
    </w:p>
    <w:p w14:paraId="16052FAD" w14:textId="77777777" w:rsidR="002F663C" w:rsidRPr="002F663C" w:rsidRDefault="000F0F1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002B618" w14:textId="77777777" w:rsidR="002F663C" w:rsidRDefault="002F663C" w:rsidP="002F663C">
      <w:pPr>
        <w:rPr>
          <w:rFonts w:eastAsia="Calibri" w:cs="Times New Roman"/>
        </w:rPr>
      </w:pPr>
    </w:p>
    <w:p w14:paraId="6310A40A" w14:textId="77777777" w:rsidR="00C14444" w:rsidRPr="002F663C" w:rsidRDefault="00C14444" w:rsidP="002F663C">
      <w:pPr>
        <w:rPr>
          <w:rFonts w:eastAsia="Calibri" w:cs="Times New Roman"/>
        </w:rPr>
      </w:pPr>
    </w:p>
    <w:p w14:paraId="1071EE00" w14:textId="77777777" w:rsidR="002F663C" w:rsidRPr="002F663C" w:rsidRDefault="000F0F1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CDC 16(6639) P3 Sterilized dextrose intravenous infusion</w:t>
      </w:r>
      <w:bookmarkEnd w:id="3"/>
      <w:bookmarkEnd w:id="4"/>
    </w:p>
    <w:p w14:paraId="7DC42BB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F69E9" w14:paraId="27BE986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9CE3B1C" w14:textId="77777777" w:rsidR="002F663C" w:rsidRPr="002F663C" w:rsidRDefault="000F0F1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F69E9" w14:paraId="0153CA26" w14:textId="77777777" w:rsidTr="00E9471B">
        <w:tc>
          <w:tcPr>
            <w:tcW w:w="851" w:type="dxa"/>
            <w:shd w:val="clear" w:color="auto" w:fill="auto"/>
          </w:tcPr>
          <w:p w14:paraId="55E8C111" w14:textId="77777777" w:rsidR="002F663C" w:rsidRPr="00711F9C" w:rsidRDefault="000F0F1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D437E5E" w14:textId="77777777" w:rsidR="002F663C" w:rsidRPr="002F663C" w:rsidRDefault="000F0F1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0F69E9" w14:paraId="15B4C396" w14:textId="77777777" w:rsidTr="00E9471B">
        <w:tc>
          <w:tcPr>
            <w:tcW w:w="851" w:type="dxa"/>
            <w:shd w:val="clear" w:color="auto" w:fill="auto"/>
          </w:tcPr>
          <w:p w14:paraId="067EB9CC" w14:textId="77777777" w:rsidR="002F663C" w:rsidRPr="00711F9C" w:rsidRDefault="000F0F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AA7E1C" w14:textId="77777777" w:rsidR="002F663C" w:rsidRPr="002F663C" w:rsidRDefault="000F0F1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0F69E9" w14:paraId="429F9AB4" w14:textId="77777777" w:rsidTr="00E9471B">
        <w:tc>
          <w:tcPr>
            <w:tcW w:w="851" w:type="dxa"/>
            <w:shd w:val="clear" w:color="auto" w:fill="auto"/>
          </w:tcPr>
          <w:p w14:paraId="52C009B0" w14:textId="77777777" w:rsidR="002F663C" w:rsidRPr="00711F9C" w:rsidRDefault="000F0F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C40879F" w14:textId="77777777" w:rsidR="002F663C" w:rsidRPr="002F663C" w:rsidRDefault="000F0F1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0F69E9" w14:paraId="268125DB" w14:textId="77777777" w:rsidTr="00E9471B">
        <w:tc>
          <w:tcPr>
            <w:tcW w:w="851" w:type="dxa"/>
            <w:shd w:val="clear" w:color="auto" w:fill="auto"/>
          </w:tcPr>
          <w:p w14:paraId="7FFED137" w14:textId="77777777" w:rsidR="002F663C" w:rsidRPr="00711F9C" w:rsidRDefault="000F0F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DAD2569" w14:textId="77777777" w:rsidR="002F663C" w:rsidRPr="002F663C" w:rsidRDefault="000F0F1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0F69E9" w14:paraId="32F2BBF4" w14:textId="77777777" w:rsidTr="00E9471B">
        <w:tc>
          <w:tcPr>
            <w:tcW w:w="851" w:type="dxa"/>
            <w:shd w:val="clear" w:color="auto" w:fill="auto"/>
          </w:tcPr>
          <w:p w14:paraId="43960E03" w14:textId="77777777" w:rsidR="002F663C" w:rsidRPr="00711F9C" w:rsidRDefault="000F0F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A45F8E" w14:textId="77777777" w:rsidR="002F663C" w:rsidRPr="002F663C" w:rsidRDefault="000F0F1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0F69E9" w14:paraId="7948E0C0" w14:textId="77777777" w:rsidTr="00E9471B">
        <w:tc>
          <w:tcPr>
            <w:tcW w:w="851" w:type="dxa"/>
            <w:shd w:val="clear" w:color="auto" w:fill="auto"/>
          </w:tcPr>
          <w:p w14:paraId="252152BD" w14:textId="77777777" w:rsidR="002F663C" w:rsidRPr="00711F9C" w:rsidRDefault="000F0F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6FE100" w14:textId="77777777" w:rsidR="002F663C" w:rsidRPr="002F663C" w:rsidRDefault="000F0F1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117634B" w14:textId="77777777" w:rsidR="002F663C" w:rsidRPr="002F663C" w:rsidRDefault="000F0F1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0F69E9" w14:paraId="01EBAB58" w14:textId="77777777" w:rsidTr="00E9471B">
        <w:tc>
          <w:tcPr>
            <w:tcW w:w="851" w:type="dxa"/>
            <w:shd w:val="clear" w:color="auto" w:fill="auto"/>
          </w:tcPr>
          <w:p w14:paraId="7BE321E7" w14:textId="77777777" w:rsidR="002F663C" w:rsidRPr="00711F9C" w:rsidRDefault="000F0F1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98A5E9" w14:textId="77777777" w:rsidR="002F663C" w:rsidRPr="002F663C" w:rsidRDefault="000F0F1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2221B363" w14:textId="77777777" w:rsidR="002F663C" w:rsidRPr="002F663C" w:rsidRDefault="000F0F1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0F69E9" w14:paraId="61C6E59A" w14:textId="77777777" w:rsidTr="00E9471B">
        <w:tc>
          <w:tcPr>
            <w:tcW w:w="851" w:type="dxa"/>
            <w:shd w:val="clear" w:color="auto" w:fill="auto"/>
          </w:tcPr>
          <w:p w14:paraId="4919024B" w14:textId="77777777" w:rsidR="002F663C" w:rsidRPr="00711F9C" w:rsidRDefault="000F0F1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F79E158" w14:textId="77777777" w:rsidR="002F663C" w:rsidRPr="002F663C" w:rsidRDefault="000F0F1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0F69E9" w14:paraId="668298FA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6632FB8" w14:textId="77777777" w:rsidR="002F663C" w:rsidRPr="00711F9C" w:rsidRDefault="000F0F1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62A7977" w14:textId="77777777" w:rsidR="002F663C" w:rsidRPr="002F663C" w:rsidRDefault="000F0F1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B33AB5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8417130" w14:textId="77777777" w:rsidR="003971FF" w:rsidRPr="007F6EA2" w:rsidRDefault="000F0F1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>The aim of this addendum is to inform WTO Members that the Draft Tanzania Standard; CDC 16(6639) P3 Sterilized dextrose intravenous infusion notified in</w:t>
      </w:r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G/TBT/N/TZA/452 entered into force on 01 April 2022 as Tanzania Standard, TZS 2795:2021 Sterilized dextrose intravenous infusion.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11A021F2" w14:textId="77777777" w:rsidR="006C5A96" w:rsidRDefault="000F0F1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742FCC8" w14:textId="77777777" w:rsidR="004D4D19" w:rsidRDefault="004D4D19" w:rsidP="007F38C2">
      <w:pPr>
        <w:jc w:val="center"/>
        <w:rPr>
          <w:b/>
        </w:rPr>
      </w:pPr>
    </w:p>
    <w:p w14:paraId="6FE86383" w14:textId="77777777" w:rsidR="00A1565D" w:rsidRDefault="00A1565D" w:rsidP="003971FF">
      <w:pPr>
        <w:jc w:val="center"/>
        <w:rPr>
          <w:b/>
        </w:rPr>
      </w:pPr>
    </w:p>
    <w:sectPr w:rsidR="00A1565D" w:rsidSect="00F26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28784" w14:textId="77777777" w:rsidR="00B771AA" w:rsidRDefault="000F0F10">
      <w:r>
        <w:separator/>
      </w:r>
    </w:p>
  </w:endnote>
  <w:endnote w:type="continuationSeparator" w:id="0">
    <w:p w14:paraId="4129A394" w14:textId="77777777" w:rsidR="00B771AA" w:rsidRDefault="000F0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2F74" w14:textId="6ABA0304" w:rsidR="00544326" w:rsidRPr="00F261E5" w:rsidRDefault="00F261E5" w:rsidP="00F261E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8075" w14:textId="3D216EAB" w:rsidR="00544326" w:rsidRPr="00F261E5" w:rsidRDefault="00F261E5" w:rsidP="00F261E5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E9725" w14:textId="77777777" w:rsidR="000248E6" w:rsidRDefault="000F0F10" w:rsidP="00ED54E0">
      <w:r>
        <w:separator/>
      </w:r>
    </w:p>
  </w:footnote>
  <w:footnote w:type="continuationSeparator" w:id="0">
    <w:p w14:paraId="43332989" w14:textId="77777777" w:rsidR="000248E6" w:rsidRDefault="000F0F10" w:rsidP="00ED54E0">
      <w:r>
        <w:continuationSeparator/>
      </w:r>
    </w:p>
  </w:footnote>
  <w:footnote w:id="1">
    <w:p w14:paraId="3BA6DF8D" w14:textId="77777777" w:rsidR="007F6EA2" w:rsidRDefault="000F0F1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1301B" w14:textId="77777777" w:rsidR="00F261E5" w:rsidRPr="00F261E5" w:rsidRDefault="00F261E5" w:rsidP="00F261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61E5">
      <w:t>G/TBT/N/TZA/452/Add.1</w:t>
    </w:r>
  </w:p>
  <w:p w14:paraId="3C0A38EE" w14:textId="77777777" w:rsidR="00F261E5" w:rsidRPr="00F261E5" w:rsidRDefault="00F261E5" w:rsidP="00F261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7EA88D" w14:textId="153F64C9" w:rsidR="00F261E5" w:rsidRPr="00F261E5" w:rsidRDefault="00F261E5" w:rsidP="00F261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61E5">
      <w:t xml:space="preserve">- </w:t>
    </w:r>
    <w:r w:rsidRPr="00F261E5">
      <w:fldChar w:fldCharType="begin"/>
    </w:r>
    <w:r w:rsidRPr="00F261E5">
      <w:instrText xml:space="preserve"> PAGE </w:instrText>
    </w:r>
    <w:r w:rsidRPr="00F261E5">
      <w:fldChar w:fldCharType="separate"/>
    </w:r>
    <w:r w:rsidRPr="00F261E5">
      <w:rPr>
        <w:noProof/>
      </w:rPr>
      <w:t>1</w:t>
    </w:r>
    <w:r w:rsidRPr="00F261E5">
      <w:fldChar w:fldCharType="end"/>
    </w:r>
    <w:r w:rsidRPr="00F261E5">
      <w:t xml:space="preserve"> -</w:t>
    </w:r>
  </w:p>
  <w:p w14:paraId="512CF97F" w14:textId="5341058C" w:rsidR="00544326" w:rsidRPr="00F261E5" w:rsidRDefault="00544326" w:rsidP="00F261E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E5C6" w14:textId="77777777" w:rsidR="00F261E5" w:rsidRPr="00F261E5" w:rsidRDefault="00F261E5" w:rsidP="00F261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61E5">
      <w:t>G/TBT/N/TZA/452/Add.1</w:t>
    </w:r>
  </w:p>
  <w:p w14:paraId="7AA97D83" w14:textId="77777777" w:rsidR="00F261E5" w:rsidRPr="00F261E5" w:rsidRDefault="00F261E5" w:rsidP="00F261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D80B7B3" w14:textId="07A5B1FA" w:rsidR="00F261E5" w:rsidRPr="00F261E5" w:rsidRDefault="00F261E5" w:rsidP="00F261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261E5">
      <w:t xml:space="preserve">- </w:t>
    </w:r>
    <w:r w:rsidRPr="00F261E5">
      <w:fldChar w:fldCharType="begin"/>
    </w:r>
    <w:r w:rsidRPr="00F261E5">
      <w:instrText xml:space="preserve"> PAGE </w:instrText>
    </w:r>
    <w:r w:rsidRPr="00F261E5">
      <w:fldChar w:fldCharType="separate"/>
    </w:r>
    <w:r w:rsidRPr="00F261E5">
      <w:rPr>
        <w:noProof/>
      </w:rPr>
      <w:t>1</w:t>
    </w:r>
    <w:r w:rsidRPr="00F261E5">
      <w:fldChar w:fldCharType="end"/>
    </w:r>
    <w:r w:rsidRPr="00F261E5">
      <w:t xml:space="preserve"> -</w:t>
    </w:r>
  </w:p>
  <w:p w14:paraId="730739D9" w14:textId="7D1298E6" w:rsidR="00544326" w:rsidRPr="00F261E5" w:rsidRDefault="00544326" w:rsidP="00F261E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69E9" w14:paraId="407655B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78856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A2612B" w14:textId="77777777" w:rsidR="00ED54E0" w:rsidRPr="00182B84" w:rsidRDefault="000F0F1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F69E9" w14:paraId="39E7447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6C27029" w14:textId="77777777" w:rsidR="00ED54E0" w:rsidRPr="00182B84" w:rsidRDefault="000F0F1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F166882" wp14:editId="69B40EC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589598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5592A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F69E9" w14:paraId="16FFA71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83A6D7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9B1B6F8" w14:textId="77777777" w:rsidR="00F261E5" w:rsidRDefault="00F261E5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8" w:name="bmkSymbols"/>
          <w:r>
            <w:rPr>
              <w:rFonts w:eastAsia="Calibri" w:cs="Times New Roman"/>
              <w:b/>
              <w:szCs w:val="16"/>
            </w:rPr>
            <w:t>G/TBT/N/TZA/452/Add.1</w:t>
          </w:r>
        </w:p>
        <w:bookmarkEnd w:id="28"/>
        <w:p w14:paraId="7487093B" w14:textId="4F40F2DC" w:rsidR="00DD3DD7" w:rsidRPr="002F663C" w:rsidRDefault="00DD3DD7" w:rsidP="00DD3DD7">
          <w:pPr>
            <w:jc w:val="right"/>
            <w:rPr>
              <w:rFonts w:eastAsia="Calibri" w:cs="Times New Roman"/>
              <w:b/>
              <w:szCs w:val="16"/>
            </w:rPr>
          </w:pPr>
        </w:p>
        <w:p w14:paraId="7B7A1EE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0F69E9" w14:paraId="76D73BE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B9A885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582D2A1" w14:textId="26D78947" w:rsidR="00ED54E0" w:rsidRPr="00182B84" w:rsidRDefault="00F261E5" w:rsidP="00425DC5">
          <w:pPr>
            <w:jc w:val="right"/>
            <w:rPr>
              <w:szCs w:val="16"/>
            </w:rPr>
          </w:pPr>
          <w:bookmarkStart w:id="29" w:name="bmkDate"/>
          <w:bookmarkEnd w:id="29"/>
          <w:r>
            <w:rPr>
              <w:szCs w:val="16"/>
            </w:rPr>
            <w:t>4 January 2023</w:t>
          </w:r>
        </w:p>
      </w:tc>
    </w:tr>
    <w:tr w:rsidR="000F69E9" w14:paraId="25A1DA4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232AAC" w14:textId="28D23DD6" w:rsidR="00ED54E0" w:rsidRPr="00182B84" w:rsidRDefault="000F0F1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0" w:name="bmkSerial"/>
          <w:bookmarkEnd w:id="30"/>
          <w:r w:rsidR="00F261E5">
            <w:rPr>
              <w:rFonts w:eastAsia="Calibri" w:cs="Times New Roman"/>
              <w:color w:val="FF0000"/>
              <w:szCs w:val="16"/>
            </w:rPr>
            <w:t>2</w:t>
          </w:r>
          <w:r w:rsidR="004D4F46">
            <w:rPr>
              <w:rFonts w:eastAsia="Calibri" w:cs="Times New Roman"/>
              <w:color w:val="FF0000"/>
              <w:szCs w:val="16"/>
            </w:rPr>
            <w:t>3</w:t>
          </w:r>
          <w:r w:rsidR="00F261E5">
            <w:rPr>
              <w:rFonts w:eastAsia="Calibri" w:cs="Times New Roman"/>
              <w:color w:val="FF0000"/>
              <w:szCs w:val="16"/>
            </w:rPr>
            <w:t>-</w:t>
          </w:r>
          <w:r w:rsidR="004D4F46">
            <w:rPr>
              <w:rFonts w:eastAsia="Calibri" w:cs="Times New Roman"/>
              <w:color w:val="FF0000"/>
              <w:szCs w:val="16"/>
            </w:rPr>
            <w:t>0033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28E338" w14:textId="77777777" w:rsidR="00ED54E0" w:rsidRPr="00182B84" w:rsidRDefault="000F0F1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F69E9" w14:paraId="2EBB65A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3F7DE1" w14:textId="77777777" w:rsidR="00ED54E0" w:rsidRPr="00182B84" w:rsidRDefault="000F0F1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CD0166" w14:textId="77777777" w:rsidR="00ED54E0" w:rsidRPr="00182B84" w:rsidRDefault="000F0F1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1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1"/>
        </w:p>
      </w:tc>
    </w:tr>
  </w:tbl>
  <w:p w14:paraId="6638332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502E8E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C62536" w:tentative="1">
      <w:start w:val="1"/>
      <w:numFmt w:val="lowerLetter"/>
      <w:lvlText w:val="%2."/>
      <w:lvlJc w:val="left"/>
      <w:pPr>
        <w:ind w:left="1080" w:hanging="360"/>
      </w:pPr>
    </w:lvl>
    <w:lvl w:ilvl="2" w:tplc="090EE1BA" w:tentative="1">
      <w:start w:val="1"/>
      <w:numFmt w:val="lowerRoman"/>
      <w:lvlText w:val="%3."/>
      <w:lvlJc w:val="right"/>
      <w:pPr>
        <w:ind w:left="1800" w:hanging="180"/>
      </w:pPr>
    </w:lvl>
    <w:lvl w:ilvl="3" w:tplc="511AD66C" w:tentative="1">
      <w:start w:val="1"/>
      <w:numFmt w:val="decimal"/>
      <w:lvlText w:val="%4."/>
      <w:lvlJc w:val="left"/>
      <w:pPr>
        <w:ind w:left="2520" w:hanging="360"/>
      </w:pPr>
    </w:lvl>
    <w:lvl w:ilvl="4" w:tplc="92DC7BBE" w:tentative="1">
      <w:start w:val="1"/>
      <w:numFmt w:val="lowerLetter"/>
      <w:lvlText w:val="%5."/>
      <w:lvlJc w:val="left"/>
      <w:pPr>
        <w:ind w:left="3240" w:hanging="360"/>
      </w:pPr>
    </w:lvl>
    <w:lvl w:ilvl="5" w:tplc="8E9A0DB0" w:tentative="1">
      <w:start w:val="1"/>
      <w:numFmt w:val="lowerRoman"/>
      <w:lvlText w:val="%6."/>
      <w:lvlJc w:val="right"/>
      <w:pPr>
        <w:ind w:left="3960" w:hanging="180"/>
      </w:pPr>
    </w:lvl>
    <w:lvl w:ilvl="6" w:tplc="6E80C544" w:tentative="1">
      <w:start w:val="1"/>
      <w:numFmt w:val="decimal"/>
      <w:lvlText w:val="%7."/>
      <w:lvlJc w:val="left"/>
      <w:pPr>
        <w:ind w:left="4680" w:hanging="360"/>
      </w:pPr>
    </w:lvl>
    <w:lvl w:ilvl="7" w:tplc="44EC63C2" w:tentative="1">
      <w:start w:val="1"/>
      <w:numFmt w:val="lowerLetter"/>
      <w:lvlText w:val="%8."/>
      <w:lvlJc w:val="left"/>
      <w:pPr>
        <w:ind w:left="5400" w:hanging="360"/>
      </w:pPr>
    </w:lvl>
    <w:lvl w:ilvl="8" w:tplc="7DB61F5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evenAndOddHeaders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0F10"/>
    <w:rsid w:val="000F3D39"/>
    <w:rsid w:val="000F69E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3952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D4F46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3667"/>
    <w:rsid w:val="007141CF"/>
    <w:rsid w:val="0071546B"/>
    <w:rsid w:val="00724E52"/>
    <w:rsid w:val="00745146"/>
    <w:rsid w:val="0074617E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71AA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61E5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131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2023-01-04T10:43:00Z</dcterms:created>
  <dcterms:modified xsi:type="dcterms:W3CDTF">2023-01-04T15:45:00Z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dec036cc-94e5-415e-a5cf-6149de46aed8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G/TBT/N/TZA/452/Add.1</vt:lpwstr>
  </property>
</Properties>
</file>