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79031" w14:textId="77777777" w:rsidR="004E22AE" w:rsidRPr="007C4C36" w:rsidRDefault="00580E90" w:rsidP="007C4C36">
      <w:pPr>
        <w:pStyle w:val="Titl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14:paraId="2AC378BA" w14:textId="77777777" w:rsidR="004E22AE" w:rsidRPr="007C4C36" w:rsidRDefault="00580E90" w:rsidP="007C4C36">
      <w:pPr>
        <w:pStyle w:val="Title3"/>
      </w:pPr>
      <w:bookmarkStart w:id="0" w:name="bmkForFootnote"/>
      <w:r w:rsidRPr="007C4C36">
        <w:t>Corrigendum</w:t>
      </w:r>
      <w:bookmarkEnd w:id="0"/>
      <w:r>
        <w:rPr>
          <w:rStyle w:val="FootnoteReference"/>
        </w:rPr>
        <w:footnoteReference w:id="1"/>
      </w:r>
    </w:p>
    <w:p w14:paraId="27FB31A4" w14:textId="77777777" w:rsidR="007141CF" w:rsidRPr="007C4C36" w:rsidRDefault="00580E90" w:rsidP="007C4C36">
      <w:bookmarkStart w:id="1" w:name="bmkChapeau"/>
      <w:r w:rsidRPr="007C4C36">
        <w:t xml:space="preserve">The following communication, dated 4 January 2023, is being circulated at the request of the delegation of </w:t>
      </w:r>
      <w:r w:rsidRPr="007C4C36">
        <w:rPr>
          <w:u w:val="single"/>
        </w:rPr>
        <w:t>Tanzania</w:t>
      </w:r>
      <w:r w:rsidRPr="007C4C36">
        <w:t>.</w:t>
      </w:r>
      <w:bookmarkEnd w:id="1"/>
    </w:p>
    <w:p w14:paraId="6AAC31A6" w14:textId="77777777" w:rsidR="004E22AE" w:rsidRPr="007C4C36" w:rsidRDefault="004E22AE" w:rsidP="007C4C36"/>
    <w:p w14:paraId="6AF99BAC" w14:textId="77777777" w:rsidR="004E22AE" w:rsidRPr="007C4C36" w:rsidRDefault="00580E90" w:rsidP="007C4C36">
      <w:pPr>
        <w:jc w:val="center"/>
        <w:rPr>
          <w:b/>
        </w:rPr>
      </w:pPr>
      <w:r w:rsidRPr="007C4C36">
        <w:rPr>
          <w:b/>
        </w:rPr>
        <w:t>_______________</w:t>
      </w:r>
    </w:p>
    <w:p w14:paraId="04D604AF" w14:textId="77777777" w:rsidR="004E22AE" w:rsidRPr="007C4C36" w:rsidRDefault="004E22AE" w:rsidP="007C4C36"/>
    <w:p w14:paraId="217E4FF8" w14:textId="77777777" w:rsidR="004E22AE" w:rsidRPr="007C4C36" w:rsidRDefault="004E22AE" w:rsidP="007C4C36"/>
    <w:p w14:paraId="05CE9EE2" w14:textId="77777777" w:rsidR="004E22AE" w:rsidRPr="00213FC8" w:rsidRDefault="00580E90" w:rsidP="00213FC8">
      <w:pPr>
        <w:spacing w:after="120"/>
        <w:rPr>
          <w:u w:val="single"/>
        </w:rPr>
      </w:pPr>
      <w:bookmarkStart w:id="2" w:name="spsTitle"/>
      <w:r w:rsidRPr="00213FC8">
        <w:rPr>
          <w:u w:val="single"/>
        </w:rPr>
        <w:t>AFDC07 (6576) P3 Vanilla — Specification</w:t>
      </w:r>
    </w:p>
    <w:p w14:paraId="62B20A02" w14:textId="77777777" w:rsidR="004E22AE" w:rsidRPr="007C4C36" w:rsidRDefault="00580E90" w:rsidP="003601C0">
      <w:pPr>
        <w:spacing w:after="120"/>
      </w:pPr>
      <w:r w:rsidRPr="007C4C36">
        <w:t>The notification G/TBT/N/TZA/445/Rev.1 was circulated in error and is therefore null and void.</w:t>
      </w:r>
      <w:bookmarkStart w:id="3" w:name="spsMeasureAddress"/>
      <w:bookmarkEnd w:id="2"/>
      <w:bookmarkEnd w:id="3"/>
    </w:p>
    <w:p w14:paraId="6336DA9F" w14:textId="77777777" w:rsidR="004E22AE" w:rsidRPr="007C4C36" w:rsidRDefault="00580E90" w:rsidP="007C4C36">
      <w:pPr>
        <w:jc w:val="center"/>
        <w:rPr>
          <w:b/>
        </w:rPr>
      </w:pPr>
      <w:r w:rsidRPr="007C4C36">
        <w:rPr>
          <w:b/>
        </w:rPr>
        <w:t>__________</w:t>
      </w:r>
    </w:p>
    <w:sectPr w:rsidR="004E22AE" w:rsidRPr="007C4C36" w:rsidSect="00760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3FB91" w14:textId="77777777" w:rsidR="00567B85" w:rsidRDefault="00580E90">
      <w:r>
        <w:separator/>
      </w:r>
    </w:p>
  </w:endnote>
  <w:endnote w:type="continuationSeparator" w:id="0">
    <w:p w14:paraId="13E17AF9" w14:textId="77777777" w:rsidR="00567B85" w:rsidRDefault="0058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C3181" w14:textId="77777777" w:rsidR="004E22AE" w:rsidRPr="007C4C36" w:rsidRDefault="00580E90" w:rsidP="004E22AE">
    <w:pPr>
      <w:pStyle w:val="Footer"/>
    </w:pPr>
    <w:r w:rsidRPr="007C4C3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979C" w14:textId="77777777" w:rsidR="004E22AE" w:rsidRPr="007C4C36" w:rsidRDefault="00580E90" w:rsidP="004E22AE">
    <w:pPr>
      <w:pStyle w:val="Footer"/>
    </w:pPr>
    <w:r w:rsidRPr="007C4C36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BEEA" w14:textId="77777777" w:rsidR="00DF3F8A" w:rsidRPr="007C4C36" w:rsidRDefault="00580E90">
    <w:pPr>
      <w:pStyle w:val="Footer"/>
    </w:pPr>
    <w:r w:rsidRPr="007C4C3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F52E" w14:textId="77777777" w:rsidR="004347FA" w:rsidRDefault="00580E90">
      <w:r>
        <w:separator/>
      </w:r>
    </w:p>
  </w:footnote>
  <w:footnote w:type="continuationSeparator" w:id="0">
    <w:p w14:paraId="494AEF4C" w14:textId="77777777" w:rsidR="004347FA" w:rsidRDefault="00580E90">
      <w:r>
        <w:continuationSeparator/>
      </w:r>
    </w:p>
  </w:footnote>
  <w:footnote w:id="1">
    <w:p w14:paraId="7531D6B0" w14:textId="77777777" w:rsidR="00213FC8" w:rsidRDefault="00580E90">
      <w:pPr>
        <w:pStyle w:val="FootnoteText"/>
      </w:pPr>
      <w:r>
        <w:rPr>
          <w:rStyle w:val="FootnoteReference"/>
        </w:rPr>
        <w:footnoteRef/>
      </w:r>
      <w:r>
        <w:t xml:space="preserve"> In English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6DCB4" w14:textId="77777777" w:rsidR="004E22AE" w:rsidRPr="007C4C36" w:rsidRDefault="00580E90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7C4C36">
      <w:t>tbtSymbol</w:t>
    </w:r>
    <w:proofErr w:type="spellEnd"/>
  </w:p>
  <w:p w14:paraId="0A8D8FBB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3CF9E18" w14:textId="77777777" w:rsidR="004E22AE" w:rsidRPr="007C4C36" w:rsidRDefault="00580E90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1</w:t>
    </w:r>
    <w:r w:rsidRPr="007C4C36">
      <w:fldChar w:fldCharType="end"/>
    </w:r>
    <w:r w:rsidRPr="007C4C36">
      <w:t xml:space="preserve"> -</w:t>
    </w:r>
  </w:p>
  <w:p w14:paraId="7EF10284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BAADE" w14:textId="77777777" w:rsidR="004E22AE" w:rsidRPr="007C4C36" w:rsidRDefault="00580E90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7C4C36">
      <w:t>tbtSymbol</w:t>
    </w:r>
    <w:proofErr w:type="spellEnd"/>
  </w:p>
  <w:p w14:paraId="5126E9C7" w14:textId="77777777" w:rsidR="004E22AE" w:rsidRPr="007C4C36" w:rsidRDefault="004E22AE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E35D0B" w14:textId="77777777" w:rsidR="004E22AE" w:rsidRPr="007C4C36" w:rsidRDefault="00580E90" w:rsidP="004E22AE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C4C36">
      <w:t xml:space="preserve">- </w:t>
    </w:r>
    <w:r w:rsidRPr="007C4C36">
      <w:fldChar w:fldCharType="begin"/>
    </w:r>
    <w:r w:rsidRPr="007C4C36">
      <w:instrText xml:space="preserve"> PAGE </w:instrText>
    </w:r>
    <w:r w:rsidRPr="007C4C36">
      <w:fldChar w:fldCharType="separate"/>
    </w:r>
    <w:r w:rsidRPr="007C4C36">
      <w:t>2</w:t>
    </w:r>
    <w:r w:rsidRPr="007C4C36">
      <w:fldChar w:fldCharType="end"/>
    </w:r>
    <w:r w:rsidRPr="007C4C36">
      <w:t xml:space="preserve"> -</w:t>
    </w:r>
  </w:p>
  <w:p w14:paraId="19756277" w14:textId="77777777" w:rsidR="004E22AE" w:rsidRPr="007C4C36" w:rsidRDefault="004E22AE" w:rsidP="004E22AE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347FA" w14:paraId="320F7212" w14:textId="77777777" w:rsidTr="00560AB2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5E99D7" w14:textId="77777777" w:rsidR="00ED54E0" w:rsidRPr="004E22AE" w:rsidRDefault="00ED54E0" w:rsidP="000F4B07">
          <w:pPr>
            <w:rPr>
              <w:noProof/>
              <w:lang w:eastAsia="en-GB"/>
            </w:rPr>
          </w:pPr>
          <w:bookmarkStart w:id="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409E8E" w14:textId="77777777" w:rsidR="00ED54E0" w:rsidRPr="004E22AE" w:rsidRDefault="00ED54E0" w:rsidP="000F4B07">
          <w:pPr>
            <w:jc w:val="right"/>
            <w:rPr>
              <w:b/>
              <w:color w:val="FF0000"/>
              <w:szCs w:val="16"/>
            </w:rPr>
          </w:pPr>
        </w:p>
      </w:tc>
    </w:tr>
    <w:bookmarkEnd w:id="4"/>
    <w:tr w:rsidR="004347FA" w14:paraId="0129BEF2" w14:textId="77777777" w:rsidTr="00560AB2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97F721" w14:textId="77777777" w:rsidR="00ED54E0" w:rsidRPr="004E22AE" w:rsidRDefault="00580E90" w:rsidP="000F4B0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CC2464E" wp14:editId="04100238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63611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1F0779F" w14:textId="77777777" w:rsidR="00ED54E0" w:rsidRPr="004E22AE" w:rsidRDefault="00ED54E0" w:rsidP="000F4B07">
          <w:pPr>
            <w:jc w:val="right"/>
            <w:rPr>
              <w:b/>
              <w:szCs w:val="16"/>
            </w:rPr>
          </w:pPr>
        </w:p>
      </w:tc>
    </w:tr>
    <w:tr w:rsidR="004347FA" w14:paraId="625924B2" w14:textId="77777777" w:rsidTr="00560AB2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98EF587" w14:textId="77777777" w:rsidR="00ED54E0" w:rsidRPr="004E22AE" w:rsidRDefault="00ED54E0" w:rsidP="000F4B0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C6DFB94" w14:textId="77777777" w:rsidR="00ED54E0" w:rsidRPr="007C4C36" w:rsidRDefault="00580E90" w:rsidP="004E22AE">
          <w:pPr>
            <w:jc w:val="right"/>
            <w:rPr>
              <w:b/>
              <w:szCs w:val="16"/>
            </w:rPr>
          </w:pPr>
          <w:bookmarkStart w:id="5" w:name="bmkSymbols"/>
          <w:r w:rsidRPr="007C4C36">
            <w:rPr>
              <w:b/>
              <w:szCs w:val="16"/>
            </w:rPr>
            <w:t>G/TBT/N/TZA/445/Rev.1/Corr.1</w:t>
          </w:r>
          <w:bookmarkEnd w:id="5"/>
        </w:p>
      </w:tc>
    </w:tr>
    <w:tr w:rsidR="004347FA" w14:paraId="2616842B" w14:textId="77777777" w:rsidTr="00560AB2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E1A8E4" w14:textId="77777777" w:rsidR="00ED54E0" w:rsidRPr="004E22AE" w:rsidRDefault="00ED54E0" w:rsidP="000F4B0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18FFB5" w14:textId="43917BB5" w:rsidR="00ED54E0" w:rsidRPr="004E22AE" w:rsidRDefault="00580E90" w:rsidP="000F4B07">
          <w:pPr>
            <w:jc w:val="right"/>
            <w:rPr>
              <w:szCs w:val="16"/>
            </w:rPr>
          </w:pPr>
          <w:bookmarkStart w:id="6" w:name="spsDateDistribution"/>
          <w:bookmarkStart w:id="7" w:name="bmkDate"/>
          <w:bookmarkEnd w:id="6"/>
          <w:bookmarkEnd w:id="7"/>
          <w:r>
            <w:rPr>
              <w:szCs w:val="16"/>
            </w:rPr>
            <w:t>5 January 2023</w:t>
          </w:r>
        </w:p>
      </w:tc>
    </w:tr>
    <w:tr w:rsidR="004347FA" w14:paraId="3D0EE878" w14:textId="77777777" w:rsidTr="00560AB2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D92F0D" w14:textId="652C8DE2" w:rsidR="00ED54E0" w:rsidRPr="004E22AE" w:rsidRDefault="00580E90" w:rsidP="000F4B07">
          <w:pPr>
            <w:jc w:val="left"/>
            <w:rPr>
              <w:b/>
            </w:rPr>
          </w:pPr>
          <w:bookmarkStart w:id="8" w:name="bmkSerial"/>
          <w:r w:rsidRPr="007C4C36">
            <w:rPr>
              <w:color w:val="FF0000"/>
              <w:szCs w:val="16"/>
            </w:rPr>
            <w:t>(</w:t>
          </w:r>
          <w:bookmarkStart w:id="9" w:name="spsSerialNumber"/>
          <w:bookmarkEnd w:id="9"/>
          <w:r>
            <w:rPr>
              <w:color w:val="FF0000"/>
              <w:szCs w:val="16"/>
            </w:rPr>
            <w:t>23-</w:t>
          </w:r>
          <w:r w:rsidR="0047093E">
            <w:rPr>
              <w:color w:val="FF0000"/>
              <w:szCs w:val="16"/>
            </w:rPr>
            <w:t>0187</w:t>
          </w:r>
          <w:r w:rsidRPr="007C4C36">
            <w:rPr>
              <w:color w:val="FF0000"/>
              <w:szCs w:val="16"/>
            </w:rPr>
            <w:t>)</w:t>
          </w:r>
          <w:bookmarkEnd w:id="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EEEDFDC" w14:textId="77777777" w:rsidR="00ED54E0" w:rsidRPr="004E22AE" w:rsidRDefault="00580E90" w:rsidP="000F4B07">
          <w:pPr>
            <w:jc w:val="right"/>
            <w:rPr>
              <w:szCs w:val="16"/>
            </w:rPr>
          </w:pPr>
          <w:bookmarkStart w:id="10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10"/>
        </w:p>
      </w:tc>
    </w:tr>
    <w:tr w:rsidR="004347FA" w14:paraId="01CF20BE" w14:textId="77777777" w:rsidTr="00560AB2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FF90C7F" w14:textId="77777777" w:rsidR="00ED54E0" w:rsidRPr="004E22AE" w:rsidRDefault="00580E90" w:rsidP="000F4B07">
          <w:pPr>
            <w:jc w:val="left"/>
            <w:rPr>
              <w:sz w:val="14"/>
              <w:szCs w:val="16"/>
            </w:rPr>
          </w:pPr>
          <w:bookmarkStart w:id="11" w:name="bmkCommittee"/>
          <w:r w:rsidRPr="007C4C36">
            <w:rPr>
              <w:b/>
            </w:rPr>
            <w:t>Committee on Technical Barriers to Trade</w:t>
          </w:r>
          <w:bookmarkEnd w:id="1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0615A3A" w14:textId="77777777" w:rsidR="00ED54E0" w:rsidRPr="007C4C36" w:rsidRDefault="00580E90" w:rsidP="000F4B07">
          <w:pPr>
            <w:jc w:val="right"/>
            <w:rPr>
              <w:bCs/>
              <w:szCs w:val="18"/>
            </w:rPr>
          </w:pPr>
          <w:bookmarkStart w:id="12" w:name="bmkLanguage"/>
          <w:r w:rsidRPr="007C4C36">
            <w:rPr>
              <w:bCs/>
              <w:szCs w:val="18"/>
            </w:rPr>
            <w:t>Original:</w:t>
          </w:r>
          <w:r w:rsidR="00DF3F8A" w:rsidRPr="007C4C36">
            <w:rPr>
              <w:bCs/>
              <w:szCs w:val="18"/>
            </w:rPr>
            <w:t xml:space="preserve"> </w:t>
          </w:r>
          <w:bookmarkStart w:id="13" w:name="spsOriginalLanguage"/>
          <w:r w:rsidR="00DF3F8A" w:rsidRPr="007C4C36">
            <w:rPr>
              <w:bCs/>
              <w:szCs w:val="18"/>
            </w:rPr>
            <w:t>English</w:t>
          </w:r>
          <w:bookmarkEnd w:id="13"/>
          <w:bookmarkEnd w:id="12"/>
        </w:p>
      </w:tc>
    </w:tr>
  </w:tbl>
  <w:p w14:paraId="0227B8F2" w14:textId="77777777" w:rsidR="00ED54E0" w:rsidRPr="007C4C36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11C1A10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73E929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E006206"/>
    <w:numStyleLink w:val="LegalHeadings"/>
  </w:abstractNum>
  <w:abstractNum w:abstractNumId="12" w15:restartNumberingAfterBreak="0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226B1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D4EEC78" w:tentative="1">
      <w:start w:val="1"/>
      <w:numFmt w:val="lowerLetter"/>
      <w:lvlText w:val="%2."/>
      <w:lvlJc w:val="left"/>
      <w:pPr>
        <w:ind w:left="1080" w:hanging="360"/>
      </w:pPr>
    </w:lvl>
    <w:lvl w:ilvl="2" w:tplc="552835D6" w:tentative="1">
      <w:start w:val="1"/>
      <w:numFmt w:val="lowerRoman"/>
      <w:lvlText w:val="%3."/>
      <w:lvlJc w:val="right"/>
      <w:pPr>
        <w:ind w:left="1800" w:hanging="180"/>
      </w:pPr>
    </w:lvl>
    <w:lvl w:ilvl="3" w:tplc="C4E2B82A" w:tentative="1">
      <w:start w:val="1"/>
      <w:numFmt w:val="decimal"/>
      <w:lvlText w:val="%4."/>
      <w:lvlJc w:val="left"/>
      <w:pPr>
        <w:ind w:left="2520" w:hanging="360"/>
      </w:pPr>
    </w:lvl>
    <w:lvl w:ilvl="4" w:tplc="B50C01B6" w:tentative="1">
      <w:start w:val="1"/>
      <w:numFmt w:val="lowerLetter"/>
      <w:lvlText w:val="%5."/>
      <w:lvlJc w:val="left"/>
      <w:pPr>
        <w:ind w:left="3240" w:hanging="360"/>
      </w:pPr>
    </w:lvl>
    <w:lvl w:ilvl="5" w:tplc="DD8CC956" w:tentative="1">
      <w:start w:val="1"/>
      <w:numFmt w:val="lowerRoman"/>
      <w:lvlText w:val="%6."/>
      <w:lvlJc w:val="right"/>
      <w:pPr>
        <w:ind w:left="3960" w:hanging="180"/>
      </w:pPr>
    </w:lvl>
    <w:lvl w:ilvl="6" w:tplc="917A74BE" w:tentative="1">
      <w:start w:val="1"/>
      <w:numFmt w:val="decimal"/>
      <w:lvlText w:val="%7."/>
      <w:lvlJc w:val="left"/>
      <w:pPr>
        <w:ind w:left="4680" w:hanging="360"/>
      </w:pPr>
    </w:lvl>
    <w:lvl w:ilvl="7" w:tplc="30C0B218" w:tentative="1">
      <w:start w:val="1"/>
      <w:numFmt w:val="lowerLetter"/>
      <w:lvlText w:val="%8."/>
      <w:lvlJc w:val="left"/>
      <w:pPr>
        <w:ind w:left="5400" w:hanging="360"/>
      </w:pPr>
    </w:lvl>
    <w:lvl w:ilvl="8" w:tplc="AEE2C4C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272F6"/>
    <w:rsid w:val="00037AC4"/>
    <w:rsid w:val="000423BF"/>
    <w:rsid w:val="000A4945"/>
    <w:rsid w:val="000B31E1"/>
    <w:rsid w:val="000F4B07"/>
    <w:rsid w:val="0011356B"/>
    <w:rsid w:val="0013337F"/>
    <w:rsid w:val="00182B84"/>
    <w:rsid w:val="001E291F"/>
    <w:rsid w:val="001E6203"/>
    <w:rsid w:val="00213FC8"/>
    <w:rsid w:val="00233408"/>
    <w:rsid w:val="00266A7F"/>
    <w:rsid w:val="0027067B"/>
    <w:rsid w:val="002807BF"/>
    <w:rsid w:val="002D1DFD"/>
    <w:rsid w:val="0034338B"/>
    <w:rsid w:val="003572B4"/>
    <w:rsid w:val="003601C0"/>
    <w:rsid w:val="0036118C"/>
    <w:rsid w:val="004347FA"/>
    <w:rsid w:val="00467032"/>
    <w:rsid w:val="0046754A"/>
    <w:rsid w:val="0047093E"/>
    <w:rsid w:val="004D0450"/>
    <w:rsid w:val="004E22AE"/>
    <w:rsid w:val="004E2D12"/>
    <w:rsid w:val="004F203A"/>
    <w:rsid w:val="005336B8"/>
    <w:rsid w:val="00547B5F"/>
    <w:rsid w:val="005564B9"/>
    <w:rsid w:val="00560AB2"/>
    <w:rsid w:val="00567B85"/>
    <w:rsid w:val="00580E90"/>
    <w:rsid w:val="005B04B9"/>
    <w:rsid w:val="005B68C7"/>
    <w:rsid w:val="005B7054"/>
    <w:rsid w:val="005D3E36"/>
    <w:rsid w:val="005D5981"/>
    <w:rsid w:val="005F30CB"/>
    <w:rsid w:val="00612644"/>
    <w:rsid w:val="00674CCD"/>
    <w:rsid w:val="006F5826"/>
    <w:rsid w:val="00700181"/>
    <w:rsid w:val="007141CF"/>
    <w:rsid w:val="00744A60"/>
    <w:rsid w:val="00745146"/>
    <w:rsid w:val="007577E3"/>
    <w:rsid w:val="00760DB3"/>
    <w:rsid w:val="007B51D4"/>
    <w:rsid w:val="007C4C36"/>
    <w:rsid w:val="007E6507"/>
    <w:rsid w:val="007F2B8E"/>
    <w:rsid w:val="00807247"/>
    <w:rsid w:val="008227B3"/>
    <w:rsid w:val="00840C2B"/>
    <w:rsid w:val="00861385"/>
    <w:rsid w:val="008739FD"/>
    <w:rsid w:val="00881D34"/>
    <w:rsid w:val="00893E85"/>
    <w:rsid w:val="008A68FB"/>
    <w:rsid w:val="008D0A7A"/>
    <w:rsid w:val="008E372C"/>
    <w:rsid w:val="009A6F54"/>
    <w:rsid w:val="00A6057A"/>
    <w:rsid w:val="00A74017"/>
    <w:rsid w:val="00AA332C"/>
    <w:rsid w:val="00AC27F8"/>
    <w:rsid w:val="00AD4C72"/>
    <w:rsid w:val="00AE2AEE"/>
    <w:rsid w:val="00B00276"/>
    <w:rsid w:val="00B230EC"/>
    <w:rsid w:val="00B52738"/>
    <w:rsid w:val="00B56EDC"/>
    <w:rsid w:val="00BB1F84"/>
    <w:rsid w:val="00BE5468"/>
    <w:rsid w:val="00C11EAC"/>
    <w:rsid w:val="00C22C9C"/>
    <w:rsid w:val="00C305D7"/>
    <w:rsid w:val="00C30F2A"/>
    <w:rsid w:val="00C43456"/>
    <w:rsid w:val="00C60AB9"/>
    <w:rsid w:val="00C65C0C"/>
    <w:rsid w:val="00C808FC"/>
    <w:rsid w:val="00CD7D97"/>
    <w:rsid w:val="00CE3EE6"/>
    <w:rsid w:val="00CE4BA1"/>
    <w:rsid w:val="00D000C7"/>
    <w:rsid w:val="00D06A69"/>
    <w:rsid w:val="00D2508A"/>
    <w:rsid w:val="00D52A9D"/>
    <w:rsid w:val="00D55AAD"/>
    <w:rsid w:val="00D63B88"/>
    <w:rsid w:val="00D72AF0"/>
    <w:rsid w:val="00D747AE"/>
    <w:rsid w:val="00D9226C"/>
    <w:rsid w:val="00DA20BD"/>
    <w:rsid w:val="00DE21EF"/>
    <w:rsid w:val="00DE50DB"/>
    <w:rsid w:val="00DF3F8A"/>
    <w:rsid w:val="00DF6AE1"/>
    <w:rsid w:val="00E27816"/>
    <w:rsid w:val="00E46FD5"/>
    <w:rsid w:val="00E544BB"/>
    <w:rsid w:val="00E56545"/>
    <w:rsid w:val="00E80C53"/>
    <w:rsid w:val="00E822E4"/>
    <w:rsid w:val="00EA5D4F"/>
    <w:rsid w:val="00EB6C56"/>
    <w:rsid w:val="00ED4A08"/>
    <w:rsid w:val="00ED54E0"/>
    <w:rsid w:val="00F003BA"/>
    <w:rsid w:val="00F32397"/>
    <w:rsid w:val="00F40595"/>
    <w:rsid w:val="00F81EE4"/>
    <w:rsid w:val="00F9685D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BA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7C4C36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7C4C36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7C4C36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Bullet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7C4C36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7C4C36"/>
    <w:rPr>
      <w:szCs w:val="20"/>
    </w:rPr>
  </w:style>
  <w:style w:type="character" w:customStyle="1" w:styleId="EndnoteTextChar">
    <w:name w:val="Endnote Text Char"/>
    <w:link w:val="EndnoteText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7C4C36"/>
    <w:pPr>
      <w:ind w:left="567" w:right="567" w:firstLine="0"/>
    </w:pPr>
  </w:style>
  <w:style w:type="character" w:styleId="FootnoteReference">
    <w:name w:val="footnote reference"/>
    <w:uiPriority w:val="5"/>
    <w:rsid w:val="007C4C36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7C4C36"/>
  </w:style>
  <w:style w:type="paragraph" w:styleId="BlockText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C4C3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7C4C36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C4C3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4C36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7C4C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C4C36"/>
  </w:style>
  <w:style w:type="character" w:customStyle="1" w:styleId="DateChar">
    <w:name w:val="Date Ch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C4C36"/>
  </w:style>
  <w:style w:type="character" w:customStyle="1" w:styleId="E-mailSignatureChar">
    <w:name w:val="E-mail Signature Char"/>
    <w:link w:val="E-mail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7C4C36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7C4C36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C4C36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7C4C36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C4C36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7C4C36"/>
    <w:rPr>
      <w:lang w:val="en-GB"/>
    </w:rPr>
  </w:style>
  <w:style w:type="paragraph" w:styleId="List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7C4C36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C4C36"/>
  </w:style>
  <w:style w:type="character" w:customStyle="1" w:styleId="NoteHeadingChar">
    <w:name w:val="Note Heading Char"/>
    <w:link w:val="NoteHeadin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7C4C36"/>
    <w:rPr>
      <w:lang w:val="en-GB"/>
    </w:rPr>
  </w:style>
  <w:style w:type="character" w:styleId="PlaceholderText">
    <w:name w:val="Placeholder Text"/>
    <w:uiPriority w:val="99"/>
    <w:semiHidden/>
    <w:rsid w:val="007C4C36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7C4C36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C4C36"/>
  </w:style>
  <w:style w:type="character" w:customStyle="1" w:styleId="SalutationChar">
    <w:name w:val="Salutation Char"/>
    <w:link w:val="Salutation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C4C36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7C4C36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2023-01-05T10:28:00Z</dcterms:created>
  <dcterms:modified xsi:type="dcterms:W3CDTF">2023-01-05T14:25:00Z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fcb61752-0260-4304-9915-abcc15ae3b0d</vt:lpwstr>
  </property>
  <property fmtid="{D5CDD505-2E9C-101B-9397-08002B2CF9AE}" pid="4" name="WTOCLASSIFICATION">
    <vt:lpwstr>WTO OFFICIAL</vt:lpwstr>
  </property>
</Properties>
</file>