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06D22" w14:textId="77777777" w:rsidR="002D78C9" w:rsidRDefault="009403AC" w:rsidP="00DD3DD7">
      <w:pPr>
        <w:pStyle w:val="Title"/>
      </w:pPr>
      <w:r w:rsidRPr="002F663C">
        <w:t>NOTIFICATION</w:t>
      </w:r>
    </w:p>
    <w:p w14:paraId="6A17948E" w14:textId="77777777" w:rsidR="002F663C" w:rsidRPr="002F663C" w:rsidRDefault="009403AC" w:rsidP="00DD3DD7">
      <w:pPr>
        <w:pStyle w:val="Title3"/>
      </w:pPr>
      <w:r w:rsidRPr="002F663C">
        <w:t>Addendum</w:t>
      </w:r>
    </w:p>
    <w:p w14:paraId="25AAF84F" w14:textId="77777777" w:rsidR="002F663C" w:rsidRDefault="009403AC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20 September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Egypt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2B04B7AE" w14:textId="77777777" w:rsidR="001E2E4A" w:rsidRPr="002F663C" w:rsidRDefault="001E2E4A" w:rsidP="001E2E4A">
      <w:pPr>
        <w:rPr>
          <w:rFonts w:eastAsia="Calibri" w:cs="Times New Roman"/>
        </w:rPr>
      </w:pPr>
    </w:p>
    <w:p w14:paraId="6F0764E7" w14:textId="77777777" w:rsidR="002F663C" w:rsidRPr="002F663C" w:rsidRDefault="009403AC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09B6D1D4" w14:textId="77777777" w:rsidR="002F663C" w:rsidRDefault="002F663C" w:rsidP="002F663C">
      <w:pPr>
        <w:rPr>
          <w:rFonts w:eastAsia="Calibri" w:cs="Times New Roman"/>
        </w:rPr>
      </w:pPr>
    </w:p>
    <w:p w14:paraId="459C78AC" w14:textId="77777777" w:rsidR="00C14444" w:rsidRPr="002F663C" w:rsidRDefault="00C14444" w:rsidP="002F663C">
      <w:pPr>
        <w:rPr>
          <w:rFonts w:eastAsia="Calibri" w:cs="Times New Roman"/>
        </w:rPr>
      </w:pPr>
    </w:p>
    <w:p w14:paraId="1ECE4357" w14:textId="77777777" w:rsidR="002F663C" w:rsidRPr="002F663C" w:rsidRDefault="009403AC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The Egyptian Standard ES 5806 "Energy Efficiency Of Household And Similar Electrical Appliances- Methods For Measuring And Calculation Energy Consumption For Electric Water Heaters".</w:t>
      </w:r>
      <w:bookmarkEnd w:id="3"/>
    </w:p>
    <w:p w14:paraId="69FA26D0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AE767E" w14:paraId="41703B07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3CAFDAF8" w14:textId="77777777" w:rsidR="002F663C" w:rsidRPr="002F663C" w:rsidRDefault="009403AC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AE767E" w14:paraId="4FC34F0E" w14:textId="77777777" w:rsidTr="00E9471B">
        <w:tc>
          <w:tcPr>
            <w:tcW w:w="851" w:type="dxa"/>
            <w:shd w:val="clear" w:color="auto" w:fill="auto"/>
          </w:tcPr>
          <w:p w14:paraId="09955AB5" w14:textId="77777777" w:rsidR="002F663C" w:rsidRPr="00711F9C" w:rsidRDefault="009403AC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1C57917" w14:textId="77777777" w:rsidR="002F663C" w:rsidRPr="002F663C" w:rsidRDefault="009403AC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AE767E" w14:paraId="66488716" w14:textId="77777777" w:rsidTr="00E9471B">
        <w:tc>
          <w:tcPr>
            <w:tcW w:w="851" w:type="dxa"/>
            <w:shd w:val="clear" w:color="auto" w:fill="auto"/>
          </w:tcPr>
          <w:p w14:paraId="12BCB4EA" w14:textId="77777777" w:rsidR="002F663C" w:rsidRPr="00711F9C" w:rsidRDefault="009403A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C752CE7" w14:textId="77777777" w:rsidR="002F663C" w:rsidRPr="002F663C" w:rsidRDefault="009403A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6 June 2023</w:t>
            </w:r>
            <w:bookmarkEnd w:id="8"/>
          </w:p>
        </w:tc>
      </w:tr>
      <w:tr w:rsidR="00AE767E" w14:paraId="321C4C98" w14:textId="77777777" w:rsidTr="00E9471B">
        <w:tc>
          <w:tcPr>
            <w:tcW w:w="851" w:type="dxa"/>
            <w:shd w:val="clear" w:color="auto" w:fill="auto"/>
          </w:tcPr>
          <w:p w14:paraId="077349DC" w14:textId="77777777" w:rsidR="002F663C" w:rsidRPr="00711F9C" w:rsidRDefault="009403A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CE541DA" w14:textId="77777777" w:rsidR="002F663C" w:rsidRPr="002F663C" w:rsidRDefault="009403A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AE767E" w14:paraId="04544AD8" w14:textId="77777777" w:rsidTr="00E9471B">
        <w:tc>
          <w:tcPr>
            <w:tcW w:w="851" w:type="dxa"/>
            <w:shd w:val="clear" w:color="auto" w:fill="auto"/>
          </w:tcPr>
          <w:p w14:paraId="02B33B90" w14:textId="77777777" w:rsidR="002F663C" w:rsidRPr="00711F9C" w:rsidRDefault="009403A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100BCB5" w14:textId="77777777" w:rsidR="002F663C" w:rsidRPr="002F663C" w:rsidRDefault="009403A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5 July 2023</w:t>
            </w:r>
            <w:bookmarkEnd w:id="12"/>
          </w:p>
        </w:tc>
      </w:tr>
      <w:tr w:rsidR="00AE767E" w14:paraId="63C84232" w14:textId="77777777" w:rsidTr="00E9471B">
        <w:tc>
          <w:tcPr>
            <w:tcW w:w="851" w:type="dxa"/>
            <w:shd w:val="clear" w:color="auto" w:fill="auto"/>
          </w:tcPr>
          <w:p w14:paraId="30C7F7D8" w14:textId="77777777" w:rsidR="002F663C" w:rsidRPr="00711F9C" w:rsidRDefault="009403A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27BD5DD" w14:textId="77777777" w:rsidR="002F663C" w:rsidRPr="002F663C" w:rsidRDefault="009403AC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AE767E" w14:paraId="38F07F58" w14:textId="77777777" w:rsidTr="00E9471B">
        <w:tc>
          <w:tcPr>
            <w:tcW w:w="851" w:type="dxa"/>
            <w:shd w:val="clear" w:color="auto" w:fill="auto"/>
          </w:tcPr>
          <w:p w14:paraId="14A059E0" w14:textId="77777777" w:rsidR="002F663C" w:rsidRPr="00711F9C" w:rsidRDefault="009403A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6A4AB75" w14:textId="77777777" w:rsidR="002F663C" w:rsidRPr="002F663C" w:rsidRDefault="009403AC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56529379" w14:textId="77777777" w:rsidR="002F663C" w:rsidRPr="002F663C" w:rsidRDefault="009403AC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AE767E" w14:paraId="113B5294" w14:textId="77777777" w:rsidTr="00E9471B">
        <w:tc>
          <w:tcPr>
            <w:tcW w:w="851" w:type="dxa"/>
            <w:shd w:val="clear" w:color="auto" w:fill="auto"/>
          </w:tcPr>
          <w:p w14:paraId="7D522C81" w14:textId="77777777" w:rsidR="002F663C" w:rsidRPr="00711F9C" w:rsidRDefault="009403A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4825363" w14:textId="77777777" w:rsidR="002F663C" w:rsidRPr="002F663C" w:rsidRDefault="009403A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26C5E6FE" w14:textId="77777777" w:rsidR="002F663C" w:rsidRPr="002F663C" w:rsidRDefault="009403AC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AE767E" w14:paraId="09BB4696" w14:textId="77777777" w:rsidTr="00E9471B">
        <w:tc>
          <w:tcPr>
            <w:tcW w:w="851" w:type="dxa"/>
            <w:shd w:val="clear" w:color="auto" w:fill="auto"/>
          </w:tcPr>
          <w:p w14:paraId="2BDBA300" w14:textId="77777777" w:rsidR="002F663C" w:rsidRPr="00711F9C" w:rsidRDefault="009403AC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409096C" w14:textId="77777777" w:rsidR="002F663C" w:rsidRPr="002F663C" w:rsidRDefault="009403AC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AE767E" w14:paraId="4FAE45C5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708F8D81" w14:textId="77777777" w:rsidR="002F663C" w:rsidRPr="00711F9C" w:rsidRDefault="009403AC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4E3483BA" w14:textId="77777777" w:rsidR="002F663C" w:rsidRPr="002F663C" w:rsidRDefault="009403AC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6BB7702E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775777D7" w14:textId="77777777" w:rsidR="003971FF" w:rsidRPr="007F6EA2" w:rsidRDefault="009403AC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Products covered: Water heating equipment (ICS 91.140.65)</w:t>
      </w:r>
    </w:p>
    <w:p w14:paraId="719D58EE" w14:textId="77777777" w:rsidR="004437C6" w:rsidRPr="002F663C" w:rsidRDefault="009403AC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 197 /2023 (2 pages, in Arabic) that gives the producers and importers twelve-month transitional period to abide by the Egyptian Standard ES 5806 "Energy Efficiency Of Household And Similar Electrical Appliances- Methods For Measuring And Calculation Energy Consumption For Electric Water Heaters" (20 pages, in Arabic).</w:t>
      </w:r>
    </w:p>
    <w:p w14:paraId="3C699CF8" w14:textId="77777777" w:rsidR="004437C6" w:rsidRPr="002F663C" w:rsidRDefault="009403AC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standard cancels and supersedes its last edition in 2019.</w:t>
      </w:r>
    </w:p>
    <w:p w14:paraId="3AB7AF56" w14:textId="77777777" w:rsidR="004437C6" w:rsidRPr="002F663C" w:rsidRDefault="009403AC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Ministerial Decree No.1095/2019 (2 pages, in Arabic) which was formerly notified in G/TBT/N/EGY/224/Add.1 dated 8 January 2020 ,mandated among others the earlier version of this Standard.</w:t>
      </w:r>
    </w:p>
    <w:p w14:paraId="33CE3688" w14:textId="77777777" w:rsidR="004437C6" w:rsidRPr="002F663C" w:rsidRDefault="009403AC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has been formulated according to National studies.</w:t>
      </w:r>
    </w:p>
    <w:p w14:paraId="090ED368" w14:textId="77777777" w:rsidR="004437C6" w:rsidRPr="002F663C" w:rsidRDefault="009403AC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lastRenderedPageBreak/>
        <w:t>Producers and importers are kept informed of any amendments in the Egyptian standard through the publication of administrative orders in the official gazette.</w:t>
      </w:r>
    </w:p>
    <w:p w14:paraId="18D0E1A6" w14:textId="77777777" w:rsidR="004437C6" w:rsidRPr="002F663C" w:rsidRDefault="009403AC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Proposed date of adoption: 6 June 2023.</w:t>
      </w:r>
    </w:p>
    <w:p w14:paraId="206D5EDF" w14:textId="77777777" w:rsidR="004437C6" w:rsidRPr="002F663C" w:rsidRDefault="009403AC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Proposed date of entry into force: 5 July 2023</w:t>
      </w:r>
    </w:p>
    <w:p w14:paraId="1EDD4204" w14:textId="77777777" w:rsidR="004437C6" w:rsidRPr="002F663C" w:rsidRDefault="009403AC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 National Enquiry Point Egyptian Organization for Standardization and Quality</w:t>
      </w:r>
    </w:p>
    <w:p w14:paraId="293A655A" w14:textId="77777777" w:rsidR="004437C6" w:rsidRPr="002F663C" w:rsidRDefault="009403AC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16 Tadreeb El-Modarrebeen St., Ameriya, Cairo – Egypt</w:t>
      </w:r>
    </w:p>
    <w:p w14:paraId="404EF5A0" w14:textId="77777777" w:rsidR="004437C6" w:rsidRPr="002F663C" w:rsidRDefault="009403AC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</w:t>
      </w:r>
    </w:p>
    <w:p w14:paraId="3031E35A" w14:textId="77777777" w:rsidR="004437C6" w:rsidRPr="002F663C" w:rsidRDefault="009403AC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</w:p>
    <w:p w14:paraId="04EBC093" w14:textId="77777777" w:rsidR="004437C6" w:rsidRPr="002F663C" w:rsidRDefault="009403AC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eos@idsc.net.eg</w:t>
        </w:r>
      </w:hyperlink>
      <w:r w:rsidRPr="002F663C">
        <w:rPr>
          <w:rFonts w:eastAsia="Calibri" w:cs="Times New Roman"/>
          <w:szCs w:val="18"/>
        </w:rPr>
        <w:t xml:space="preserve"> </w:t>
      </w:r>
      <w:hyperlink r:id="rId10" w:history="1">
        <w:r w:rsidRPr="002F663C">
          <w:rPr>
            <w:rFonts w:eastAsia="Calibri" w:cs="Times New Roman"/>
            <w:color w:val="0000FF"/>
            <w:szCs w:val="18"/>
            <w:u w:val="single"/>
          </w:rPr>
          <w:t>/eos.tbt@eos.org.eg</w:t>
        </w:r>
      </w:hyperlink>
    </w:p>
    <w:p w14:paraId="634788D0" w14:textId="77777777" w:rsidR="004437C6" w:rsidRPr="002F663C" w:rsidRDefault="009403AC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11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  <w:bookmarkEnd w:id="26"/>
    </w:p>
    <w:p w14:paraId="4A58835B" w14:textId="77777777" w:rsidR="006C5A96" w:rsidRDefault="009403AC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40B41433" w14:textId="77777777" w:rsidR="004D4D19" w:rsidRDefault="004D4D19" w:rsidP="007F38C2">
      <w:pPr>
        <w:jc w:val="center"/>
        <w:rPr>
          <w:b/>
        </w:rPr>
      </w:pPr>
    </w:p>
    <w:p w14:paraId="5777AFB5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88878" w14:textId="77777777" w:rsidR="002151DC" w:rsidRDefault="009403AC">
      <w:r>
        <w:separator/>
      </w:r>
    </w:p>
  </w:endnote>
  <w:endnote w:type="continuationSeparator" w:id="0">
    <w:p w14:paraId="5DE4DC29" w14:textId="77777777" w:rsidR="002151DC" w:rsidRDefault="00940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6D3FB" w14:textId="77777777" w:rsidR="00544326" w:rsidRPr="00DD3DD7" w:rsidRDefault="009403AC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F48BA" w14:textId="77777777" w:rsidR="00544326" w:rsidRPr="00DD3DD7" w:rsidRDefault="009403AC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2FB56" w14:textId="77777777" w:rsidR="009403AC" w:rsidRDefault="009403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08FE8" w14:textId="77777777" w:rsidR="000248E6" w:rsidRDefault="009403AC" w:rsidP="00ED54E0">
      <w:r>
        <w:separator/>
      </w:r>
    </w:p>
  </w:footnote>
  <w:footnote w:type="continuationSeparator" w:id="0">
    <w:p w14:paraId="109C5490" w14:textId="77777777" w:rsidR="000248E6" w:rsidRDefault="009403AC" w:rsidP="00ED54E0">
      <w:r>
        <w:continuationSeparator/>
      </w:r>
    </w:p>
  </w:footnote>
  <w:footnote w:id="1">
    <w:p w14:paraId="5181798A" w14:textId="77777777" w:rsidR="007F6EA2" w:rsidRDefault="009403A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AA5E7" w14:textId="77777777" w:rsidR="00DD3DD7" w:rsidRDefault="009403AC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36EB5F64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EB75C50" w14:textId="77777777" w:rsidR="00DD3DD7" w:rsidRPr="00DD3DD7" w:rsidRDefault="009403AC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5B5D52DC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1B9F5" w14:textId="77777777" w:rsidR="00DD3DD7" w:rsidRPr="00DD3DD7" w:rsidRDefault="009403AC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G/TBT/N/EGY/224/Add.2</w:t>
    </w:r>
    <w:bookmarkEnd w:id="28"/>
  </w:p>
  <w:p w14:paraId="3227BD4D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9960FE2" w14:textId="77777777" w:rsidR="00DD3DD7" w:rsidRPr="00DD3DD7" w:rsidRDefault="009403AC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4CEC33EE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AE767E" w14:paraId="77AEA982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EB61C78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B6EE0B0" w14:textId="77777777" w:rsidR="00ED54E0" w:rsidRPr="00182B84" w:rsidRDefault="009403AC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AE767E" w14:paraId="5C587F12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2A9DDCF" w14:textId="77777777" w:rsidR="00ED54E0" w:rsidRPr="00182B84" w:rsidRDefault="009403AC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65485BCE" wp14:editId="23F6E37A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8852109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9AF1229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AE767E" w14:paraId="56973BD4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A0FADA8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685D0E2" w14:textId="77777777" w:rsidR="00DD3DD7" w:rsidRPr="002F663C" w:rsidRDefault="009403AC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G/TBT/N/EGY/224/Add.2</w:t>
          </w:r>
          <w:bookmarkEnd w:id="29"/>
        </w:p>
        <w:p w14:paraId="66AB598C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AE767E" w14:paraId="0061B52C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2DF2A68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66A8AF5" w14:textId="52EB133E" w:rsidR="00ED54E0" w:rsidRPr="00182B84" w:rsidRDefault="009403AC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20 September 2023</w:t>
          </w:r>
        </w:p>
      </w:tc>
    </w:tr>
    <w:tr w:rsidR="00AE767E" w14:paraId="58853AEC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F700D23" w14:textId="0C8E4C44" w:rsidR="00ED54E0" w:rsidRPr="00182B84" w:rsidRDefault="009403AC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DE5CF5">
            <w:rPr>
              <w:rFonts w:eastAsia="Calibri" w:cs="Times New Roman"/>
              <w:color w:val="FF0000"/>
              <w:szCs w:val="16"/>
            </w:rPr>
            <w:t>6267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8B4BB60" w14:textId="77777777" w:rsidR="00ED54E0" w:rsidRPr="00182B84" w:rsidRDefault="009403AC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AE767E" w14:paraId="5446A756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A3262E7" w14:textId="77777777" w:rsidR="00ED54E0" w:rsidRPr="00182B84" w:rsidRDefault="009403AC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A08F25D" w14:textId="77777777" w:rsidR="00ED54E0" w:rsidRPr="00182B84" w:rsidRDefault="009403AC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358E6802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93EEB56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3956E15E" w:tentative="1">
      <w:start w:val="1"/>
      <w:numFmt w:val="lowerLetter"/>
      <w:lvlText w:val="%2."/>
      <w:lvlJc w:val="left"/>
      <w:pPr>
        <w:ind w:left="1080" w:hanging="360"/>
      </w:pPr>
    </w:lvl>
    <w:lvl w:ilvl="2" w:tplc="9776EF26" w:tentative="1">
      <w:start w:val="1"/>
      <w:numFmt w:val="lowerRoman"/>
      <w:lvlText w:val="%3."/>
      <w:lvlJc w:val="right"/>
      <w:pPr>
        <w:ind w:left="1800" w:hanging="180"/>
      </w:pPr>
    </w:lvl>
    <w:lvl w:ilvl="3" w:tplc="4B76501A" w:tentative="1">
      <w:start w:val="1"/>
      <w:numFmt w:val="decimal"/>
      <w:lvlText w:val="%4."/>
      <w:lvlJc w:val="left"/>
      <w:pPr>
        <w:ind w:left="2520" w:hanging="360"/>
      </w:pPr>
    </w:lvl>
    <w:lvl w:ilvl="4" w:tplc="5DBC91E8" w:tentative="1">
      <w:start w:val="1"/>
      <w:numFmt w:val="lowerLetter"/>
      <w:lvlText w:val="%5."/>
      <w:lvlJc w:val="left"/>
      <w:pPr>
        <w:ind w:left="3240" w:hanging="360"/>
      </w:pPr>
    </w:lvl>
    <w:lvl w:ilvl="5" w:tplc="FEACBE72" w:tentative="1">
      <w:start w:val="1"/>
      <w:numFmt w:val="lowerRoman"/>
      <w:lvlText w:val="%6."/>
      <w:lvlJc w:val="right"/>
      <w:pPr>
        <w:ind w:left="3960" w:hanging="180"/>
      </w:pPr>
    </w:lvl>
    <w:lvl w:ilvl="6" w:tplc="D08AD9F2" w:tentative="1">
      <w:start w:val="1"/>
      <w:numFmt w:val="decimal"/>
      <w:lvlText w:val="%7."/>
      <w:lvlJc w:val="left"/>
      <w:pPr>
        <w:ind w:left="4680" w:hanging="360"/>
      </w:pPr>
    </w:lvl>
    <w:lvl w:ilvl="7" w:tplc="B7E09A62" w:tentative="1">
      <w:start w:val="1"/>
      <w:numFmt w:val="lowerLetter"/>
      <w:lvlText w:val="%8."/>
      <w:lvlJc w:val="left"/>
      <w:pPr>
        <w:ind w:left="5400" w:hanging="360"/>
      </w:pPr>
    </w:lvl>
    <w:lvl w:ilvl="8" w:tplc="2A48971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48270435">
    <w:abstractNumId w:val="9"/>
  </w:num>
  <w:num w:numId="2" w16cid:durableId="1453203827">
    <w:abstractNumId w:val="7"/>
  </w:num>
  <w:num w:numId="3" w16cid:durableId="990407299">
    <w:abstractNumId w:val="6"/>
  </w:num>
  <w:num w:numId="4" w16cid:durableId="1889875512">
    <w:abstractNumId w:val="5"/>
  </w:num>
  <w:num w:numId="5" w16cid:durableId="448863414">
    <w:abstractNumId w:val="4"/>
  </w:num>
  <w:num w:numId="6" w16cid:durableId="1672443675">
    <w:abstractNumId w:val="12"/>
  </w:num>
  <w:num w:numId="7" w16cid:durableId="13306821">
    <w:abstractNumId w:val="11"/>
  </w:num>
  <w:num w:numId="8" w16cid:durableId="1597979670">
    <w:abstractNumId w:val="10"/>
  </w:num>
  <w:num w:numId="9" w16cid:durableId="161089059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81711972">
    <w:abstractNumId w:val="13"/>
  </w:num>
  <w:num w:numId="11" w16cid:durableId="400324467">
    <w:abstractNumId w:val="8"/>
  </w:num>
  <w:num w:numId="12" w16cid:durableId="687608409">
    <w:abstractNumId w:val="3"/>
  </w:num>
  <w:num w:numId="13" w16cid:durableId="619411808">
    <w:abstractNumId w:val="2"/>
  </w:num>
  <w:num w:numId="14" w16cid:durableId="1204321345">
    <w:abstractNumId w:val="1"/>
  </w:num>
  <w:num w:numId="15" w16cid:durableId="2120054620">
    <w:abstractNumId w:val="0"/>
  </w:num>
  <w:num w:numId="16" w16cid:durableId="989091417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151DC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5771A"/>
    <w:rsid w:val="00370A55"/>
    <w:rsid w:val="00381A7D"/>
    <w:rsid w:val="003971FF"/>
    <w:rsid w:val="00397FF5"/>
    <w:rsid w:val="004244A9"/>
    <w:rsid w:val="00425DC5"/>
    <w:rsid w:val="004437C6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403AC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AE767E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E5CF5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5C0B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s.org.eg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/eos.tbt@eos.org.eg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eos@idsc.net.e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634ae166-6d2c-4ece-90f3-124dd7a87a21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D6D4C-7BC0-4BAA-9AEB-FACBA7A16428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2023-09-20T13:53:00Z</dcterms:created>
  <dcterms:modified xsi:type="dcterms:W3CDTF">2023-09-20T14:06:00Z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634ae166-6d2c-4ece-90f3-124dd7a87a21</vt:lpwstr>
  </property>
  <property fmtid="{D5CDD505-2E9C-101B-9397-08002B2CF9AE}" pid="4" name="WTOCLASSIFICATION">
    <vt:lpwstr>WTO OFFICIAL</vt:lpwstr>
  </property>
</Properties>
</file>