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1AF42" w14:textId="77777777" w:rsidR="002D78C9" w:rsidRDefault="00D3133A" w:rsidP="00DD3DD7">
      <w:pPr>
        <w:pStyle w:val="Title"/>
      </w:pPr>
      <w:r w:rsidRPr="002F663C">
        <w:t>NOTIFICATION</w:t>
      </w:r>
    </w:p>
    <w:p w14:paraId="37ED30BF" w14:textId="77777777" w:rsidR="002F663C" w:rsidRPr="002F663C" w:rsidRDefault="00D3133A" w:rsidP="00DD3DD7">
      <w:pPr>
        <w:pStyle w:val="Title3"/>
      </w:pPr>
      <w:r w:rsidRPr="002F663C">
        <w:t>Addendum</w:t>
      </w:r>
    </w:p>
    <w:p w14:paraId="2173EAF4" w14:textId="77777777" w:rsidR="002F663C" w:rsidRDefault="00D3133A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20 December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Tanzania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770944C4" w14:textId="77777777" w:rsidR="001E2E4A" w:rsidRPr="002F663C" w:rsidRDefault="001E2E4A" w:rsidP="001E2E4A">
      <w:pPr>
        <w:rPr>
          <w:rFonts w:eastAsia="Calibri" w:cs="Times New Roman"/>
        </w:rPr>
      </w:pPr>
    </w:p>
    <w:p w14:paraId="39A000E6" w14:textId="77777777" w:rsidR="002F663C" w:rsidRPr="002F663C" w:rsidRDefault="00D3133A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4A4F4E65" w14:textId="77777777" w:rsidR="002F663C" w:rsidRDefault="002F663C" w:rsidP="002F663C">
      <w:pPr>
        <w:rPr>
          <w:rFonts w:eastAsia="Calibri" w:cs="Times New Roman"/>
        </w:rPr>
      </w:pPr>
    </w:p>
    <w:p w14:paraId="5F7F6689" w14:textId="77777777" w:rsidR="00C14444" w:rsidRPr="002F663C" w:rsidRDefault="00C14444" w:rsidP="002F663C">
      <w:pPr>
        <w:rPr>
          <w:rFonts w:eastAsia="Calibri" w:cs="Times New Roman"/>
        </w:rPr>
      </w:pPr>
    </w:p>
    <w:p w14:paraId="358D7A8D" w14:textId="77777777" w:rsidR="002F663C" w:rsidRPr="002F663C" w:rsidRDefault="00D3133A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bookmarkStart w:id="4" w:name="OLE_LINK2"/>
      <w:r w:rsidRPr="00022513">
        <w:rPr>
          <w:rFonts w:eastAsia="Calibri" w:cs="Times New Roman"/>
          <w:bCs/>
          <w:szCs w:val="18"/>
        </w:rPr>
        <w:t>DEAS 920: 2017 Tea masala — Specification</w:t>
      </w:r>
      <w:bookmarkEnd w:id="3"/>
      <w:bookmarkEnd w:id="4"/>
    </w:p>
    <w:p w14:paraId="0FA33277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4106AF" w14:paraId="103C0741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02D3BE66" w14:textId="77777777" w:rsidR="002F663C" w:rsidRPr="002F663C" w:rsidRDefault="00D3133A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5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4106AF" w14:paraId="52A5BD54" w14:textId="77777777" w:rsidTr="00E9471B">
        <w:tc>
          <w:tcPr>
            <w:tcW w:w="851" w:type="dxa"/>
            <w:shd w:val="clear" w:color="auto" w:fill="auto"/>
          </w:tcPr>
          <w:p w14:paraId="69EF04EE" w14:textId="77777777" w:rsidR="002F663C" w:rsidRPr="00711F9C" w:rsidRDefault="00D3133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6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19D17C6" w14:textId="77777777" w:rsidR="002F663C" w:rsidRPr="002F663C" w:rsidRDefault="00D3133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7" w:name="bmkFinalCommentsDate"/>
            <w:bookmarkEnd w:id="7"/>
          </w:p>
        </w:tc>
      </w:tr>
      <w:tr w:rsidR="004106AF" w14:paraId="71635789" w14:textId="77777777" w:rsidTr="00E9471B">
        <w:tc>
          <w:tcPr>
            <w:tcW w:w="851" w:type="dxa"/>
            <w:shd w:val="clear" w:color="auto" w:fill="auto"/>
          </w:tcPr>
          <w:p w14:paraId="3B5D1469" w14:textId="77777777" w:rsidR="002F663C" w:rsidRPr="00711F9C" w:rsidRDefault="00D3133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8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8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CE4D243" w14:textId="77777777" w:rsidR="002F663C" w:rsidRPr="002F663C" w:rsidRDefault="00D3133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9" w:name="bmkProposedAdoptionDate"/>
            <w:bookmarkEnd w:id="9"/>
          </w:p>
        </w:tc>
      </w:tr>
      <w:tr w:rsidR="004106AF" w14:paraId="4BF14C30" w14:textId="77777777" w:rsidTr="00E9471B">
        <w:tc>
          <w:tcPr>
            <w:tcW w:w="851" w:type="dxa"/>
            <w:shd w:val="clear" w:color="auto" w:fill="auto"/>
          </w:tcPr>
          <w:p w14:paraId="0B222513" w14:textId="77777777" w:rsidR="002F663C" w:rsidRPr="00711F9C" w:rsidRDefault="00D3133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0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1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7F4F895" w14:textId="77777777" w:rsidR="002F663C" w:rsidRPr="002F663C" w:rsidRDefault="00D3133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1" w:name="bmkProposedNotificationDate"/>
            <w:bookmarkEnd w:id="11"/>
          </w:p>
        </w:tc>
      </w:tr>
      <w:tr w:rsidR="004106AF" w14:paraId="2DB35A47" w14:textId="77777777" w:rsidTr="00E9471B">
        <w:tc>
          <w:tcPr>
            <w:tcW w:w="851" w:type="dxa"/>
            <w:shd w:val="clear" w:color="auto" w:fill="auto"/>
          </w:tcPr>
          <w:p w14:paraId="0304A209" w14:textId="77777777" w:rsidR="002F663C" w:rsidRPr="00711F9C" w:rsidRDefault="00D3133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2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3C8E984" w14:textId="77777777" w:rsidR="002F663C" w:rsidRPr="002F663C" w:rsidRDefault="00D3133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3" w:name="bmkProposedEntryIntoForceDate"/>
            <w:r w:rsidRPr="002F663C">
              <w:rPr>
                <w:rFonts w:eastAsia="Calibri" w:cs="Times New Roman"/>
              </w:rPr>
              <w:t>1 April 2022</w:t>
            </w:r>
            <w:bookmarkEnd w:id="13"/>
          </w:p>
        </w:tc>
      </w:tr>
      <w:tr w:rsidR="004106AF" w14:paraId="3F3FA6B8" w14:textId="77777777" w:rsidTr="00E9471B">
        <w:tc>
          <w:tcPr>
            <w:tcW w:w="851" w:type="dxa"/>
            <w:shd w:val="clear" w:color="auto" w:fill="auto"/>
          </w:tcPr>
          <w:p w14:paraId="549B20CC" w14:textId="77777777" w:rsidR="002F663C" w:rsidRPr="00711F9C" w:rsidRDefault="00D3133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4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E460521" w14:textId="77777777" w:rsidR="002F663C" w:rsidRPr="002F663C" w:rsidRDefault="00D3133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5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5"/>
            <w:r w:rsidRPr="002F663C">
              <w:rPr>
                <w:rFonts w:eastAsia="Calibri" w:cs="Times New Roman"/>
              </w:rPr>
              <w:t xml:space="preserve">: </w:t>
            </w:r>
            <w:bookmarkStart w:id="16" w:name="bmkFinalMeasure"/>
            <w:bookmarkEnd w:id="16"/>
          </w:p>
        </w:tc>
      </w:tr>
      <w:tr w:rsidR="004106AF" w14:paraId="2ACBB07C" w14:textId="77777777" w:rsidTr="00E9471B">
        <w:tc>
          <w:tcPr>
            <w:tcW w:w="851" w:type="dxa"/>
            <w:shd w:val="clear" w:color="auto" w:fill="auto"/>
          </w:tcPr>
          <w:p w14:paraId="07EBB19F" w14:textId="77777777" w:rsidR="002F663C" w:rsidRPr="00711F9C" w:rsidRDefault="00D3133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7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809CCE4" w14:textId="77777777" w:rsidR="002F663C" w:rsidRPr="002F663C" w:rsidRDefault="00D3133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8" w:name="bmkWithdrawalDate"/>
            <w:bookmarkEnd w:id="18"/>
          </w:p>
          <w:p w14:paraId="2B064682" w14:textId="77777777" w:rsidR="002F663C" w:rsidRPr="002F663C" w:rsidRDefault="00D3133A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9" w:name="bmkRelevantSymbol"/>
            <w:bookmarkEnd w:id="19"/>
          </w:p>
        </w:tc>
      </w:tr>
      <w:tr w:rsidR="004106AF" w14:paraId="22F9C311" w14:textId="77777777" w:rsidTr="00E9471B">
        <w:tc>
          <w:tcPr>
            <w:tcW w:w="851" w:type="dxa"/>
            <w:shd w:val="clear" w:color="auto" w:fill="auto"/>
          </w:tcPr>
          <w:p w14:paraId="633E54EB" w14:textId="77777777" w:rsidR="002F663C" w:rsidRPr="00711F9C" w:rsidRDefault="00D3133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0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2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94CAD56" w14:textId="77777777" w:rsidR="002F663C" w:rsidRPr="002F663C" w:rsidRDefault="00D3133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1" w:name="bmkModificationOfContent"/>
            <w:bookmarkEnd w:id="21"/>
          </w:p>
          <w:p w14:paraId="3DA2A0A6" w14:textId="77777777" w:rsidR="002F663C" w:rsidRPr="002F663C" w:rsidRDefault="00D3133A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2" w:name="bmkNewCommentPeriod"/>
            <w:bookmarkEnd w:id="22"/>
          </w:p>
        </w:tc>
      </w:tr>
      <w:tr w:rsidR="004106AF" w14:paraId="4829E7DF" w14:textId="77777777" w:rsidTr="00E9471B">
        <w:tc>
          <w:tcPr>
            <w:tcW w:w="851" w:type="dxa"/>
            <w:shd w:val="clear" w:color="auto" w:fill="auto"/>
          </w:tcPr>
          <w:p w14:paraId="62BD36F2" w14:textId="77777777" w:rsidR="002F663C" w:rsidRPr="00711F9C" w:rsidRDefault="00D3133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3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FF1BE9B" w14:textId="77777777" w:rsidR="002F663C" w:rsidRPr="002F663C" w:rsidRDefault="00D3133A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4" w:name="bmkInterpretativeGuidance"/>
            <w:bookmarkEnd w:id="24"/>
          </w:p>
        </w:tc>
      </w:tr>
      <w:tr w:rsidR="004106AF" w14:paraId="53B93649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0AB12C42" w14:textId="77777777" w:rsidR="002F663C" w:rsidRPr="00711F9C" w:rsidRDefault="00D3133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5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49FB9613" w14:textId="77777777" w:rsidR="002F663C" w:rsidRPr="002F663C" w:rsidRDefault="00D3133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6" w:name="bmkReasonOtherText"/>
            <w:bookmarkEnd w:id="26"/>
          </w:p>
        </w:tc>
      </w:tr>
      <w:bookmarkEnd w:id="5"/>
    </w:tbl>
    <w:p w14:paraId="03647121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3F54B3F7" w14:textId="77777777" w:rsidR="003971FF" w:rsidRPr="007F6EA2" w:rsidRDefault="00D3133A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7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East Africa Standard; DEAS 920: 2017 Tea masala — Specification, notified in G/TBT/N/TZA/178 entered into force on 1 April 2022 as Tanzania Standard, TZS 1430:2021/EAS 920:2019 Tea masala — Specification. This specification can be purchased by contacting the TBT NEP through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nep@tbs.go.tz</w:t>
        </w:r>
      </w:hyperlink>
      <w:bookmarkEnd w:id="27"/>
    </w:p>
    <w:p w14:paraId="2F88CE51" w14:textId="77777777" w:rsidR="006C5A96" w:rsidRDefault="00D3133A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2E5FCD1F" w14:textId="77777777" w:rsidR="004D4D19" w:rsidRDefault="004D4D19" w:rsidP="007F38C2">
      <w:pPr>
        <w:jc w:val="center"/>
        <w:rPr>
          <w:b/>
        </w:rPr>
      </w:pPr>
    </w:p>
    <w:p w14:paraId="2C4CF3FB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45D39" w14:textId="77777777" w:rsidR="00747BCB" w:rsidRDefault="00D3133A">
      <w:r>
        <w:separator/>
      </w:r>
    </w:p>
  </w:endnote>
  <w:endnote w:type="continuationSeparator" w:id="0">
    <w:p w14:paraId="537266C4" w14:textId="77777777" w:rsidR="00747BCB" w:rsidRDefault="00D31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274FC" w14:textId="77777777" w:rsidR="00544326" w:rsidRPr="00DD3DD7" w:rsidRDefault="00D3133A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07F26" w14:textId="77777777" w:rsidR="00544326" w:rsidRPr="00DD3DD7" w:rsidRDefault="00D3133A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4F7F2" w14:textId="77777777" w:rsidR="00F805B5" w:rsidRDefault="00F805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8B63B" w14:textId="77777777" w:rsidR="000248E6" w:rsidRDefault="00D3133A" w:rsidP="00ED54E0">
      <w:r>
        <w:separator/>
      </w:r>
    </w:p>
  </w:footnote>
  <w:footnote w:type="continuationSeparator" w:id="0">
    <w:p w14:paraId="558B28F4" w14:textId="77777777" w:rsidR="000248E6" w:rsidRDefault="00D3133A" w:rsidP="00ED54E0">
      <w:r>
        <w:continuationSeparator/>
      </w:r>
    </w:p>
  </w:footnote>
  <w:footnote w:id="1">
    <w:p w14:paraId="285ED763" w14:textId="77777777" w:rsidR="007F6EA2" w:rsidRDefault="00D3133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7FB39" w14:textId="77777777" w:rsidR="00DD3DD7" w:rsidRDefault="00D3133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8"/>
  </w:p>
  <w:p w14:paraId="111D9C2A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7FCC4A9" w14:textId="77777777" w:rsidR="00DD3DD7" w:rsidRPr="00DD3DD7" w:rsidRDefault="00D3133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77115338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7D781" w14:textId="77777777" w:rsidR="00DD3DD7" w:rsidRPr="00DD3DD7" w:rsidRDefault="00D3133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9" w:name="spsSymbolHeader"/>
    <w:r w:rsidRPr="00DD3DD7">
      <w:t>G/TBT/N/TZA/178/Add.1</w:t>
    </w:r>
    <w:bookmarkEnd w:id="29"/>
  </w:p>
  <w:p w14:paraId="49334BCD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FEFCC71" w14:textId="77777777" w:rsidR="00DD3DD7" w:rsidRPr="00DD3DD7" w:rsidRDefault="00D3133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3D82E424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106AF" w14:paraId="4A201DD6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33920F7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1B28EE1" w14:textId="77777777" w:rsidR="00ED54E0" w:rsidRPr="00182B84" w:rsidRDefault="00D3133A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4106AF" w14:paraId="49F4E721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D257B40" w14:textId="77777777" w:rsidR="00ED54E0" w:rsidRPr="00182B84" w:rsidRDefault="00D3133A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5AE9ED55" wp14:editId="5B42AFCB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979932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1F61E4B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4106AF" w14:paraId="3AD4488B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353CC8E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0DB4F2F" w14:textId="77777777" w:rsidR="00DD3DD7" w:rsidRPr="002F663C" w:rsidRDefault="00D3133A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30" w:name="bmkSymbols"/>
          <w:r w:rsidRPr="002F663C">
            <w:rPr>
              <w:rFonts w:eastAsia="Calibri" w:cs="Times New Roman"/>
              <w:b/>
              <w:szCs w:val="16"/>
            </w:rPr>
            <w:t>G/TBT/N/TZA/178/Add.1</w:t>
          </w:r>
          <w:bookmarkEnd w:id="30"/>
        </w:p>
        <w:p w14:paraId="0879919F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4106AF" w14:paraId="2D31CFBE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CEFD6C8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80FB224" w14:textId="67D9D07B" w:rsidR="00ED54E0" w:rsidRPr="00182B84" w:rsidRDefault="00D3133A" w:rsidP="00425DC5">
          <w:pPr>
            <w:jc w:val="right"/>
            <w:rPr>
              <w:szCs w:val="16"/>
            </w:rPr>
          </w:pPr>
          <w:bookmarkStart w:id="31" w:name="bmkDate"/>
          <w:bookmarkEnd w:id="31"/>
          <w:r>
            <w:rPr>
              <w:szCs w:val="16"/>
            </w:rPr>
            <w:t>20 December 2022</w:t>
          </w:r>
        </w:p>
      </w:tc>
    </w:tr>
    <w:tr w:rsidR="004106AF" w14:paraId="5FA61C22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AFB7C7E" w14:textId="0EC7A1AC" w:rsidR="00ED54E0" w:rsidRPr="00182B84" w:rsidRDefault="00D3133A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2" w:name="bmkSerial"/>
          <w:bookmarkEnd w:id="32"/>
          <w:r>
            <w:rPr>
              <w:rFonts w:eastAsia="Calibri" w:cs="Times New Roman"/>
              <w:color w:val="FF0000"/>
              <w:szCs w:val="16"/>
            </w:rPr>
            <w:t>22-</w:t>
          </w:r>
          <w:r w:rsidR="00F805B5">
            <w:rPr>
              <w:rFonts w:eastAsia="Calibri" w:cs="Times New Roman"/>
              <w:color w:val="FF0000"/>
              <w:szCs w:val="16"/>
            </w:rPr>
            <w:t>9551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CE3F11F" w14:textId="77777777" w:rsidR="00ED54E0" w:rsidRPr="00182B84" w:rsidRDefault="00D3133A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4106AF" w14:paraId="6118D380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2923772" w14:textId="77777777" w:rsidR="00ED54E0" w:rsidRPr="00182B84" w:rsidRDefault="00D3133A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E65C3E4" w14:textId="77777777" w:rsidR="00ED54E0" w:rsidRPr="00182B84" w:rsidRDefault="00D3133A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3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3"/>
        </w:p>
      </w:tc>
    </w:tr>
  </w:tbl>
  <w:p w14:paraId="1076C5E5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D0A6AF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DB07B6C" w:tentative="1">
      <w:start w:val="1"/>
      <w:numFmt w:val="lowerLetter"/>
      <w:lvlText w:val="%2."/>
      <w:lvlJc w:val="left"/>
      <w:pPr>
        <w:ind w:left="1080" w:hanging="360"/>
      </w:pPr>
    </w:lvl>
    <w:lvl w:ilvl="2" w:tplc="3A949C14" w:tentative="1">
      <w:start w:val="1"/>
      <w:numFmt w:val="lowerRoman"/>
      <w:lvlText w:val="%3."/>
      <w:lvlJc w:val="right"/>
      <w:pPr>
        <w:ind w:left="1800" w:hanging="180"/>
      </w:pPr>
    </w:lvl>
    <w:lvl w:ilvl="3" w:tplc="41BC23FC" w:tentative="1">
      <w:start w:val="1"/>
      <w:numFmt w:val="decimal"/>
      <w:lvlText w:val="%4."/>
      <w:lvlJc w:val="left"/>
      <w:pPr>
        <w:ind w:left="2520" w:hanging="360"/>
      </w:pPr>
    </w:lvl>
    <w:lvl w:ilvl="4" w:tplc="E18E9E88" w:tentative="1">
      <w:start w:val="1"/>
      <w:numFmt w:val="lowerLetter"/>
      <w:lvlText w:val="%5."/>
      <w:lvlJc w:val="left"/>
      <w:pPr>
        <w:ind w:left="3240" w:hanging="360"/>
      </w:pPr>
    </w:lvl>
    <w:lvl w:ilvl="5" w:tplc="67D61C62" w:tentative="1">
      <w:start w:val="1"/>
      <w:numFmt w:val="lowerRoman"/>
      <w:lvlText w:val="%6."/>
      <w:lvlJc w:val="right"/>
      <w:pPr>
        <w:ind w:left="3960" w:hanging="180"/>
      </w:pPr>
    </w:lvl>
    <w:lvl w:ilvl="6" w:tplc="5A001942" w:tentative="1">
      <w:start w:val="1"/>
      <w:numFmt w:val="decimal"/>
      <w:lvlText w:val="%7."/>
      <w:lvlJc w:val="left"/>
      <w:pPr>
        <w:ind w:left="4680" w:hanging="360"/>
      </w:pPr>
    </w:lvl>
    <w:lvl w:ilvl="7" w:tplc="4D7C04B0" w:tentative="1">
      <w:start w:val="1"/>
      <w:numFmt w:val="lowerLetter"/>
      <w:lvlText w:val="%8."/>
      <w:lvlJc w:val="left"/>
      <w:pPr>
        <w:ind w:left="5400" w:hanging="360"/>
      </w:pPr>
    </w:lvl>
    <w:lvl w:ilvl="8" w:tplc="3716B8B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106AF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47BCB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4395B"/>
    <w:rsid w:val="00B52738"/>
    <w:rsid w:val="00B56EDC"/>
    <w:rsid w:val="00B61600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3133A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05B5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19A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172</Words>
  <Characters>923</Characters>
  <Application>Microsoft Office Word</Application>
  <DocSecurity>0</DocSecurity>
  <Lines>38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2022-12-20T14:11:00Z</dcterms:created>
  <dcterms:modified xsi:type="dcterms:W3CDTF">2022-12-20T14:31:00Z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