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DE92B" w14:textId="77777777" w:rsidR="002D78C9" w:rsidRDefault="00CA7ED5" w:rsidP="00DD3DD7">
      <w:pPr>
        <w:pStyle w:val="Title"/>
      </w:pPr>
      <w:r w:rsidRPr="002F663C">
        <w:t>NOTIFICATION</w:t>
      </w:r>
    </w:p>
    <w:p w14:paraId="4646F927" w14:textId="77777777" w:rsidR="002F663C" w:rsidRPr="002F663C" w:rsidRDefault="00CA7ED5" w:rsidP="00DD3DD7">
      <w:pPr>
        <w:pStyle w:val="Title3"/>
      </w:pPr>
      <w:r w:rsidRPr="002F663C">
        <w:t>Addendum</w:t>
      </w:r>
    </w:p>
    <w:p w14:paraId="2BD1219D" w14:textId="77777777" w:rsidR="002F663C" w:rsidRDefault="00CA7ED5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17 August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10352B7" w14:textId="77777777" w:rsidR="001E2E4A" w:rsidRPr="002F663C" w:rsidRDefault="001E2E4A" w:rsidP="001E2E4A">
      <w:pPr>
        <w:rPr>
          <w:rFonts w:eastAsia="Calibri" w:cs="Times New Roman"/>
        </w:rPr>
      </w:pPr>
    </w:p>
    <w:p w14:paraId="4788DF51" w14:textId="77777777" w:rsidR="002F663C" w:rsidRPr="002F663C" w:rsidRDefault="00CA7ED5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8EC000A" w14:textId="77777777" w:rsidR="002F663C" w:rsidRDefault="002F663C" w:rsidP="002F663C">
      <w:pPr>
        <w:rPr>
          <w:rFonts w:eastAsia="Calibri" w:cs="Times New Roman"/>
        </w:rPr>
      </w:pPr>
    </w:p>
    <w:p w14:paraId="40CA62C3" w14:textId="77777777" w:rsidR="00C14444" w:rsidRPr="002F663C" w:rsidRDefault="00C14444" w:rsidP="002F663C">
      <w:pPr>
        <w:rPr>
          <w:rFonts w:eastAsia="Calibri" w:cs="Times New Roman"/>
        </w:rPr>
      </w:pPr>
    </w:p>
    <w:p w14:paraId="2F3BB898" w14:textId="77777777" w:rsidR="002F663C" w:rsidRPr="002F663C" w:rsidRDefault="00CA7ED5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FDUS 877:2009, Dried fruits — Specification</w:t>
      </w:r>
      <w:bookmarkEnd w:id="3"/>
    </w:p>
    <w:p w14:paraId="21256C52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FD04F5" w14:paraId="690F5B3C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3B95C1C" w14:textId="77777777" w:rsidR="002F663C" w:rsidRPr="002F663C" w:rsidRDefault="00CA7ED5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FD04F5" w14:paraId="153D9DCD" w14:textId="77777777" w:rsidTr="00E9471B">
        <w:tc>
          <w:tcPr>
            <w:tcW w:w="851" w:type="dxa"/>
            <w:shd w:val="clear" w:color="auto" w:fill="auto"/>
          </w:tcPr>
          <w:p w14:paraId="0D2C0E6D" w14:textId="77777777" w:rsidR="002F663C" w:rsidRPr="00711F9C" w:rsidRDefault="00CA7E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E322836" w14:textId="77777777" w:rsidR="002F663C" w:rsidRPr="002F663C" w:rsidRDefault="00CA7E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FD04F5" w14:paraId="1E46F561" w14:textId="77777777" w:rsidTr="00E9471B">
        <w:tc>
          <w:tcPr>
            <w:tcW w:w="851" w:type="dxa"/>
            <w:shd w:val="clear" w:color="auto" w:fill="auto"/>
          </w:tcPr>
          <w:p w14:paraId="77DB7073" w14:textId="77777777" w:rsidR="002F663C" w:rsidRPr="00711F9C" w:rsidRDefault="00CA7E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75E7B6" w14:textId="77777777" w:rsidR="002F663C" w:rsidRPr="002F663C" w:rsidRDefault="00CA7E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FD04F5" w14:paraId="3C349FFD" w14:textId="77777777" w:rsidTr="00E9471B">
        <w:tc>
          <w:tcPr>
            <w:tcW w:w="851" w:type="dxa"/>
            <w:shd w:val="clear" w:color="auto" w:fill="auto"/>
          </w:tcPr>
          <w:p w14:paraId="23404FEC" w14:textId="77777777" w:rsidR="002F663C" w:rsidRPr="00711F9C" w:rsidRDefault="00CA7E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546E7B9" w14:textId="77777777" w:rsidR="002F663C" w:rsidRPr="002F663C" w:rsidRDefault="00CA7E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FD04F5" w14:paraId="4F9AFDB0" w14:textId="77777777" w:rsidTr="00E9471B">
        <w:tc>
          <w:tcPr>
            <w:tcW w:w="851" w:type="dxa"/>
            <w:shd w:val="clear" w:color="auto" w:fill="auto"/>
          </w:tcPr>
          <w:p w14:paraId="49EA8972" w14:textId="77777777" w:rsidR="002F663C" w:rsidRPr="00711F9C" w:rsidRDefault="00CA7E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5A7C0C4" w14:textId="77777777" w:rsidR="002F663C" w:rsidRPr="002F663C" w:rsidRDefault="00CA7E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FD04F5" w14:paraId="0B511D64" w14:textId="77777777" w:rsidTr="00E9471B">
        <w:tc>
          <w:tcPr>
            <w:tcW w:w="851" w:type="dxa"/>
            <w:shd w:val="clear" w:color="auto" w:fill="auto"/>
          </w:tcPr>
          <w:p w14:paraId="080324A7" w14:textId="77777777" w:rsidR="002F663C" w:rsidRPr="00711F9C" w:rsidRDefault="00CA7E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A1DABA" w14:textId="77777777" w:rsidR="002F663C" w:rsidRPr="002F663C" w:rsidRDefault="00CA7E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FD04F5" w14:paraId="31658206" w14:textId="77777777" w:rsidTr="00E9471B">
        <w:tc>
          <w:tcPr>
            <w:tcW w:w="851" w:type="dxa"/>
            <w:shd w:val="clear" w:color="auto" w:fill="auto"/>
          </w:tcPr>
          <w:p w14:paraId="41E136B5" w14:textId="77777777" w:rsidR="002F663C" w:rsidRPr="00711F9C" w:rsidRDefault="00CA7E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X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7FC8C20" w14:textId="77777777" w:rsidR="002F663C" w:rsidRPr="002F663C" w:rsidRDefault="00CA7E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r w:rsidRPr="002F663C">
              <w:rPr>
                <w:rFonts w:eastAsia="Calibri" w:cs="Times New Roman"/>
              </w:rPr>
              <w:t>14 May 2022</w:t>
            </w:r>
            <w:bookmarkEnd w:id="17"/>
          </w:p>
          <w:p w14:paraId="2E98A7AE" w14:textId="77777777" w:rsidR="002F663C" w:rsidRPr="002F663C" w:rsidRDefault="00CA7ED5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FD04F5" w14:paraId="77DB55D3" w14:textId="77777777" w:rsidTr="00E9471B">
        <w:tc>
          <w:tcPr>
            <w:tcW w:w="851" w:type="dxa"/>
            <w:shd w:val="clear" w:color="auto" w:fill="auto"/>
          </w:tcPr>
          <w:p w14:paraId="1E39E26B" w14:textId="77777777" w:rsidR="002F663C" w:rsidRPr="00711F9C" w:rsidRDefault="00CA7ED5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DAFEC3A" w14:textId="77777777" w:rsidR="002F663C" w:rsidRPr="002F663C" w:rsidRDefault="00CA7ED5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5106403D" w14:textId="77777777" w:rsidR="002F663C" w:rsidRPr="002F663C" w:rsidRDefault="00CA7ED5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FD04F5" w14:paraId="28B11215" w14:textId="77777777" w:rsidTr="00E9471B">
        <w:tc>
          <w:tcPr>
            <w:tcW w:w="851" w:type="dxa"/>
            <w:shd w:val="clear" w:color="auto" w:fill="auto"/>
          </w:tcPr>
          <w:p w14:paraId="34786E8C" w14:textId="77777777" w:rsidR="002F663C" w:rsidRPr="00711F9C" w:rsidRDefault="00CA7E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35C41C" w14:textId="77777777" w:rsidR="002F663C" w:rsidRPr="002F663C" w:rsidRDefault="00CA7ED5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FD04F5" w14:paraId="1C62C7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C0F740A" w14:textId="77777777" w:rsidR="002F663C" w:rsidRPr="00711F9C" w:rsidRDefault="00CA7ED5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7E37740" w14:textId="77777777" w:rsidR="002F663C" w:rsidRPr="002F663C" w:rsidRDefault="00CA7ED5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48710F5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1CA23623" w14:textId="77777777" w:rsidR="003971FF" w:rsidRPr="007F6EA2" w:rsidRDefault="00CA7ED5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The aim of this addendum is to inform WTO Members that the Draft Uganda Standard; FDUS 877:2009, Dried fruits — Specification; notified in G/TBT/N/UGA/126 was withdrawn on 14 May 2022.</w:t>
      </w:r>
      <w:bookmarkEnd w:id="26"/>
    </w:p>
    <w:p w14:paraId="160399DC" w14:textId="77777777" w:rsidR="006C5A96" w:rsidRDefault="00CA7ED5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33248CB" w14:textId="77777777" w:rsidR="004D4D19" w:rsidRDefault="004D4D19" w:rsidP="007F38C2">
      <w:pPr>
        <w:jc w:val="center"/>
        <w:rPr>
          <w:b/>
        </w:rPr>
      </w:pPr>
    </w:p>
    <w:p w14:paraId="5B1F4C3E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04382" w14:textId="77777777" w:rsidR="005D1E26" w:rsidRDefault="00CA7ED5">
      <w:r>
        <w:separator/>
      </w:r>
    </w:p>
  </w:endnote>
  <w:endnote w:type="continuationSeparator" w:id="0">
    <w:p w14:paraId="5D15DDEE" w14:textId="77777777" w:rsidR="005D1E26" w:rsidRDefault="00CA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B5AB0" w14:textId="77777777" w:rsidR="00544326" w:rsidRPr="00DD3DD7" w:rsidRDefault="00CA7ED5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A00E5" w14:textId="77777777" w:rsidR="00544326" w:rsidRPr="00DD3DD7" w:rsidRDefault="00CA7ED5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E3429" w14:textId="77777777" w:rsidR="000148B5" w:rsidRDefault="00014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CBEB6" w14:textId="77777777" w:rsidR="000248E6" w:rsidRDefault="00CA7ED5" w:rsidP="00ED54E0">
      <w:r>
        <w:separator/>
      </w:r>
    </w:p>
  </w:footnote>
  <w:footnote w:type="continuationSeparator" w:id="0">
    <w:p w14:paraId="4A62254C" w14:textId="77777777" w:rsidR="000248E6" w:rsidRDefault="00CA7ED5" w:rsidP="00ED54E0">
      <w:r>
        <w:continuationSeparator/>
      </w:r>
    </w:p>
  </w:footnote>
  <w:footnote w:id="1">
    <w:p w14:paraId="1A2F82DA" w14:textId="77777777" w:rsidR="007F6EA2" w:rsidRDefault="00CA7ED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7775C" w14:textId="77777777" w:rsidR="00DD3DD7" w:rsidRDefault="00CA7E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85AE7A1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274D1D9" w14:textId="77777777" w:rsidR="00DD3DD7" w:rsidRPr="00DD3DD7" w:rsidRDefault="00CA7E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6A33A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9E186" w14:textId="77777777" w:rsidR="00DD3DD7" w:rsidRPr="00CA7ED5" w:rsidRDefault="00CA7E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28" w:name="spsSymbolHeader"/>
    <w:r w:rsidRPr="00CA7ED5">
      <w:rPr>
        <w:lang w:val="es-ES"/>
      </w:rPr>
      <w:t>G/TBT/N/UGA/126/Add.1</w:t>
    </w:r>
    <w:bookmarkEnd w:id="28"/>
  </w:p>
  <w:p w14:paraId="332D9857" w14:textId="77777777" w:rsidR="00DD3DD7" w:rsidRPr="00CA7ED5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773A0018" w14:textId="77777777" w:rsidR="00DD3DD7" w:rsidRPr="00DD3DD7" w:rsidRDefault="00CA7ED5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0722854B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D04F5" w14:paraId="35DC8EBD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3951BB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015312" w14:textId="77777777" w:rsidR="00ED54E0" w:rsidRPr="00182B84" w:rsidRDefault="00CA7ED5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FD04F5" w14:paraId="67CE515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95CC126" w14:textId="77777777" w:rsidR="00ED54E0" w:rsidRPr="00182B84" w:rsidRDefault="00CA7ED5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CA50671" wp14:editId="31F4DF8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40217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6ABC8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FD04F5" w:rsidRPr="00CA7ED5" w14:paraId="38F763D6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1136473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001748F" w14:textId="77777777" w:rsidR="00DD3DD7" w:rsidRPr="00CA7ED5" w:rsidRDefault="00CA7ED5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29" w:name="bmkSymbols"/>
          <w:r w:rsidRPr="00CA7ED5">
            <w:rPr>
              <w:rFonts w:eastAsia="Calibri" w:cs="Times New Roman"/>
              <w:b/>
              <w:szCs w:val="16"/>
              <w:lang w:val="es-ES"/>
            </w:rPr>
            <w:t>G/TBT/N/UGA/126/Add.1</w:t>
          </w:r>
          <w:bookmarkEnd w:id="29"/>
        </w:p>
        <w:p w14:paraId="22E15144" w14:textId="77777777" w:rsidR="00C14444" w:rsidRPr="00CA7ED5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FD04F5" w14:paraId="7091C3FC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BDE32F" w14:textId="77777777" w:rsidR="00ED54E0" w:rsidRPr="00CA7ED5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0C13EC4" w14:textId="3492EB12" w:rsidR="00ED54E0" w:rsidRPr="00182B84" w:rsidRDefault="00CA7ED5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18 August 2022</w:t>
          </w:r>
        </w:p>
      </w:tc>
    </w:tr>
    <w:tr w:rsidR="00FD04F5" w14:paraId="3A043C33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3189222" w14:textId="0D275242" w:rsidR="00ED54E0" w:rsidRPr="00182B84" w:rsidRDefault="00CA7ED5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0148B5">
            <w:rPr>
              <w:rFonts w:eastAsia="Calibri" w:cs="Times New Roman"/>
              <w:color w:val="FF0000"/>
              <w:szCs w:val="16"/>
            </w:rPr>
            <w:t>6271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0AAF84C" w14:textId="77777777" w:rsidR="00ED54E0" w:rsidRPr="00182B84" w:rsidRDefault="00CA7ED5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FD04F5" w14:paraId="570FF6BA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F863A08" w14:textId="77777777" w:rsidR="00ED54E0" w:rsidRPr="00182B84" w:rsidRDefault="00CA7ED5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6D317A" w14:textId="77777777" w:rsidR="00ED54E0" w:rsidRPr="00182B84" w:rsidRDefault="00CA7ED5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1A791C82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72655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284E750" w:tentative="1">
      <w:start w:val="1"/>
      <w:numFmt w:val="lowerLetter"/>
      <w:lvlText w:val="%2."/>
      <w:lvlJc w:val="left"/>
      <w:pPr>
        <w:ind w:left="1080" w:hanging="360"/>
      </w:pPr>
    </w:lvl>
    <w:lvl w:ilvl="2" w:tplc="9D565888" w:tentative="1">
      <w:start w:val="1"/>
      <w:numFmt w:val="lowerRoman"/>
      <w:lvlText w:val="%3."/>
      <w:lvlJc w:val="right"/>
      <w:pPr>
        <w:ind w:left="1800" w:hanging="180"/>
      </w:pPr>
    </w:lvl>
    <w:lvl w:ilvl="3" w:tplc="CDCE10F6" w:tentative="1">
      <w:start w:val="1"/>
      <w:numFmt w:val="decimal"/>
      <w:lvlText w:val="%4."/>
      <w:lvlJc w:val="left"/>
      <w:pPr>
        <w:ind w:left="2520" w:hanging="360"/>
      </w:pPr>
    </w:lvl>
    <w:lvl w:ilvl="4" w:tplc="F3187CEA" w:tentative="1">
      <w:start w:val="1"/>
      <w:numFmt w:val="lowerLetter"/>
      <w:lvlText w:val="%5."/>
      <w:lvlJc w:val="left"/>
      <w:pPr>
        <w:ind w:left="3240" w:hanging="360"/>
      </w:pPr>
    </w:lvl>
    <w:lvl w:ilvl="5" w:tplc="8720431A" w:tentative="1">
      <w:start w:val="1"/>
      <w:numFmt w:val="lowerRoman"/>
      <w:lvlText w:val="%6."/>
      <w:lvlJc w:val="right"/>
      <w:pPr>
        <w:ind w:left="3960" w:hanging="180"/>
      </w:pPr>
    </w:lvl>
    <w:lvl w:ilvl="6" w:tplc="A93A9F0C" w:tentative="1">
      <w:start w:val="1"/>
      <w:numFmt w:val="decimal"/>
      <w:lvlText w:val="%7."/>
      <w:lvlJc w:val="left"/>
      <w:pPr>
        <w:ind w:left="4680" w:hanging="360"/>
      </w:pPr>
    </w:lvl>
    <w:lvl w:ilvl="7" w:tplc="25EADB60" w:tentative="1">
      <w:start w:val="1"/>
      <w:numFmt w:val="lowerLetter"/>
      <w:lvlText w:val="%8."/>
      <w:lvlJc w:val="left"/>
      <w:pPr>
        <w:ind w:left="5400" w:hanging="360"/>
      </w:pPr>
    </w:lvl>
    <w:lvl w:ilvl="8" w:tplc="829AAEB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148B5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C48D9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1E26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44A6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A7ED5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04F5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11F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147</Words>
  <Characters>777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2022-08-18T11:59:00Z</dcterms:created>
  <dcterms:modified xsi:type="dcterms:W3CDTF">2022-08-18T12:15:00Z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