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62194" w14:textId="77777777" w:rsidR="002D78C9" w:rsidRDefault="000D3095" w:rsidP="00DD3DD7">
      <w:pPr>
        <w:pStyle w:val="Titre"/>
      </w:pPr>
      <w:r w:rsidRPr="002F663C">
        <w:t>NOTIFICATION</w:t>
      </w:r>
    </w:p>
    <w:p w14:paraId="3E7303A2" w14:textId="77777777" w:rsidR="002F663C" w:rsidRPr="002F663C" w:rsidRDefault="000D3095" w:rsidP="00DD3DD7">
      <w:pPr>
        <w:pStyle w:val="Title3"/>
      </w:pPr>
      <w:r w:rsidRPr="002F663C">
        <w:t>Addendum</w:t>
      </w:r>
    </w:p>
    <w:p w14:paraId="5D5F21A9" w14:textId="77777777" w:rsidR="002F663C" w:rsidRDefault="000D3095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8 October 2024,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Egypt</w:t>
      </w:r>
      <w:r w:rsidRPr="002F663C">
        <w:rPr>
          <w:rFonts w:eastAsia="Calibri" w:cs="Times New Roman"/>
        </w:rPr>
        <w:t>.</w:t>
      </w:r>
    </w:p>
    <w:p w14:paraId="259B38FF" w14:textId="77777777" w:rsidR="001E2E4A" w:rsidRPr="002F663C" w:rsidRDefault="001E2E4A" w:rsidP="001E2E4A">
      <w:pPr>
        <w:rPr>
          <w:rFonts w:eastAsia="Calibri" w:cs="Times New Roman"/>
        </w:rPr>
      </w:pPr>
    </w:p>
    <w:p w14:paraId="4EE657FE" w14:textId="77777777" w:rsidR="002F663C" w:rsidRPr="002F663C" w:rsidRDefault="000D3095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75CA7E71" w14:textId="77777777" w:rsidR="002F663C" w:rsidRDefault="002F663C" w:rsidP="002F663C">
      <w:pPr>
        <w:rPr>
          <w:rFonts w:eastAsia="Calibri" w:cs="Times New Roman"/>
        </w:rPr>
      </w:pPr>
    </w:p>
    <w:p w14:paraId="7461A6B7" w14:textId="77777777" w:rsidR="00C14444" w:rsidRPr="002F663C" w:rsidRDefault="00C14444" w:rsidP="002F663C">
      <w:pPr>
        <w:rPr>
          <w:rFonts w:eastAsia="Calibri" w:cs="Times New Roman"/>
        </w:rPr>
      </w:pPr>
    </w:p>
    <w:p w14:paraId="6145A973" w14:textId="77777777" w:rsidR="002F663C" w:rsidRPr="002F663C" w:rsidRDefault="000D3095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The Egyptian Standard ES 1601-1 for " Essential requirements for wheat (Triticum aestivum L.) . </w:t>
      </w:r>
    </w:p>
    <w:p w14:paraId="48827B11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14213B" w14:paraId="4055F446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50B8104B" w14:textId="77777777" w:rsidR="002F663C" w:rsidRPr="002F663C" w:rsidRDefault="000D3095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14213B" w14:paraId="77FD12B7" w14:textId="77777777" w:rsidTr="00E9471B">
        <w:tc>
          <w:tcPr>
            <w:tcW w:w="851" w:type="dxa"/>
            <w:shd w:val="clear" w:color="auto" w:fill="auto"/>
          </w:tcPr>
          <w:p w14:paraId="3C88F1E7" w14:textId="77777777" w:rsidR="002F663C" w:rsidRPr="00711F9C" w:rsidRDefault="000D3095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6CB507E7" w14:textId="77777777" w:rsidR="002F663C" w:rsidRPr="002F663C" w:rsidRDefault="000D3095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:rsidR="0014213B" w14:paraId="74AD7472" w14:textId="77777777" w:rsidTr="00E9471B">
        <w:tc>
          <w:tcPr>
            <w:tcW w:w="851" w:type="dxa"/>
            <w:shd w:val="clear" w:color="auto" w:fill="auto"/>
          </w:tcPr>
          <w:p w14:paraId="42C3E29A" w14:textId="77777777" w:rsidR="002F663C" w:rsidRPr="00711F9C" w:rsidRDefault="000D309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14:paraId="6FD90BFA" w14:textId="77777777" w:rsidR="002F663C" w:rsidRPr="002F663C" w:rsidRDefault="000D3095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7 September 2024</w:t>
            </w:r>
          </w:p>
        </w:tc>
      </w:tr>
      <w:tr w:rsidR="0014213B" w14:paraId="4804591C" w14:textId="77777777" w:rsidTr="00E9471B">
        <w:tc>
          <w:tcPr>
            <w:tcW w:w="851" w:type="dxa"/>
            <w:shd w:val="clear" w:color="auto" w:fill="auto"/>
          </w:tcPr>
          <w:p w14:paraId="3D5938B8" w14:textId="77777777" w:rsidR="002F663C" w:rsidRPr="00711F9C" w:rsidRDefault="000D309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22E1B5B3" w14:textId="77777777" w:rsidR="002F663C" w:rsidRPr="002F663C" w:rsidRDefault="000D3095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:rsidR="0014213B" w14:paraId="188008C6" w14:textId="77777777" w:rsidTr="00E9471B">
        <w:tc>
          <w:tcPr>
            <w:tcW w:w="851" w:type="dxa"/>
            <w:shd w:val="clear" w:color="auto" w:fill="auto"/>
          </w:tcPr>
          <w:p w14:paraId="69DB7324" w14:textId="77777777" w:rsidR="002F663C" w:rsidRPr="00711F9C" w:rsidRDefault="000D309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14:paraId="22DD2278" w14:textId="77777777" w:rsidR="002F663C" w:rsidRPr="002F663C" w:rsidRDefault="000D3095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enters into force - date: 3 October 2024</w:t>
            </w:r>
          </w:p>
        </w:tc>
      </w:tr>
      <w:tr w:rsidR="0014213B" w14:paraId="1C683825" w14:textId="77777777" w:rsidTr="00E9471B">
        <w:tc>
          <w:tcPr>
            <w:tcW w:w="851" w:type="dxa"/>
            <w:shd w:val="clear" w:color="auto" w:fill="auto"/>
          </w:tcPr>
          <w:p w14:paraId="02DD49BB" w14:textId="77777777" w:rsidR="002F663C" w:rsidRPr="00711F9C" w:rsidRDefault="000D309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7E624E71" w14:textId="77777777" w:rsidR="002F663C" w:rsidRPr="002F663C" w:rsidRDefault="000D3095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Appelnotedebasdep"/>
                <w:rFonts w:eastAsia="Calibri" w:cs="Times New Roman"/>
              </w:rPr>
              <w:footnoteReference w:id="1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:rsidR="0014213B" w14:paraId="15CF44A5" w14:textId="77777777" w:rsidTr="00E9471B">
        <w:tc>
          <w:tcPr>
            <w:tcW w:w="851" w:type="dxa"/>
            <w:shd w:val="clear" w:color="auto" w:fill="auto"/>
          </w:tcPr>
          <w:p w14:paraId="653EADFE" w14:textId="77777777" w:rsidR="002F663C" w:rsidRPr="00711F9C" w:rsidRDefault="000D309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30A5DF36" w14:textId="77777777" w:rsidR="002F663C" w:rsidRPr="002F663C" w:rsidRDefault="000D3095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14:paraId="6670F0B5" w14:textId="77777777" w:rsidR="002F663C" w:rsidRPr="002F663C" w:rsidRDefault="000D3095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14213B" w14:paraId="60011FFF" w14:textId="77777777" w:rsidTr="00E9471B">
        <w:tc>
          <w:tcPr>
            <w:tcW w:w="851" w:type="dxa"/>
            <w:shd w:val="clear" w:color="auto" w:fill="auto"/>
          </w:tcPr>
          <w:p w14:paraId="4B892F34" w14:textId="77777777" w:rsidR="002F663C" w:rsidRPr="00711F9C" w:rsidRDefault="000D309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68E4BFBF" w14:textId="77777777" w:rsidR="002F663C" w:rsidRPr="002F663C" w:rsidRDefault="000D3095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14:paraId="2A9CE4C5" w14:textId="77777777" w:rsidR="002F663C" w:rsidRPr="002F663C" w:rsidRDefault="000D3095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14213B" w14:paraId="0EDF581E" w14:textId="77777777" w:rsidTr="00E9471B">
        <w:tc>
          <w:tcPr>
            <w:tcW w:w="851" w:type="dxa"/>
            <w:shd w:val="clear" w:color="auto" w:fill="auto"/>
          </w:tcPr>
          <w:p w14:paraId="26356FF3" w14:textId="77777777" w:rsidR="002F663C" w:rsidRPr="00711F9C" w:rsidRDefault="000D3095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6B148FD9" w14:textId="77777777" w:rsidR="002F663C" w:rsidRPr="002F663C" w:rsidRDefault="000D3095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:rsidR="0014213B" w14:paraId="03058F4B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29443A1C" w14:textId="77777777" w:rsidR="002F663C" w:rsidRPr="00711F9C" w:rsidRDefault="000D3095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39761B64" w14:textId="77777777" w:rsidR="002F663C" w:rsidRPr="002F663C" w:rsidRDefault="000D3095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14:paraId="0756DA0F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29F83291" w14:textId="77777777" w:rsidR="003971FF" w:rsidRPr="007F6EA2" w:rsidRDefault="000D3095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Products covered: ICS 67.060 (Cereals, pulses and derived products)</w:t>
      </w:r>
    </w:p>
    <w:p w14:paraId="31B8A93A" w14:textId="77777777" w:rsidR="0066733F" w:rsidRPr="002F663C" w:rsidRDefault="000D3095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addendum concerns the notification of the Ministerial Decree No.447 /2024 (2 pages, in Arabic) that gives the producers and importers a six-month transitional period to abide by the Egyptian Standard ES 1601-1 for" Essential requirements for wheat (Triticum aestivum L) (12 pages, Arabic).</w:t>
      </w:r>
    </w:p>
    <w:p w14:paraId="1440E862" w14:textId="2861BDC2" w:rsidR="0066733F" w:rsidRPr="002F663C" w:rsidRDefault="000D3095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It should be noted that Ministerial Decree No. 163 /2010 (2 pages in Arabic) which was formerly notified in </w:t>
      </w:r>
      <w:hyperlink r:id="rId9" w:history="1">
        <w:r w:rsidRPr="000D3095">
          <w:rPr>
            <w:rStyle w:val="Lienhypertexte"/>
            <w:rFonts w:eastAsia="Calibri" w:cs="Times New Roman"/>
            <w:szCs w:val="18"/>
          </w:rPr>
          <w:t>G/TBT/N/</w:t>
        </w:r>
        <w:proofErr w:type="spellStart"/>
        <w:r w:rsidRPr="000D3095">
          <w:rPr>
            <w:rStyle w:val="Lienhypertexte"/>
            <w:rFonts w:eastAsia="Calibri" w:cs="Times New Roman"/>
            <w:szCs w:val="18"/>
          </w:rPr>
          <w:t>EGY</w:t>
        </w:r>
        <w:proofErr w:type="spellEnd"/>
        <w:r w:rsidRPr="000D3095">
          <w:rPr>
            <w:rStyle w:val="Lienhypertexte"/>
            <w:rFonts w:eastAsia="Calibri" w:cs="Times New Roman"/>
            <w:szCs w:val="18"/>
          </w:rPr>
          <w:t>/28</w:t>
        </w:r>
      </w:hyperlink>
      <w:r w:rsidRPr="002F663C">
        <w:rPr>
          <w:rFonts w:eastAsia="Calibri" w:cs="Times New Roman"/>
          <w:szCs w:val="18"/>
        </w:rPr>
        <w:t xml:space="preserve"> dated 21 June 2010, mandated among others the earlier version of this Egyptian Standard.</w:t>
      </w:r>
    </w:p>
    <w:p w14:paraId="191FAC51" w14:textId="77777777" w:rsidR="0066733F" w:rsidRPr="002F663C" w:rsidRDefault="000D3095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Worth mentioning is that this standard complies with:</w:t>
      </w:r>
    </w:p>
    <w:p w14:paraId="6F225DCD" w14:textId="77777777" w:rsidR="0066733F" w:rsidRPr="002F663C" w:rsidRDefault="000D3095" w:rsidP="00B16ACF">
      <w:pPr>
        <w:numPr>
          <w:ilvl w:val="0"/>
          <w:numId w:val="17"/>
        </w:num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ISO 7970-2021 " Wheat (Triticum aestivum L.) - specification "</w:t>
      </w:r>
    </w:p>
    <w:p w14:paraId="147576C7" w14:textId="77777777" w:rsidR="0066733F" w:rsidRPr="002F663C" w:rsidRDefault="000D3095" w:rsidP="00B16ACF">
      <w:pPr>
        <w:numPr>
          <w:ilvl w:val="0"/>
          <w:numId w:val="17"/>
        </w:num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Codex Stan 199-2019 "Wheat and Durum wheat"</w:t>
      </w:r>
    </w:p>
    <w:p w14:paraId="795A5E5F" w14:textId="77777777" w:rsidR="0066733F" w:rsidRPr="002F663C" w:rsidRDefault="000D3095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lastRenderedPageBreak/>
        <w:t>Producers and importers are kept informed of any amendments in the Egyptian standard through the publication of administrative orders in the official gazette.</w:t>
      </w:r>
    </w:p>
    <w:p w14:paraId="1AE3578D" w14:textId="77777777" w:rsidR="0066733F" w:rsidRPr="002F663C" w:rsidRDefault="000D3095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b/>
          <w:bCs/>
          <w:szCs w:val="18"/>
        </w:rPr>
        <w:t>Proposed date of adoption</w:t>
      </w:r>
      <w:r w:rsidRPr="002F663C">
        <w:rPr>
          <w:rFonts w:eastAsia="Calibri" w:cs="Times New Roman"/>
          <w:szCs w:val="18"/>
        </w:rPr>
        <w:t>: 7 September 2024.</w:t>
      </w:r>
    </w:p>
    <w:p w14:paraId="1EA28B93" w14:textId="77777777" w:rsidR="0066733F" w:rsidRPr="002F663C" w:rsidRDefault="000D3095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b/>
          <w:bCs/>
          <w:szCs w:val="18"/>
        </w:rPr>
        <w:t xml:space="preserve">Proposed date of entry into force: </w:t>
      </w:r>
      <w:r w:rsidRPr="002F663C">
        <w:rPr>
          <w:rFonts w:eastAsia="Calibri" w:cs="Times New Roman"/>
          <w:szCs w:val="18"/>
        </w:rPr>
        <w:t>3 October 2024.</w:t>
      </w:r>
    </w:p>
    <w:p w14:paraId="5CD14797" w14:textId="77777777" w:rsidR="0066733F" w:rsidRPr="002F663C" w:rsidRDefault="000D3095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Agency or authority designated to handle comments and text available from:</w:t>
      </w:r>
    </w:p>
    <w:p w14:paraId="63B446BE" w14:textId="77777777" w:rsidR="0066733F" w:rsidRPr="002F663C" w:rsidRDefault="000D3095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National Enquiry Point Egyptian Organization for Standardization and Quality</w:t>
      </w:r>
    </w:p>
    <w:p w14:paraId="160ACD87" w14:textId="77777777" w:rsidR="0066733F" w:rsidRPr="002F663C" w:rsidRDefault="000D3095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16 </w:t>
      </w:r>
      <w:proofErr w:type="spellStart"/>
      <w:r w:rsidRPr="002F663C">
        <w:rPr>
          <w:rFonts w:eastAsia="Calibri" w:cs="Times New Roman"/>
          <w:szCs w:val="18"/>
        </w:rPr>
        <w:t>Tadreeb</w:t>
      </w:r>
      <w:proofErr w:type="spellEnd"/>
      <w:r w:rsidRPr="002F663C">
        <w:rPr>
          <w:rFonts w:eastAsia="Calibri" w:cs="Times New Roman"/>
          <w:szCs w:val="18"/>
        </w:rPr>
        <w:t xml:space="preserve"> El-</w:t>
      </w:r>
      <w:proofErr w:type="spellStart"/>
      <w:r w:rsidRPr="002F663C">
        <w:rPr>
          <w:rFonts w:eastAsia="Calibri" w:cs="Times New Roman"/>
          <w:szCs w:val="18"/>
        </w:rPr>
        <w:t>Modarrebeen</w:t>
      </w:r>
      <w:proofErr w:type="spellEnd"/>
      <w:r w:rsidRPr="002F663C">
        <w:rPr>
          <w:rFonts w:eastAsia="Calibri" w:cs="Times New Roman"/>
          <w:szCs w:val="18"/>
        </w:rPr>
        <w:t xml:space="preserve"> St., </w:t>
      </w:r>
      <w:proofErr w:type="spellStart"/>
      <w:r w:rsidRPr="002F663C">
        <w:rPr>
          <w:rFonts w:eastAsia="Calibri" w:cs="Times New Roman"/>
          <w:szCs w:val="18"/>
        </w:rPr>
        <w:t>Ameriya</w:t>
      </w:r>
      <w:proofErr w:type="spellEnd"/>
      <w:r w:rsidRPr="002F663C">
        <w:rPr>
          <w:rFonts w:eastAsia="Calibri" w:cs="Times New Roman"/>
          <w:szCs w:val="18"/>
        </w:rPr>
        <w:t>, Cairo – Egypt</w:t>
      </w:r>
    </w:p>
    <w:p w14:paraId="377B7A1A" w14:textId="77777777" w:rsidR="0066733F" w:rsidRPr="002F663C" w:rsidRDefault="000D3095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E-mail: </w:t>
      </w:r>
      <w:hyperlink r:id="rId10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eos@idsc.net.eg</w:t>
        </w:r>
      </w:hyperlink>
      <w:r w:rsidRPr="002F663C">
        <w:rPr>
          <w:rFonts w:eastAsia="Calibri" w:cs="Times New Roman"/>
          <w:szCs w:val="18"/>
        </w:rPr>
        <w:t>/</w:t>
      </w:r>
      <w:hyperlink r:id="rId11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eos.tbt@eos.org.eg</w:t>
        </w:r>
      </w:hyperlink>
    </w:p>
    <w:p w14:paraId="17080AEB" w14:textId="77777777" w:rsidR="0066733F" w:rsidRPr="002F663C" w:rsidRDefault="000D3095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Website: </w:t>
      </w:r>
      <w:hyperlink r:id="rId12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http://www.eos.org.eg</w:t>
        </w:r>
      </w:hyperlink>
    </w:p>
    <w:p w14:paraId="2A979A30" w14:textId="77777777" w:rsidR="0066733F" w:rsidRPr="002F663C" w:rsidRDefault="000D3095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Tel: + (202) 22845528</w:t>
      </w:r>
    </w:p>
    <w:p w14:paraId="1502DB7D" w14:textId="77777777" w:rsidR="0066733F" w:rsidRPr="002F663C" w:rsidRDefault="000D3095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Fax: + (202) 22845504</w:t>
      </w:r>
    </w:p>
    <w:p w14:paraId="29AAF8CB" w14:textId="77777777" w:rsidR="006C5A96" w:rsidRDefault="000D3095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1F1747EF" w14:textId="77777777" w:rsidR="004D4D19" w:rsidRDefault="004D4D19" w:rsidP="007F38C2">
      <w:pPr>
        <w:jc w:val="center"/>
        <w:rPr>
          <w:b/>
        </w:rPr>
      </w:pPr>
    </w:p>
    <w:p w14:paraId="5B2F5A8A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CCDCE" w14:textId="77777777" w:rsidR="000D3095" w:rsidRDefault="000D3095">
      <w:r>
        <w:separator/>
      </w:r>
    </w:p>
  </w:endnote>
  <w:endnote w:type="continuationSeparator" w:id="0">
    <w:p w14:paraId="603491BA" w14:textId="77777777" w:rsidR="000D3095" w:rsidRDefault="000D3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A5E6D" w14:textId="77777777" w:rsidR="00544326" w:rsidRPr="00DD3DD7" w:rsidRDefault="000D3095" w:rsidP="00DD3DD7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6F697" w14:textId="77777777" w:rsidR="00544326" w:rsidRPr="00DD3DD7" w:rsidRDefault="000D3095" w:rsidP="00DD3DD7">
    <w:pPr>
      <w:pStyle w:val="Pieddepage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AB4EF" w14:textId="77777777" w:rsidR="004D3A6A" w:rsidRDefault="000D3095" w:rsidP="00ED54E0">
      <w:r>
        <w:separator/>
      </w:r>
    </w:p>
  </w:footnote>
  <w:footnote w:type="continuationSeparator" w:id="0">
    <w:p w14:paraId="453A38E9" w14:textId="77777777" w:rsidR="004D3A6A" w:rsidRDefault="000D3095" w:rsidP="00ED54E0">
      <w:r>
        <w:continuationSeparator/>
      </w:r>
    </w:p>
  </w:footnote>
  <w:footnote w:id="1">
    <w:p w14:paraId="568BD0C8" w14:textId="77777777" w:rsidR="007F6EA2" w:rsidRDefault="000D3095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55240" w14:textId="77777777" w:rsidR="00DD3DD7" w:rsidRDefault="000D3095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14:paraId="71B11639" w14:textId="77777777" w:rsidR="004D4D19" w:rsidRPr="00DD3DD7" w:rsidRDefault="004D4D19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1AE72A8" w14:textId="77777777" w:rsidR="00DD3DD7" w:rsidRPr="00DD3DD7" w:rsidRDefault="000D3095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0C716AE1" w14:textId="77777777" w:rsidR="00544326" w:rsidRPr="00DD3DD7" w:rsidRDefault="00544326" w:rsidP="00DD3DD7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AB7B5" w14:textId="77777777" w:rsidR="00DD3DD7" w:rsidRPr="00DD3DD7" w:rsidRDefault="000D3095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</w:t>
    </w:r>
    <w:proofErr w:type="spellStart"/>
    <w:r w:rsidRPr="00DD3DD7">
      <w:t>EGY</w:t>
    </w:r>
    <w:proofErr w:type="spellEnd"/>
    <w:r w:rsidRPr="00DD3DD7">
      <w:t>/28/Add.9</w:t>
    </w:r>
    <w:bookmarkEnd w:id="3"/>
  </w:p>
  <w:p w14:paraId="288697D0" w14:textId="77777777" w:rsidR="00DD3DD7" w:rsidRPr="00DD3DD7" w:rsidRDefault="00DD3DD7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E7AC02F" w14:textId="77777777" w:rsidR="00DD3DD7" w:rsidRPr="00DD3DD7" w:rsidRDefault="000D3095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562B98B3" w14:textId="77777777" w:rsidR="00544326" w:rsidRPr="00DD3DD7" w:rsidRDefault="00544326" w:rsidP="00DD3DD7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14213B" w14:paraId="1AD69A8B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36FE9EB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76DD024" w14:textId="77777777" w:rsidR="00ED54E0" w:rsidRPr="00182B84" w:rsidRDefault="000D3095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14213B" w14:paraId="3C58E075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5F39971" w14:textId="77777777" w:rsidR="00ED54E0" w:rsidRPr="00182B84" w:rsidRDefault="000D3095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4DB94A6E" wp14:editId="5869310E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61416048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D5260CF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14213B" w14:paraId="7C1C826E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38A7BAA0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5AF68F7" w14:textId="77777777" w:rsidR="00DD3DD7" w:rsidRPr="002F663C" w:rsidRDefault="000D3095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</w:t>
          </w:r>
          <w:proofErr w:type="spellStart"/>
          <w:r w:rsidRPr="002F663C">
            <w:rPr>
              <w:rFonts w:eastAsia="Calibri" w:cs="Times New Roman"/>
              <w:b/>
              <w:szCs w:val="16"/>
            </w:rPr>
            <w:t>EGY</w:t>
          </w:r>
          <w:proofErr w:type="spellEnd"/>
          <w:r w:rsidRPr="002F663C">
            <w:rPr>
              <w:rFonts w:eastAsia="Calibri" w:cs="Times New Roman"/>
              <w:b/>
              <w:szCs w:val="16"/>
            </w:rPr>
            <w:t>/28/Add.9</w:t>
          </w:r>
          <w:bookmarkEnd w:id="4"/>
        </w:p>
        <w:p w14:paraId="055A813C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14213B" w14:paraId="147B3302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CC4B988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20E951C" w14:textId="7C86880F" w:rsidR="00ED54E0" w:rsidRPr="00182B84" w:rsidRDefault="000D3095" w:rsidP="00425DC5">
          <w:pPr>
            <w:jc w:val="right"/>
            <w:rPr>
              <w:szCs w:val="16"/>
            </w:rPr>
          </w:pPr>
          <w:bookmarkStart w:id="5" w:name="bmkDate"/>
          <w:bookmarkEnd w:id="5"/>
          <w:r>
            <w:rPr>
              <w:szCs w:val="16"/>
            </w:rPr>
            <w:t>9 October 2024</w:t>
          </w:r>
        </w:p>
      </w:tc>
    </w:tr>
    <w:tr w:rsidR="0014213B" w14:paraId="3D1184E1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560936A" w14:textId="64E80639" w:rsidR="00ED54E0" w:rsidRPr="00182B84" w:rsidRDefault="000D3095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6" w:name="bmkSerial"/>
          <w:bookmarkEnd w:id="6"/>
          <w:r>
            <w:rPr>
              <w:rFonts w:eastAsia="Calibri" w:cs="Times New Roman"/>
              <w:color w:val="FF0000"/>
              <w:szCs w:val="16"/>
            </w:rPr>
            <w:t>24</w:t>
          </w:r>
          <w:r w:rsidR="001B2DA8">
            <w:rPr>
              <w:rFonts w:eastAsia="Calibri" w:cs="Times New Roman"/>
              <w:color w:val="FF0000"/>
              <w:szCs w:val="16"/>
            </w:rPr>
            <w:t>-7018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504327B" w14:textId="77777777" w:rsidR="00ED54E0" w:rsidRPr="00182B84" w:rsidRDefault="000D3095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14213B" w14:paraId="7D77E9E4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42390AA" w14:textId="77777777" w:rsidR="00ED54E0" w:rsidRPr="00182B84" w:rsidRDefault="000D3095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371BD4C" w14:textId="77777777" w:rsidR="00ED54E0" w:rsidRPr="00182B84" w:rsidRDefault="000D3095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14:paraId="7C54D57F" w14:textId="77777777" w:rsidR="00ED54E0" w:rsidRDefault="00ED54E0" w:rsidP="00DD3DD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epuces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epuces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Titre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Titre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itre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Titre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Titre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Titre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Corpsdetexte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8D08E84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DC3EC9D0" w:tentative="1">
      <w:start w:val="1"/>
      <w:numFmt w:val="lowerLetter"/>
      <w:lvlText w:val="%2."/>
      <w:lvlJc w:val="left"/>
      <w:pPr>
        <w:ind w:left="1080" w:hanging="360"/>
      </w:pPr>
    </w:lvl>
    <w:lvl w:ilvl="2" w:tplc="C6D08B5A" w:tentative="1">
      <w:start w:val="1"/>
      <w:numFmt w:val="lowerRoman"/>
      <w:lvlText w:val="%3."/>
      <w:lvlJc w:val="right"/>
      <w:pPr>
        <w:ind w:left="1800" w:hanging="180"/>
      </w:pPr>
    </w:lvl>
    <w:lvl w:ilvl="3" w:tplc="7A5A2B44" w:tentative="1">
      <w:start w:val="1"/>
      <w:numFmt w:val="decimal"/>
      <w:lvlText w:val="%4."/>
      <w:lvlJc w:val="left"/>
      <w:pPr>
        <w:ind w:left="2520" w:hanging="360"/>
      </w:pPr>
    </w:lvl>
    <w:lvl w:ilvl="4" w:tplc="39E43D74" w:tentative="1">
      <w:start w:val="1"/>
      <w:numFmt w:val="lowerLetter"/>
      <w:lvlText w:val="%5."/>
      <w:lvlJc w:val="left"/>
      <w:pPr>
        <w:ind w:left="3240" w:hanging="360"/>
      </w:pPr>
    </w:lvl>
    <w:lvl w:ilvl="5" w:tplc="E8966EEC" w:tentative="1">
      <w:start w:val="1"/>
      <w:numFmt w:val="lowerRoman"/>
      <w:lvlText w:val="%6."/>
      <w:lvlJc w:val="right"/>
      <w:pPr>
        <w:ind w:left="3960" w:hanging="180"/>
      </w:pPr>
    </w:lvl>
    <w:lvl w:ilvl="6" w:tplc="B6FC67FA" w:tentative="1">
      <w:start w:val="1"/>
      <w:numFmt w:val="decimal"/>
      <w:lvlText w:val="%7."/>
      <w:lvlJc w:val="left"/>
      <w:pPr>
        <w:ind w:left="4680" w:hanging="360"/>
      </w:pPr>
    </w:lvl>
    <w:lvl w:ilvl="7" w:tplc="53AC5A0A" w:tentative="1">
      <w:start w:val="1"/>
      <w:numFmt w:val="lowerLetter"/>
      <w:lvlText w:val="%8."/>
      <w:lvlJc w:val="left"/>
      <w:pPr>
        <w:ind w:left="5400" w:hanging="360"/>
      </w:pPr>
    </w:lvl>
    <w:lvl w:ilvl="8" w:tplc="C5C2348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hybridMultilevel"/>
    <w:tmpl w:val="63D526BB"/>
    <w:lvl w:ilvl="0" w:tplc="0DD292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D1E30B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2A8F3E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5C479B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776464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2B0FAC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77CABD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1E0C81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97AE95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302586466">
    <w:abstractNumId w:val="9"/>
  </w:num>
  <w:num w:numId="2" w16cid:durableId="1509325465">
    <w:abstractNumId w:val="7"/>
  </w:num>
  <w:num w:numId="3" w16cid:durableId="475491402">
    <w:abstractNumId w:val="6"/>
  </w:num>
  <w:num w:numId="4" w16cid:durableId="1019048067">
    <w:abstractNumId w:val="5"/>
  </w:num>
  <w:num w:numId="5" w16cid:durableId="37778722">
    <w:abstractNumId w:val="4"/>
  </w:num>
  <w:num w:numId="6" w16cid:durableId="1793480136">
    <w:abstractNumId w:val="12"/>
  </w:num>
  <w:num w:numId="7" w16cid:durableId="795758938">
    <w:abstractNumId w:val="11"/>
  </w:num>
  <w:num w:numId="8" w16cid:durableId="1422917634">
    <w:abstractNumId w:val="10"/>
  </w:num>
  <w:num w:numId="9" w16cid:durableId="66899225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71297418">
    <w:abstractNumId w:val="13"/>
  </w:num>
  <w:num w:numId="11" w16cid:durableId="986399119">
    <w:abstractNumId w:val="8"/>
  </w:num>
  <w:num w:numId="12" w16cid:durableId="1387949900">
    <w:abstractNumId w:val="3"/>
  </w:num>
  <w:num w:numId="13" w16cid:durableId="1661275187">
    <w:abstractNumId w:val="2"/>
  </w:num>
  <w:num w:numId="14" w16cid:durableId="408575667">
    <w:abstractNumId w:val="1"/>
  </w:num>
  <w:num w:numId="15" w16cid:durableId="1202792494">
    <w:abstractNumId w:val="0"/>
  </w:num>
  <w:num w:numId="16" w16cid:durableId="699474169">
    <w:abstractNumId w:val="11"/>
    <w:lvlOverride w:ilvl="0">
      <w:lvl w:ilvl="0">
        <w:start w:val="1"/>
        <w:numFmt w:val="decimal"/>
        <w:pStyle w:val="Titre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Titre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Titre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Titre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Titre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Titre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Corpsdetexte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Corpsdetexte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Corpsdetexte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  <w:num w:numId="17" w16cid:durableId="60072174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D3095"/>
    <w:rsid w:val="000F3D39"/>
    <w:rsid w:val="001120DB"/>
    <w:rsid w:val="0011356B"/>
    <w:rsid w:val="00124403"/>
    <w:rsid w:val="0013337F"/>
    <w:rsid w:val="0013637D"/>
    <w:rsid w:val="0014213B"/>
    <w:rsid w:val="001642F0"/>
    <w:rsid w:val="00175DD6"/>
    <w:rsid w:val="00177047"/>
    <w:rsid w:val="00182B84"/>
    <w:rsid w:val="001B2DA8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6733F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42A0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Titre1">
    <w:name w:val="heading 1"/>
    <w:basedOn w:val="Normal"/>
    <w:next w:val="Titre2"/>
    <w:link w:val="Titre1C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Titre2Car">
    <w:name w:val="Titre 2 Car"/>
    <w:basedOn w:val="Policepardfaut"/>
    <w:link w:val="Titre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Titre3Car">
    <w:name w:val="Titre 3 Car"/>
    <w:basedOn w:val="Policepardfaut"/>
    <w:link w:val="Titre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Titre4Car">
    <w:name w:val="Titre 4 Car"/>
    <w:basedOn w:val="Policepardfaut"/>
    <w:link w:val="Titre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Titre5Car">
    <w:name w:val="Titre 5 Car"/>
    <w:basedOn w:val="Policepardfaut"/>
    <w:link w:val="Titre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Titre6Car">
    <w:name w:val="Titre 6 Car"/>
    <w:basedOn w:val="Policepardfaut"/>
    <w:link w:val="Titre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Titre7Car">
    <w:name w:val="Titre 7 Car"/>
    <w:basedOn w:val="Policepardfaut"/>
    <w:link w:val="Titre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Titre8Car">
    <w:name w:val="Titre 8 Car"/>
    <w:basedOn w:val="Policepardfaut"/>
    <w:link w:val="Titre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Titre9Car">
    <w:name w:val="Titre 9 Car"/>
    <w:basedOn w:val="Policepardfaut"/>
    <w:link w:val="Titre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re">
    <w:name w:val="Title"/>
    <w:basedOn w:val="Normal"/>
    <w:next w:val="Normal"/>
    <w:link w:val="TitreC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reCar">
    <w:name w:val="Titre Car"/>
    <w:basedOn w:val="Policepardfaut"/>
    <w:link w:val="Titr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Corpsdetexte">
    <w:name w:val="Body Text"/>
    <w:basedOn w:val="Normal"/>
    <w:link w:val="CorpsdetexteC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CorpsdetexteCar">
    <w:name w:val="Corps de texte Car"/>
    <w:basedOn w:val="Policepardfaut"/>
    <w:link w:val="Corpsdetexte"/>
    <w:uiPriority w:val="1"/>
    <w:rsid w:val="00D747AE"/>
    <w:rPr>
      <w:rFonts w:ascii="Verdana" w:hAnsi="Verdana"/>
      <w:sz w:val="18"/>
    </w:rPr>
  </w:style>
  <w:style w:type="paragraph" w:styleId="Corpsdetexte2">
    <w:name w:val="Body Text 2"/>
    <w:basedOn w:val="Normal"/>
    <w:link w:val="Corpsdetexte2C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Corpsdetexte2Car">
    <w:name w:val="Corps de texte 2 Car"/>
    <w:basedOn w:val="Policepardfaut"/>
    <w:link w:val="Corpsdetexte2"/>
    <w:uiPriority w:val="1"/>
    <w:rsid w:val="00D747AE"/>
    <w:rPr>
      <w:rFonts w:ascii="Verdana" w:hAnsi="Verdana"/>
      <w:sz w:val="18"/>
    </w:rPr>
  </w:style>
  <w:style w:type="paragraph" w:styleId="Corpsdetexte3">
    <w:name w:val="Body Text 3"/>
    <w:basedOn w:val="Normal"/>
    <w:link w:val="Corpsdetexte3C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Corpsdetexte3Car">
    <w:name w:val="Corps de texte 3 Car"/>
    <w:basedOn w:val="Policepardfaut"/>
    <w:link w:val="Corpsdetexte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epuces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epuces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epuces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epuces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epuces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Lgende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6754A"/>
    <w:rPr>
      <w:vertAlign w:val="superscript"/>
    </w:rPr>
  </w:style>
  <w:style w:type="paragraph" w:styleId="Notedebasdepage">
    <w:name w:val="footnote text"/>
    <w:basedOn w:val="Normal"/>
    <w:link w:val="NotedebasdepageC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Notedefin">
    <w:name w:val="endnote text"/>
    <w:basedOn w:val="Notedebasdepage"/>
    <w:link w:val="NotedefinCar"/>
    <w:uiPriority w:val="49"/>
    <w:rsid w:val="0046754A"/>
    <w:rPr>
      <w:szCs w:val="20"/>
    </w:rPr>
  </w:style>
  <w:style w:type="character" w:customStyle="1" w:styleId="NotedefinCar">
    <w:name w:val="Note de fin Car"/>
    <w:link w:val="Notedefin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Pieddepage">
    <w:name w:val="footer"/>
    <w:basedOn w:val="Normal"/>
    <w:link w:val="PieddepageC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PieddepageCar">
    <w:name w:val="Pied de page Car"/>
    <w:link w:val="Pieddepage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Notedebasdepage"/>
    <w:uiPriority w:val="5"/>
    <w:rsid w:val="005B04B9"/>
    <w:pPr>
      <w:ind w:left="567" w:right="567" w:firstLine="0"/>
    </w:pPr>
  </w:style>
  <w:style w:type="character" w:styleId="Appelnotedebasdep">
    <w:name w:val="footnote reference"/>
    <w:aliases w:val="Ref,de nota al pie"/>
    <w:rsid w:val="0046754A"/>
    <w:rPr>
      <w:vertAlign w:val="superscript"/>
    </w:rPr>
  </w:style>
  <w:style w:type="paragraph" w:styleId="En-tte">
    <w:name w:val="header"/>
    <w:basedOn w:val="Normal"/>
    <w:link w:val="En-tteC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En-tteCar">
    <w:name w:val="En-tête Car"/>
    <w:link w:val="En-tte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M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M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M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Paragraphedeliste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Grilledutableau">
    <w:name w:val="Table Grid"/>
    <w:basedOn w:val="Tableau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basedOn w:val="Policepardfaut"/>
    <w:uiPriority w:val="99"/>
    <w:unhideWhenUsed/>
    <w:rsid w:val="00B52738"/>
    <w:rPr>
      <w:color w:val="0000FF" w:themeColor="hyperlink"/>
      <w:u w:val="single"/>
    </w:rPr>
  </w:style>
  <w:style w:type="paragraph" w:styleId="Bibliographie">
    <w:name w:val="Bibliography"/>
    <w:basedOn w:val="Normal"/>
    <w:next w:val="Normal"/>
    <w:uiPriority w:val="49"/>
    <w:semiHidden/>
    <w:unhideWhenUsed/>
    <w:rsid w:val="00547B5F"/>
  </w:style>
  <w:style w:type="paragraph" w:styleId="Normalcentr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547B5F"/>
    <w:rPr>
      <w:rFonts w:ascii="Verdana" w:hAnsi="Verdana"/>
      <w:sz w:val="18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547B5F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547B5F"/>
    <w:rPr>
      <w:rFonts w:ascii="Verdana" w:hAnsi="Verdana"/>
      <w:sz w:val="18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547B5F"/>
    <w:rPr>
      <w:rFonts w:ascii="Verdana" w:hAnsi="Verdana"/>
      <w:sz w:val="18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547B5F"/>
    <w:rPr>
      <w:rFonts w:ascii="Verdana" w:hAnsi="Verdana"/>
      <w:sz w:val="18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547B5F"/>
    <w:rPr>
      <w:rFonts w:ascii="Verdana" w:hAnsi="Verdana"/>
      <w:sz w:val="16"/>
      <w:szCs w:val="16"/>
    </w:rPr>
  </w:style>
  <w:style w:type="character" w:styleId="Titredulivre">
    <w:name w:val="Book Title"/>
    <w:basedOn w:val="Policepardfaut"/>
    <w:uiPriority w:val="99"/>
    <w:semiHidden/>
    <w:qFormat/>
    <w:rsid w:val="00547B5F"/>
    <w:rPr>
      <w:b/>
      <w:bCs/>
      <w:smallCaps/>
      <w:spacing w:val="5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547B5F"/>
    <w:pPr>
      <w:ind w:left="4252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547B5F"/>
    <w:rPr>
      <w:rFonts w:ascii="Verdana" w:hAnsi="Verdana"/>
      <w:sz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547B5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547B5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47B5F"/>
    <w:rPr>
      <w:rFonts w:ascii="Verdana" w:hAnsi="Verdana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547B5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547B5F"/>
  </w:style>
  <w:style w:type="character" w:customStyle="1" w:styleId="DateCar">
    <w:name w:val="Date Car"/>
    <w:basedOn w:val="Policepardfaut"/>
    <w:link w:val="Date"/>
    <w:uiPriority w:val="99"/>
    <w:semiHidden/>
    <w:rsid w:val="00547B5F"/>
    <w:rPr>
      <w:rFonts w:ascii="Verdana" w:hAnsi="Verdana"/>
      <w:sz w:val="18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547B5F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547B5F"/>
    <w:rPr>
      <w:rFonts w:ascii="Verdana" w:hAnsi="Verdana"/>
      <w:sz w:val="18"/>
    </w:rPr>
  </w:style>
  <w:style w:type="character" w:styleId="Accentuation">
    <w:name w:val="Emphasis"/>
    <w:basedOn w:val="Policepardfaut"/>
    <w:uiPriority w:val="99"/>
    <w:semiHidden/>
    <w:qFormat/>
    <w:rsid w:val="00547B5F"/>
    <w:rPr>
      <w:i/>
      <w:iCs/>
    </w:rPr>
  </w:style>
  <w:style w:type="paragraph" w:styleId="Adressedestinataire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Lienhypertextesuivivisit">
    <w:name w:val="FollowedHyperlink"/>
    <w:basedOn w:val="Policepardfaut"/>
    <w:uiPriority w:val="9"/>
    <w:unhideWhenUsed/>
    <w:rsid w:val="00547B5F"/>
    <w:rPr>
      <w:color w:val="800080" w:themeColor="followedHyperlink"/>
      <w:u w:val="single"/>
    </w:rPr>
  </w:style>
  <w:style w:type="character" w:styleId="AcronymeHTML">
    <w:name w:val="HTML Acronym"/>
    <w:basedOn w:val="Policepardfaut"/>
    <w:uiPriority w:val="99"/>
    <w:semiHidden/>
    <w:unhideWhenUsed/>
    <w:rsid w:val="00547B5F"/>
  </w:style>
  <w:style w:type="paragraph" w:styleId="AdresseHTML">
    <w:name w:val="HTML Address"/>
    <w:basedOn w:val="Normal"/>
    <w:link w:val="AdresseHTMLCar"/>
    <w:uiPriority w:val="99"/>
    <w:semiHidden/>
    <w:unhideWhenUsed/>
    <w:rsid w:val="00547B5F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547B5F"/>
    <w:rPr>
      <w:rFonts w:ascii="Verdana" w:hAnsi="Verdana"/>
      <w:i/>
      <w:iCs/>
      <w:sz w:val="18"/>
    </w:rPr>
  </w:style>
  <w:style w:type="character" w:styleId="CitationHTML">
    <w:name w:val="HTML Cite"/>
    <w:basedOn w:val="Policepardfaut"/>
    <w:uiPriority w:val="99"/>
    <w:semiHidden/>
    <w:unhideWhenUsed/>
    <w:rsid w:val="00547B5F"/>
    <w:rPr>
      <w:i/>
      <w:iCs/>
    </w:rPr>
  </w:style>
  <w:style w:type="character" w:styleId="CodeHTML">
    <w:name w:val="HTML Code"/>
    <w:basedOn w:val="Policepardfau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DfinitionHTML">
    <w:name w:val="HTML Definition"/>
    <w:basedOn w:val="Policepardfaut"/>
    <w:uiPriority w:val="99"/>
    <w:semiHidden/>
    <w:unhideWhenUsed/>
    <w:rsid w:val="00547B5F"/>
    <w:rPr>
      <w:i/>
      <w:iCs/>
    </w:rPr>
  </w:style>
  <w:style w:type="character" w:styleId="ClavierHTML">
    <w:name w:val="HTML Keyboard"/>
    <w:basedOn w:val="Policepardfau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ExempleHTML">
    <w:name w:val="HTML Sample"/>
    <w:basedOn w:val="Policepardfau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MachinecrireHTML">
    <w:name w:val="HTML Typewriter"/>
    <w:basedOn w:val="Policepardfau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VariableHTML">
    <w:name w:val="HTML Variable"/>
    <w:basedOn w:val="Policepardfau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Accentuationintense">
    <w:name w:val="Intense Emphasis"/>
    <w:basedOn w:val="Policepardfau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Rfrenceintense">
    <w:name w:val="Intense Reference"/>
    <w:basedOn w:val="Policepardfau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Numrodeligne">
    <w:name w:val="line number"/>
    <w:basedOn w:val="Policepardfaut"/>
    <w:uiPriority w:val="99"/>
    <w:semiHidden/>
    <w:unhideWhenUsed/>
    <w:rsid w:val="00547B5F"/>
  </w:style>
  <w:style w:type="paragraph" w:styleId="Liste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enumros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Textedemacro">
    <w:name w:val="macro"/>
    <w:link w:val="TextedemacroC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ansinterligne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547B5F"/>
  </w:style>
  <w:style w:type="character" w:customStyle="1" w:styleId="TitredenoteCar">
    <w:name w:val="Titre de note Car"/>
    <w:basedOn w:val="Policepardfaut"/>
    <w:link w:val="Titredenote"/>
    <w:uiPriority w:val="99"/>
    <w:semiHidden/>
    <w:rsid w:val="00547B5F"/>
    <w:rPr>
      <w:rFonts w:ascii="Verdana" w:hAnsi="Verdana"/>
      <w:sz w:val="18"/>
    </w:rPr>
  </w:style>
  <w:style w:type="character" w:styleId="Numrodepage">
    <w:name w:val="page number"/>
    <w:basedOn w:val="Policepardfaut"/>
    <w:uiPriority w:val="99"/>
    <w:semiHidden/>
    <w:unhideWhenUsed/>
    <w:rsid w:val="00547B5F"/>
  </w:style>
  <w:style w:type="character" w:styleId="Textedelespacerserv">
    <w:name w:val="Placeholder Text"/>
    <w:basedOn w:val="Policepardfaut"/>
    <w:uiPriority w:val="99"/>
    <w:semiHidden/>
    <w:rsid w:val="00547B5F"/>
    <w:rPr>
      <w:color w:val="808080"/>
    </w:rPr>
  </w:style>
  <w:style w:type="paragraph" w:styleId="Textebrut">
    <w:name w:val="Plain Text"/>
    <w:basedOn w:val="Normal"/>
    <w:link w:val="TextebrutC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Citation">
    <w:name w:val="Quote"/>
    <w:basedOn w:val="Normal"/>
    <w:next w:val="Normal"/>
    <w:link w:val="CitationC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547B5F"/>
  </w:style>
  <w:style w:type="character" w:customStyle="1" w:styleId="SalutationsCar">
    <w:name w:val="Salutations Car"/>
    <w:basedOn w:val="Policepardfaut"/>
    <w:link w:val="Salutations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ar"/>
    <w:uiPriority w:val="99"/>
    <w:semiHidden/>
    <w:unhideWhenUsed/>
    <w:rsid w:val="00547B5F"/>
    <w:pPr>
      <w:ind w:left="4252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547B5F"/>
    <w:rPr>
      <w:rFonts w:ascii="Verdana" w:hAnsi="Verdana"/>
      <w:sz w:val="18"/>
    </w:rPr>
  </w:style>
  <w:style w:type="character" w:styleId="lev">
    <w:name w:val="Strong"/>
    <w:basedOn w:val="Policepardfaut"/>
    <w:uiPriority w:val="99"/>
    <w:semiHidden/>
    <w:qFormat/>
    <w:rsid w:val="00547B5F"/>
    <w:rPr>
      <w:b/>
      <w:bCs/>
    </w:rPr>
  </w:style>
  <w:style w:type="character" w:styleId="Accentuationlgre">
    <w:name w:val="Subtle Emphasis"/>
    <w:basedOn w:val="Policepardfau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Rfrencelgre">
    <w:name w:val="Subtle Reference"/>
    <w:basedOn w:val="Policepardfau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itreTR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Policepardfau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  <w:style w:type="character" w:styleId="Mentionnonrsolue">
    <w:name w:val="Unresolved Mention"/>
    <w:basedOn w:val="Policepardfaut"/>
    <w:uiPriority w:val="99"/>
    <w:rsid w:val="000D30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eos.org.eg/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os.tbt@eos.org.eg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eos@idsc.net.eg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s://docs.wto.org/dol2fe/Pages/SS/directdoc.aspx?filename=Q:/G/Tbtn10/EGY28.pdf&amp;Open=True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silvaf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FECB89-9408-4258-A50A-D831E8B79AE0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2024-10-09T10:17:00Z</dcterms:created>
  <dcterms:modified xsi:type="dcterms:W3CDTF">2024-10-09T10:30:00Z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