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854E" w14:textId="77777777" w:rsidR="002D78C9" w:rsidRDefault="007157FA" w:rsidP="00DD3DD7">
      <w:pPr>
        <w:pStyle w:val="Title"/>
      </w:pPr>
      <w:r w:rsidRPr="002F663C">
        <w:t>NOTIFICATION</w:t>
      </w:r>
    </w:p>
    <w:p w14:paraId="5DAEC06D" w14:textId="77777777" w:rsidR="002F663C" w:rsidRPr="002F663C" w:rsidRDefault="007157FA" w:rsidP="00DD3DD7">
      <w:pPr>
        <w:pStyle w:val="Title3"/>
      </w:pPr>
      <w:r w:rsidRPr="002F663C">
        <w:t>Addendum</w:t>
      </w:r>
    </w:p>
    <w:p w14:paraId="1418ED31" w14:textId="77777777" w:rsidR="002F663C" w:rsidRDefault="007157F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50313E" w14:textId="77777777" w:rsidR="001E2E4A" w:rsidRPr="002F663C" w:rsidRDefault="001E2E4A" w:rsidP="001E2E4A">
      <w:pPr>
        <w:rPr>
          <w:rFonts w:eastAsia="Calibri" w:cs="Times New Roman"/>
        </w:rPr>
      </w:pPr>
    </w:p>
    <w:p w14:paraId="6E7DD317" w14:textId="77777777" w:rsidR="002F663C" w:rsidRPr="002F663C" w:rsidRDefault="007157F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1802B4" w14:textId="77777777" w:rsidR="002F663C" w:rsidRDefault="002F663C" w:rsidP="002F663C">
      <w:pPr>
        <w:rPr>
          <w:rFonts w:eastAsia="Calibri" w:cs="Times New Roman"/>
        </w:rPr>
      </w:pPr>
    </w:p>
    <w:p w14:paraId="702C9C36" w14:textId="77777777" w:rsidR="00C14444" w:rsidRPr="002F663C" w:rsidRDefault="00C14444" w:rsidP="002F663C">
      <w:pPr>
        <w:rPr>
          <w:rFonts w:eastAsia="Calibri" w:cs="Times New Roman"/>
        </w:rPr>
      </w:pPr>
    </w:p>
    <w:p w14:paraId="7A71C850" w14:textId="77777777" w:rsidR="002F663C" w:rsidRPr="002F663C" w:rsidRDefault="007157F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KS 1991: 2006: Electrolytic drinks - Specification </w:t>
      </w:r>
      <w:bookmarkEnd w:id="3"/>
    </w:p>
    <w:p w14:paraId="7A1E99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18CA" w14:paraId="0DA434B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EB0825" w14:textId="77777777" w:rsidR="002F663C" w:rsidRPr="002F663C" w:rsidRDefault="007157F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18CA" w14:paraId="52C6B3CC" w14:textId="77777777" w:rsidTr="00E9471B">
        <w:tc>
          <w:tcPr>
            <w:tcW w:w="851" w:type="dxa"/>
            <w:shd w:val="clear" w:color="auto" w:fill="auto"/>
          </w:tcPr>
          <w:p w14:paraId="6F86BF3F" w14:textId="77777777" w:rsidR="002F663C" w:rsidRPr="00711F9C" w:rsidRDefault="007157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63CD46" w14:textId="77777777" w:rsidR="002F663C" w:rsidRPr="002F663C" w:rsidRDefault="007157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18CA" w14:paraId="465D27E6" w14:textId="77777777" w:rsidTr="00E9471B">
        <w:tc>
          <w:tcPr>
            <w:tcW w:w="851" w:type="dxa"/>
            <w:shd w:val="clear" w:color="auto" w:fill="auto"/>
          </w:tcPr>
          <w:p w14:paraId="2BEC69E2" w14:textId="77777777" w:rsidR="002F663C" w:rsidRPr="00711F9C" w:rsidRDefault="007157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A6D599" w14:textId="77777777" w:rsidR="002F663C" w:rsidRPr="002F663C" w:rsidRDefault="007157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8D18CA" w14:paraId="47813471" w14:textId="77777777" w:rsidTr="00E9471B">
        <w:tc>
          <w:tcPr>
            <w:tcW w:w="851" w:type="dxa"/>
            <w:shd w:val="clear" w:color="auto" w:fill="auto"/>
          </w:tcPr>
          <w:p w14:paraId="7ED069CF" w14:textId="77777777" w:rsidR="002F663C" w:rsidRPr="00711F9C" w:rsidRDefault="007157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782070" w14:textId="77777777" w:rsidR="002F663C" w:rsidRPr="002F663C" w:rsidRDefault="007157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18CA" w14:paraId="74E71A1D" w14:textId="77777777" w:rsidTr="00E9471B">
        <w:tc>
          <w:tcPr>
            <w:tcW w:w="851" w:type="dxa"/>
            <w:shd w:val="clear" w:color="auto" w:fill="auto"/>
          </w:tcPr>
          <w:p w14:paraId="42C59F07" w14:textId="77777777" w:rsidR="002F663C" w:rsidRPr="00711F9C" w:rsidRDefault="007157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72B06D" w14:textId="77777777" w:rsidR="002F663C" w:rsidRPr="002F663C" w:rsidRDefault="007157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D18CA" w14:paraId="4C55B7D4" w14:textId="77777777" w:rsidTr="00E9471B">
        <w:tc>
          <w:tcPr>
            <w:tcW w:w="851" w:type="dxa"/>
            <w:shd w:val="clear" w:color="auto" w:fill="auto"/>
          </w:tcPr>
          <w:p w14:paraId="60E1C68A" w14:textId="77777777" w:rsidR="002F663C" w:rsidRPr="00711F9C" w:rsidRDefault="007157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8A8DA6" w14:textId="77777777" w:rsidR="002F663C" w:rsidRPr="002F663C" w:rsidRDefault="007157F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E68FA42" w14:textId="77777777" w:rsidR="002F663C" w:rsidRPr="002F663C" w:rsidRDefault="00A412E4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157FA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8D18CA" w14:paraId="30795E93" w14:textId="77777777" w:rsidTr="00E9471B">
        <w:tc>
          <w:tcPr>
            <w:tcW w:w="851" w:type="dxa"/>
            <w:shd w:val="clear" w:color="auto" w:fill="auto"/>
          </w:tcPr>
          <w:p w14:paraId="0F7A119E" w14:textId="77777777" w:rsidR="002F663C" w:rsidRPr="00711F9C" w:rsidRDefault="007157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028674" w14:textId="77777777" w:rsidR="002F663C" w:rsidRPr="002F663C" w:rsidRDefault="007157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0ED08D9" w14:textId="77777777" w:rsidR="002F663C" w:rsidRPr="002F663C" w:rsidRDefault="007157F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18CA" w14:paraId="0CB293E8" w14:textId="77777777" w:rsidTr="00E9471B">
        <w:tc>
          <w:tcPr>
            <w:tcW w:w="851" w:type="dxa"/>
            <w:shd w:val="clear" w:color="auto" w:fill="auto"/>
          </w:tcPr>
          <w:p w14:paraId="3B2DFCE7" w14:textId="77777777" w:rsidR="002F663C" w:rsidRPr="00711F9C" w:rsidRDefault="007157F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4BF90A" w14:textId="77777777" w:rsidR="002F663C" w:rsidRPr="002F663C" w:rsidRDefault="007157F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9DEDA4" w14:textId="77777777" w:rsidR="002F663C" w:rsidRPr="002F663C" w:rsidRDefault="007157F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18CA" w14:paraId="1CCD4215" w14:textId="77777777" w:rsidTr="00E9471B">
        <w:tc>
          <w:tcPr>
            <w:tcW w:w="851" w:type="dxa"/>
            <w:shd w:val="clear" w:color="auto" w:fill="auto"/>
          </w:tcPr>
          <w:p w14:paraId="39E0F157" w14:textId="77777777" w:rsidR="002F663C" w:rsidRPr="00711F9C" w:rsidRDefault="007157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976A14" w14:textId="77777777" w:rsidR="002F663C" w:rsidRPr="002F663C" w:rsidRDefault="007157F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18CA" w14:paraId="630D776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6CD7AE" w14:textId="77777777" w:rsidR="002F663C" w:rsidRPr="00711F9C" w:rsidRDefault="007157F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9ADC98" w14:textId="77777777" w:rsidR="002F663C" w:rsidRPr="002F663C" w:rsidRDefault="007157F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AA8F8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4FD640" w14:textId="77777777" w:rsidR="003971FF" w:rsidRPr="007F6EA2" w:rsidRDefault="007157F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Kenya would like to inform WTO Members that the Kenya Standard KS 1991: 2006: Electrolytic drinks - </w:t>
      </w:r>
      <w:proofErr w:type="gramStart"/>
      <w:r w:rsidRPr="002F663C">
        <w:rPr>
          <w:rFonts w:eastAsia="Calibri" w:cs="Times New Roman"/>
          <w:szCs w:val="18"/>
        </w:rPr>
        <w:t>Specification ;</w:t>
      </w:r>
      <w:proofErr w:type="gramEnd"/>
      <w:r w:rsidRPr="002F663C">
        <w:rPr>
          <w:rFonts w:eastAsia="Calibri" w:cs="Times New Roman"/>
          <w:szCs w:val="18"/>
        </w:rPr>
        <w:t xml:space="preserve"> notified in G/TBT/N/KEN/35 as KS 1991: 2006: was adopted on 1 February 2022 via gazette notice No. 1363 dated 1 February 2022.</w:t>
      </w:r>
    </w:p>
    <w:p w14:paraId="19DB2A4C" w14:textId="77777777" w:rsidR="00004310" w:rsidRPr="002F663C" w:rsidRDefault="007157F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7F25F4F" w14:textId="77777777" w:rsidR="006C5A96" w:rsidRDefault="007157F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83F07ED" w14:textId="77777777" w:rsidR="004D4D19" w:rsidRDefault="004D4D19" w:rsidP="007F38C2">
      <w:pPr>
        <w:jc w:val="center"/>
        <w:rPr>
          <w:b/>
        </w:rPr>
      </w:pPr>
    </w:p>
    <w:p w14:paraId="2520121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6DD5" w14:textId="77777777" w:rsidR="00F870E5" w:rsidRDefault="007157FA">
      <w:r>
        <w:separator/>
      </w:r>
    </w:p>
  </w:endnote>
  <w:endnote w:type="continuationSeparator" w:id="0">
    <w:p w14:paraId="5D7F2C4F" w14:textId="77777777" w:rsidR="00F870E5" w:rsidRDefault="0071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1B47" w14:textId="77777777" w:rsidR="00544326" w:rsidRPr="00DD3DD7" w:rsidRDefault="007157F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A0C1" w14:textId="77777777" w:rsidR="00544326" w:rsidRPr="00DD3DD7" w:rsidRDefault="007157F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29DC" w14:textId="77777777" w:rsidR="000248E6" w:rsidRDefault="007157FA" w:rsidP="00ED54E0">
      <w:r>
        <w:separator/>
      </w:r>
    </w:p>
  </w:footnote>
  <w:footnote w:type="continuationSeparator" w:id="0">
    <w:p w14:paraId="4E40479B" w14:textId="77777777" w:rsidR="000248E6" w:rsidRDefault="007157FA" w:rsidP="00ED54E0">
      <w:r>
        <w:continuationSeparator/>
      </w:r>
    </w:p>
  </w:footnote>
  <w:footnote w:id="1">
    <w:p w14:paraId="552B8BED" w14:textId="77777777" w:rsidR="007F6EA2" w:rsidRDefault="007157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5925" w14:textId="77777777" w:rsidR="00DD3DD7" w:rsidRDefault="007157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315C21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C32062" w14:textId="77777777" w:rsidR="00DD3DD7" w:rsidRPr="00DD3DD7" w:rsidRDefault="007157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BDFC0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D9DA" w14:textId="77777777" w:rsidR="00DD3DD7" w:rsidRPr="00DD3DD7" w:rsidRDefault="007157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G/TBT/N/KEN/35/Add.1</w:t>
    </w:r>
    <w:bookmarkEnd w:id="28"/>
  </w:p>
  <w:p w14:paraId="1BC177E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22C957" w14:textId="77777777" w:rsidR="00DD3DD7" w:rsidRPr="00DD3DD7" w:rsidRDefault="007157F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992ED5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18CA" w14:paraId="44C77CF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725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B354C2" w14:textId="77777777" w:rsidR="00ED54E0" w:rsidRPr="00182B84" w:rsidRDefault="007157F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18CA" w14:paraId="09F5A77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126F3E" w14:textId="77777777" w:rsidR="00ED54E0" w:rsidRPr="00182B84" w:rsidRDefault="007157F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1DFF61" wp14:editId="1EDB111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8221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4270F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18CA" w14:paraId="38CE8B0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25C53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0A972F" w14:textId="77777777" w:rsidR="00DD3DD7" w:rsidRPr="002F663C" w:rsidRDefault="007157F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G/TBT/N/KEN/35/Add.1</w:t>
          </w:r>
          <w:bookmarkEnd w:id="29"/>
        </w:p>
        <w:p w14:paraId="1556AA4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D18CA" w14:paraId="5A0B011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B9733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54091" w14:textId="624969E3" w:rsidR="00ED54E0" w:rsidRPr="00182B84" w:rsidRDefault="006D2DB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8D18CA" w14:paraId="6E21BEC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35F0D3" w14:textId="191BB465" w:rsidR="00ED54E0" w:rsidRPr="00182B84" w:rsidRDefault="007157F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6D2DB8">
            <w:rPr>
              <w:rFonts w:eastAsia="Calibri" w:cs="Times New Roman"/>
              <w:color w:val="FF0000"/>
              <w:szCs w:val="16"/>
            </w:rPr>
            <w:t>22-</w:t>
          </w:r>
          <w:r w:rsidR="00A412E4">
            <w:rPr>
              <w:rFonts w:eastAsia="Calibri" w:cs="Times New Roman"/>
              <w:color w:val="FF0000"/>
              <w:szCs w:val="16"/>
            </w:rPr>
            <w:t>7140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64B933" w14:textId="77777777" w:rsidR="00ED54E0" w:rsidRPr="00182B84" w:rsidRDefault="007157F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18CA" w14:paraId="730A150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FDB3D" w14:textId="77777777" w:rsidR="00ED54E0" w:rsidRPr="00182B84" w:rsidRDefault="007157F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AA8701" w14:textId="77777777" w:rsidR="00ED54E0" w:rsidRPr="00182B84" w:rsidRDefault="007157F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4D52A9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E025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6044B0" w:tentative="1">
      <w:start w:val="1"/>
      <w:numFmt w:val="lowerLetter"/>
      <w:lvlText w:val="%2."/>
      <w:lvlJc w:val="left"/>
      <w:pPr>
        <w:ind w:left="1080" w:hanging="360"/>
      </w:pPr>
    </w:lvl>
    <w:lvl w:ilvl="2" w:tplc="75ACB520" w:tentative="1">
      <w:start w:val="1"/>
      <w:numFmt w:val="lowerRoman"/>
      <w:lvlText w:val="%3."/>
      <w:lvlJc w:val="right"/>
      <w:pPr>
        <w:ind w:left="1800" w:hanging="180"/>
      </w:pPr>
    </w:lvl>
    <w:lvl w:ilvl="3" w:tplc="4392CD2A" w:tentative="1">
      <w:start w:val="1"/>
      <w:numFmt w:val="decimal"/>
      <w:lvlText w:val="%4."/>
      <w:lvlJc w:val="left"/>
      <w:pPr>
        <w:ind w:left="2520" w:hanging="360"/>
      </w:pPr>
    </w:lvl>
    <w:lvl w:ilvl="4" w:tplc="4F8C209A" w:tentative="1">
      <w:start w:val="1"/>
      <w:numFmt w:val="lowerLetter"/>
      <w:lvlText w:val="%5."/>
      <w:lvlJc w:val="left"/>
      <w:pPr>
        <w:ind w:left="3240" w:hanging="360"/>
      </w:pPr>
    </w:lvl>
    <w:lvl w:ilvl="5" w:tplc="10143B94" w:tentative="1">
      <w:start w:val="1"/>
      <w:numFmt w:val="lowerRoman"/>
      <w:lvlText w:val="%6."/>
      <w:lvlJc w:val="right"/>
      <w:pPr>
        <w:ind w:left="3960" w:hanging="180"/>
      </w:pPr>
    </w:lvl>
    <w:lvl w:ilvl="6" w:tplc="F912F2FE" w:tentative="1">
      <w:start w:val="1"/>
      <w:numFmt w:val="decimal"/>
      <w:lvlText w:val="%7."/>
      <w:lvlJc w:val="left"/>
      <w:pPr>
        <w:ind w:left="4680" w:hanging="360"/>
      </w:pPr>
    </w:lvl>
    <w:lvl w:ilvl="7" w:tplc="8784766C" w:tentative="1">
      <w:start w:val="1"/>
      <w:numFmt w:val="lowerLetter"/>
      <w:lvlText w:val="%8."/>
      <w:lvlJc w:val="left"/>
      <w:pPr>
        <w:ind w:left="5400" w:hanging="360"/>
      </w:pPr>
    </w:lvl>
    <w:lvl w:ilvl="8" w:tplc="88768E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310"/>
    <w:rsid w:val="00010D6C"/>
    <w:rsid w:val="00022513"/>
    <w:rsid w:val="000248E6"/>
    <w:rsid w:val="000272F6"/>
    <w:rsid w:val="00037AC4"/>
    <w:rsid w:val="000423BF"/>
    <w:rsid w:val="00043ECC"/>
    <w:rsid w:val="000539E2"/>
    <w:rsid w:val="000557EB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2DB8"/>
    <w:rsid w:val="006E7D82"/>
    <w:rsid w:val="006F5826"/>
    <w:rsid w:val="00700181"/>
    <w:rsid w:val="00711F9C"/>
    <w:rsid w:val="007141CF"/>
    <w:rsid w:val="0071546B"/>
    <w:rsid w:val="007157FA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18C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12E4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70E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1F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949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2022-09-23T08:38:00Z</dcterms:created>
  <dcterms:modified xsi:type="dcterms:W3CDTF">2022-09-23T08:51:00Z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