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28BE4" w14:textId="77777777" w:rsidR="002D78C9" w:rsidRDefault="006A523D" w:rsidP="00DD3DD7">
      <w:pPr>
        <w:pStyle w:val="Title"/>
      </w:pPr>
      <w:r w:rsidRPr="002F663C">
        <w:t>NOTIFICATION</w:t>
      </w:r>
    </w:p>
    <w:p w14:paraId="47ADA8D5" w14:textId="77777777" w:rsidR="002F663C" w:rsidRPr="002F663C" w:rsidRDefault="006A523D" w:rsidP="00DD3DD7">
      <w:pPr>
        <w:pStyle w:val="Title3"/>
      </w:pPr>
      <w:r w:rsidRPr="002F663C">
        <w:t>Addendum</w:t>
      </w:r>
    </w:p>
    <w:p w14:paraId="6C32C8A5" w14:textId="77777777" w:rsidR="002F663C" w:rsidRDefault="006A523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March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34856E7" w14:textId="77777777" w:rsidR="001E2E4A" w:rsidRPr="002F663C" w:rsidRDefault="001E2E4A" w:rsidP="001E2E4A">
      <w:pPr>
        <w:rPr>
          <w:rFonts w:eastAsia="Calibri" w:cs="Times New Roman"/>
        </w:rPr>
      </w:pPr>
    </w:p>
    <w:p w14:paraId="393ACA96" w14:textId="77777777" w:rsidR="002F663C" w:rsidRPr="002F663C" w:rsidRDefault="006A523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F7AC146" w14:textId="77777777" w:rsidR="002F663C" w:rsidRDefault="002F663C" w:rsidP="002F663C">
      <w:pPr>
        <w:rPr>
          <w:rFonts w:eastAsia="Calibri" w:cs="Times New Roman"/>
        </w:rPr>
      </w:pPr>
    </w:p>
    <w:p w14:paraId="435559AB" w14:textId="77777777" w:rsidR="00C14444" w:rsidRPr="002F663C" w:rsidRDefault="00C14444" w:rsidP="002F663C">
      <w:pPr>
        <w:rPr>
          <w:rFonts w:eastAsia="Calibri" w:cs="Times New Roman"/>
        </w:rPr>
      </w:pPr>
    </w:p>
    <w:p w14:paraId="3C5DDAA6" w14:textId="77777777" w:rsidR="002F663C" w:rsidRPr="002F663C" w:rsidRDefault="006A523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949-3 for" Plywood -part: 3 - bonding quality - test methods and requirements"</w:t>
      </w:r>
      <w:bookmarkEnd w:id="3"/>
    </w:p>
    <w:p w14:paraId="7799F0D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936D0" w14:paraId="6CF5561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7BA30F7" w14:textId="77777777" w:rsidR="002F663C" w:rsidRPr="002F663C" w:rsidRDefault="006A523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936D0" w14:paraId="5AE38691" w14:textId="77777777" w:rsidTr="00E9471B">
        <w:tc>
          <w:tcPr>
            <w:tcW w:w="851" w:type="dxa"/>
            <w:shd w:val="clear" w:color="auto" w:fill="auto"/>
          </w:tcPr>
          <w:p w14:paraId="1AF55CF8" w14:textId="77777777" w:rsidR="002F663C" w:rsidRPr="00711F9C" w:rsidRDefault="006A52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FC660B" w14:textId="77777777" w:rsidR="002F663C" w:rsidRPr="002F663C" w:rsidRDefault="006A52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936D0" w14:paraId="12E5CD1D" w14:textId="77777777" w:rsidTr="00E9471B">
        <w:tc>
          <w:tcPr>
            <w:tcW w:w="851" w:type="dxa"/>
            <w:shd w:val="clear" w:color="auto" w:fill="auto"/>
          </w:tcPr>
          <w:p w14:paraId="65AE48F5" w14:textId="77777777" w:rsidR="002F663C" w:rsidRPr="00711F9C" w:rsidRDefault="006A52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31C880" w14:textId="77777777" w:rsidR="002F663C" w:rsidRPr="002F663C" w:rsidRDefault="006A52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D936D0" w14:paraId="049AF32A" w14:textId="77777777" w:rsidTr="00E9471B">
        <w:tc>
          <w:tcPr>
            <w:tcW w:w="851" w:type="dxa"/>
            <w:shd w:val="clear" w:color="auto" w:fill="auto"/>
          </w:tcPr>
          <w:p w14:paraId="14FA999E" w14:textId="77777777" w:rsidR="002F663C" w:rsidRPr="00711F9C" w:rsidRDefault="006A52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E41232" w14:textId="77777777" w:rsidR="002F663C" w:rsidRPr="002F663C" w:rsidRDefault="006A52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936D0" w14:paraId="33DB2C0E" w14:textId="77777777" w:rsidTr="00E9471B">
        <w:tc>
          <w:tcPr>
            <w:tcW w:w="851" w:type="dxa"/>
            <w:shd w:val="clear" w:color="auto" w:fill="auto"/>
          </w:tcPr>
          <w:p w14:paraId="476F546B" w14:textId="77777777" w:rsidR="002F663C" w:rsidRPr="00711F9C" w:rsidRDefault="006A52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0675A0" w14:textId="77777777" w:rsidR="002F663C" w:rsidRPr="002F663C" w:rsidRDefault="006A52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D936D0" w14:paraId="46A8CDCA" w14:textId="77777777" w:rsidTr="00E9471B">
        <w:tc>
          <w:tcPr>
            <w:tcW w:w="851" w:type="dxa"/>
            <w:shd w:val="clear" w:color="auto" w:fill="auto"/>
          </w:tcPr>
          <w:p w14:paraId="7A35E003" w14:textId="77777777" w:rsidR="002F663C" w:rsidRPr="00711F9C" w:rsidRDefault="006A52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DFC580" w14:textId="77777777" w:rsidR="002F663C" w:rsidRPr="002F663C" w:rsidRDefault="006A52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936D0" w14:paraId="4724B64D" w14:textId="77777777" w:rsidTr="00E9471B">
        <w:tc>
          <w:tcPr>
            <w:tcW w:w="851" w:type="dxa"/>
            <w:shd w:val="clear" w:color="auto" w:fill="auto"/>
          </w:tcPr>
          <w:p w14:paraId="54EB95D3" w14:textId="77777777" w:rsidR="002F663C" w:rsidRPr="00711F9C" w:rsidRDefault="006A52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DF9884" w14:textId="77777777" w:rsidR="002F663C" w:rsidRPr="002F663C" w:rsidRDefault="006A52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8EAEA20" w14:textId="77777777" w:rsidR="002F663C" w:rsidRPr="002F663C" w:rsidRDefault="006A523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936D0" w14:paraId="67687AE9" w14:textId="77777777" w:rsidTr="00E9471B">
        <w:tc>
          <w:tcPr>
            <w:tcW w:w="851" w:type="dxa"/>
            <w:shd w:val="clear" w:color="auto" w:fill="auto"/>
          </w:tcPr>
          <w:p w14:paraId="6672784B" w14:textId="77777777" w:rsidR="002F663C" w:rsidRPr="00711F9C" w:rsidRDefault="006A52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7DCAA8" w14:textId="77777777" w:rsidR="002F663C" w:rsidRPr="002F663C" w:rsidRDefault="006A52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4D48113" w14:textId="77777777" w:rsidR="002F663C" w:rsidRPr="002F663C" w:rsidRDefault="006A523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936D0" w14:paraId="583F61F1" w14:textId="77777777" w:rsidTr="00E9471B">
        <w:tc>
          <w:tcPr>
            <w:tcW w:w="851" w:type="dxa"/>
            <w:shd w:val="clear" w:color="auto" w:fill="auto"/>
          </w:tcPr>
          <w:p w14:paraId="2E4021A6" w14:textId="77777777" w:rsidR="002F663C" w:rsidRPr="00711F9C" w:rsidRDefault="006A52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57B172" w14:textId="77777777" w:rsidR="002F663C" w:rsidRPr="002F663C" w:rsidRDefault="006A523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936D0" w14:paraId="038D9AA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29D3A63" w14:textId="77777777" w:rsidR="002F663C" w:rsidRPr="00711F9C" w:rsidRDefault="006A52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4D5A7A8" w14:textId="77777777" w:rsidR="002F663C" w:rsidRPr="002F663C" w:rsidRDefault="006A52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A7271C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3839DDC" w14:textId="77777777" w:rsidR="003971FF" w:rsidRPr="007F6EA2" w:rsidRDefault="006A523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 (ICS code : 79.060.10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 xml:space="preserve">) </w:t>
        </w:r>
      </w:hyperlink>
      <w:r w:rsidRPr="002F663C">
        <w:rPr>
          <w:rFonts w:eastAsia="Calibri" w:cs="Times New Roman"/>
          <w:szCs w:val="18"/>
        </w:rPr>
        <w:t>Plywood</w:t>
      </w:r>
    </w:p>
    <w:p w14:paraId="2B4BCE19" w14:textId="77777777" w:rsidR="00A431C1" w:rsidRPr="002F663C" w:rsidRDefault="006A523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499 /2023 (4 pages, in Arabic) that gives the producers and importers a six-month transitional period to abide by the Egyptian Standard ES 949-3 for "Plywood -part: 3 - bonding quality - test methods and requirements" (26 pages, in English).</w:t>
      </w:r>
    </w:p>
    <w:p w14:paraId="162E725F" w14:textId="77777777" w:rsidR="00A431C1" w:rsidRPr="002F663C" w:rsidRDefault="006A523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2005, mandated among others the earlier version of this Standard.</w:t>
      </w:r>
    </w:p>
    <w:p w14:paraId="0EE65F76" w14:textId="77777777" w:rsidR="00A431C1" w:rsidRPr="002F663C" w:rsidRDefault="006A523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12466-1:2007/AMD1 :2013 (2018), ISO 12466-2/2007 (2022).</w:t>
      </w:r>
    </w:p>
    <w:p w14:paraId="36E8E724" w14:textId="77777777" w:rsidR="00A431C1" w:rsidRPr="002F663C" w:rsidRDefault="006A523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1FF82F8A" w14:textId="77777777" w:rsidR="00A431C1" w:rsidRPr="002F663C" w:rsidRDefault="006A523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0F448459" w14:textId="77777777" w:rsidR="00A431C1" w:rsidRPr="002F663C" w:rsidRDefault="006A523D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5295FB2F" w14:textId="77777777" w:rsidR="00A431C1" w:rsidRPr="002F663C" w:rsidRDefault="006A523D" w:rsidP="006D64A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5ED22465" w14:textId="77777777" w:rsidR="00A431C1" w:rsidRPr="002F663C" w:rsidRDefault="006A523D" w:rsidP="006D64A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3ECB2D3A" w14:textId="77777777" w:rsidR="00A431C1" w:rsidRPr="002F663C" w:rsidRDefault="006A523D" w:rsidP="006D64A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1392F18D" w14:textId="77777777" w:rsidR="00A431C1" w:rsidRPr="002F663C" w:rsidRDefault="006A523D" w:rsidP="006D64A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07495BC8" w14:textId="77777777" w:rsidR="00A431C1" w:rsidRPr="002F663C" w:rsidRDefault="006A523D" w:rsidP="006D64A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2452CBEB" w14:textId="77777777" w:rsidR="00A431C1" w:rsidRPr="002F663C" w:rsidRDefault="006A523D" w:rsidP="006D64A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2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1765BC0F" w14:textId="77777777" w:rsidR="00A431C1" w:rsidRPr="002F663C" w:rsidRDefault="006A523D" w:rsidP="006D64A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4EC3C14" w14:textId="77777777" w:rsidR="00A431C1" w:rsidRPr="002F663C" w:rsidRDefault="006A523D" w:rsidP="006D64A1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  <w:bookmarkEnd w:id="26"/>
    </w:p>
    <w:p w14:paraId="65C9A0AF" w14:textId="77777777" w:rsidR="006C5A96" w:rsidRDefault="006A523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326361D" w14:textId="77777777" w:rsidR="004D4D19" w:rsidRDefault="004D4D19" w:rsidP="007F38C2">
      <w:pPr>
        <w:jc w:val="center"/>
        <w:rPr>
          <w:b/>
        </w:rPr>
      </w:pPr>
    </w:p>
    <w:p w14:paraId="6BF6B68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302D2" w14:textId="77777777" w:rsidR="006A523D" w:rsidRDefault="006A523D">
      <w:r>
        <w:separator/>
      </w:r>
    </w:p>
  </w:endnote>
  <w:endnote w:type="continuationSeparator" w:id="0">
    <w:p w14:paraId="328BD2E0" w14:textId="77777777" w:rsidR="006A523D" w:rsidRDefault="006A5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3051" w14:textId="77777777" w:rsidR="00544326" w:rsidRPr="00DD3DD7" w:rsidRDefault="006A523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BB9E" w14:textId="77777777" w:rsidR="00544326" w:rsidRPr="00DD3DD7" w:rsidRDefault="006A523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F573A" w14:textId="77777777" w:rsidR="006A523D" w:rsidRDefault="006A5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6AFA" w14:textId="77777777" w:rsidR="000248E6" w:rsidRDefault="006A523D" w:rsidP="00ED54E0">
      <w:r>
        <w:separator/>
      </w:r>
    </w:p>
  </w:footnote>
  <w:footnote w:type="continuationSeparator" w:id="0">
    <w:p w14:paraId="1E5CAB13" w14:textId="77777777" w:rsidR="000248E6" w:rsidRDefault="006A523D" w:rsidP="00ED54E0">
      <w:r>
        <w:continuationSeparator/>
      </w:r>
    </w:p>
  </w:footnote>
  <w:footnote w:id="1">
    <w:p w14:paraId="7DDE384B" w14:textId="77777777" w:rsidR="007F6EA2" w:rsidRDefault="006A52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2FF2" w14:textId="77777777" w:rsidR="00DD3DD7" w:rsidRDefault="006A52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3B2568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ADECAE" w14:textId="77777777" w:rsidR="00DD3DD7" w:rsidRPr="00DD3DD7" w:rsidRDefault="006A52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A5DAA2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01572" w14:textId="77777777" w:rsidR="00DD3DD7" w:rsidRPr="00DD3DD7" w:rsidRDefault="006A52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G/TBT/N/EGY/3/Add.68</w:t>
    </w:r>
    <w:bookmarkEnd w:id="28"/>
  </w:p>
  <w:p w14:paraId="294363E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5C2BD9" w14:textId="77777777" w:rsidR="00DD3DD7" w:rsidRPr="00DD3DD7" w:rsidRDefault="006A52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00AEDA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936D0" w14:paraId="5AD7C5B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45F1E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5DA035" w14:textId="77777777" w:rsidR="00ED54E0" w:rsidRPr="00182B84" w:rsidRDefault="006A523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936D0" w14:paraId="43173DE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C869ED" w14:textId="77777777" w:rsidR="00ED54E0" w:rsidRPr="00182B84" w:rsidRDefault="006A523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D3C0E87" wp14:editId="040639A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15120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94734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936D0" w14:paraId="06F11DF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AE183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E4AFC8" w14:textId="77777777" w:rsidR="00DD3DD7" w:rsidRPr="002F663C" w:rsidRDefault="006A523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G/TBT/N/EGY/3/Add.68</w:t>
          </w:r>
          <w:bookmarkEnd w:id="29"/>
        </w:p>
        <w:p w14:paraId="42385A6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936D0" w14:paraId="6398C1C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16C8C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211112" w14:textId="25551BD1" w:rsidR="00ED54E0" w:rsidRPr="00182B84" w:rsidRDefault="006A523D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12 March 2024</w:t>
          </w:r>
        </w:p>
      </w:tc>
    </w:tr>
    <w:tr w:rsidR="00D936D0" w14:paraId="6152B94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4E816C" w14:textId="62CE9C6A" w:rsidR="00ED54E0" w:rsidRPr="00182B84" w:rsidRDefault="006A523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EF01B8">
            <w:rPr>
              <w:rFonts w:eastAsia="Calibri" w:cs="Times New Roman"/>
              <w:color w:val="FF0000"/>
              <w:szCs w:val="16"/>
            </w:rPr>
            <w:t>2225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C80ACA" w14:textId="77777777" w:rsidR="00ED54E0" w:rsidRPr="00182B84" w:rsidRDefault="006A523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936D0" w14:paraId="7421543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9AC716" w14:textId="77777777" w:rsidR="00ED54E0" w:rsidRPr="00182B84" w:rsidRDefault="006A523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D47F37" w14:textId="77777777" w:rsidR="00ED54E0" w:rsidRPr="00182B84" w:rsidRDefault="006A523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DA8D04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2B273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2D21AC8" w:tentative="1">
      <w:start w:val="1"/>
      <w:numFmt w:val="lowerLetter"/>
      <w:lvlText w:val="%2."/>
      <w:lvlJc w:val="left"/>
      <w:pPr>
        <w:ind w:left="1080" w:hanging="360"/>
      </w:pPr>
    </w:lvl>
    <w:lvl w:ilvl="2" w:tplc="EF84254C" w:tentative="1">
      <w:start w:val="1"/>
      <w:numFmt w:val="lowerRoman"/>
      <w:lvlText w:val="%3."/>
      <w:lvlJc w:val="right"/>
      <w:pPr>
        <w:ind w:left="1800" w:hanging="180"/>
      </w:pPr>
    </w:lvl>
    <w:lvl w:ilvl="3" w:tplc="4AB0B2D4" w:tentative="1">
      <w:start w:val="1"/>
      <w:numFmt w:val="decimal"/>
      <w:lvlText w:val="%4."/>
      <w:lvlJc w:val="left"/>
      <w:pPr>
        <w:ind w:left="2520" w:hanging="360"/>
      </w:pPr>
    </w:lvl>
    <w:lvl w:ilvl="4" w:tplc="20FCD9D2" w:tentative="1">
      <w:start w:val="1"/>
      <w:numFmt w:val="lowerLetter"/>
      <w:lvlText w:val="%5."/>
      <w:lvlJc w:val="left"/>
      <w:pPr>
        <w:ind w:left="3240" w:hanging="360"/>
      </w:pPr>
    </w:lvl>
    <w:lvl w:ilvl="5" w:tplc="0AAEF46E" w:tentative="1">
      <w:start w:val="1"/>
      <w:numFmt w:val="lowerRoman"/>
      <w:lvlText w:val="%6."/>
      <w:lvlJc w:val="right"/>
      <w:pPr>
        <w:ind w:left="3960" w:hanging="180"/>
      </w:pPr>
    </w:lvl>
    <w:lvl w:ilvl="6" w:tplc="BD669F30" w:tentative="1">
      <w:start w:val="1"/>
      <w:numFmt w:val="decimal"/>
      <w:lvlText w:val="%7."/>
      <w:lvlJc w:val="left"/>
      <w:pPr>
        <w:ind w:left="4680" w:hanging="360"/>
      </w:pPr>
    </w:lvl>
    <w:lvl w:ilvl="7" w:tplc="8FDA2650" w:tentative="1">
      <w:start w:val="1"/>
      <w:numFmt w:val="lowerLetter"/>
      <w:lvlText w:val="%8."/>
      <w:lvlJc w:val="left"/>
      <w:pPr>
        <w:ind w:left="5400" w:hanging="360"/>
      </w:pPr>
    </w:lvl>
    <w:lvl w:ilvl="8" w:tplc="35C2BDC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2979838">
    <w:abstractNumId w:val="9"/>
  </w:num>
  <w:num w:numId="2" w16cid:durableId="1326202808">
    <w:abstractNumId w:val="7"/>
  </w:num>
  <w:num w:numId="3" w16cid:durableId="639922637">
    <w:abstractNumId w:val="6"/>
  </w:num>
  <w:num w:numId="4" w16cid:durableId="938484771">
    <w:abstractNumId w:val="5"/>
  </w:num>
  <w:num w:numId="5" w16cid:durableId="1548566720">
    <w:abstractNumId w:val="4"/>
  </w:num>
  <w:num w:numId="6" w16cid:durableId="723524932">
    <w:abstractNumId w:val="12"/>
  </w:num>
  <w:num w:numId="7" w16cid:durableId="432747553">
    <w:abstractNumId w:val="11"/>
  </w:num>
  <w:num w:numId="8" w16cid:durableId="1548449447">
    <w:abstractNumId w:val="10"/>
  </w:num>
  <w:num w:numId="9" w16cid:durableId="978655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2721582">
    <w:abstractNumId w:val="13"/>
  </w:num>
  <w:num w:numId="11" w16cid:durableId="613636266">
    <w:abstractNumId w:val="8"/>
  </w:num>
  <w:num w:numId="12" w16cid:durableId="1010378321">
    <w:abstractNumId w:val="3"/>
  </w:num>
  <w:num w:numId="13" w16cid:durableId="1410037381">
    <w:abstractNumId w:val="2"/>
  </w:num>
  <w:num w:numId="14" w16cid:durableId="483622335">
    <w:abstractNumId w:val="1"/>
  </w:num>
  <w:num w:numId="15" w16cid:durableId="2049449191">
    <w:abstractNumId w:val="0"/>
  </w:num>
  <w:num w:numId="16" w16cid:durableId="197305621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523D"/>
    <w:rsid w:val="006B3175"/>
    <w:rsid w:val="006C5A96"/>
    <w:rsid w:val="006D64A1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5FB9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1C1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36D0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01B8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9B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os.org.e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os.tbt@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os@idsc.net.eg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ebstore.iec.ch/searchform&amp;ICSNumber=29.220.20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4A09D-478E-4F84-AD27-AA58D226D12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2024-03-12T09:16:00Z</dcterms:created>
  <dcterms:modified xsi:type="dcterms:W3CDTF">2024-03-12T09:25:00Z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