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43EBD" w14:textId="77777777" w:rsidR="006038F7" w:rsidRPr="005A7415" w:rsidRDefault="00A06235" w:rsidP="005A7415">
      <w:pPr>
        <w:pStyle w:val="Title"/>
        <w:rPr>
          <w:caps w:val="0"/>
          <w:kern w:val="0"/>
        </w:rPr>
      </w:pPr>
      <w:r w:rsidRPr="005A7415">
        <w:rPr>
          <w:caps w:val="0"/>
          <w:kern w:val="0"/>
        </w:rPr>
        <w:t>NOTIFICATION</w:t>
      </w:r>
    </w:p>
    <w:p w14:paraId="30D79A4C" w14:textId="77777777" w:rsidR="006038F7" w:rsidRPr="005A7415" w:rsidRDefault="00A06235" w:rsidP="005A7415">
      <w:pPr>
        <w:pStyle w:val="Title3"/>
      </w:pPr>
      <w:r w:rsidRPr="005A7415">
        <w:t>Addendum</w:t>
      </w:r>
    </w:p>
    <w:p w14:paraId="5A4733F1" w14:textId="5A2EE4BC" w:rsidR="00337700" w:rsidRPr="005A7415" w:rsidRDefault="00A06235" w:rsidP="005A7415">
      <w:r w:rsidRPr="005A7415">
        <w:t xml:space="preserve">La communication ci-après, reçue le </w:t>
      </w:r>
      <w:bookmarkStart w:id="0" w:name="spsDateCommunication"/>
      <w:bookmarkStart w:id="1" w:name="spsDateReception"/>
      <w:r w:rsidRPr="005A7415">
        <w:t>22 février 2023</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rsidR="00CF2164">
        <w:t xml:space="preserve">du </w:t>
      </w:r>
      <w:r w:rsidRPr="005A7415">
        <w:rPr>
          <w:u w:val="single"/>
        </w:rPr>
        <w:t>Maroc</w:t>
      </w:r>
      <w:bookmarkEnd w:id="3"/>
      <w:r w:rsidRPr="005A7415">
        <w:t>.</w:t>
      </w:r>
    </w:p>
    <w:p w14:paraId="78A098B0" w14:textId="77777777" w:rsidR="006038F7" w:rsidRPr="005A7415" w:rsidRDefault="006038F7" w:rsidP="005A7415"/>
    <w:p w14:paraId="440E869B" w14:textId="77777777" w:rsidR="006038F7" w:rsidRPr="005A7415" w:rsidRDefault="00A06235" w:rsidP="005A7415">
      <w:pPr>
        <w:jc w:val="center"/>
        <w:rPr>
          <w:b/>
        </w:rPr>
      </w:pPr>
      <w:r w:rsidRPr="005A7415">
        <w:rPr>
          <w:b/>
        </w:rPr>
        <w:t>_______________</w:t>
      </w:r>
    </w:p>
    <w:p w14:paraId="7C4ECD15" w14:textId="77777777" w:rsidR="006038F7" w:rsidRPr="005A7415" w:rsidRDefault="006038F7" w:rsidP="005A7415"/>
    <w:p w14:paraId="761EAA98"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D7324B" w14:paraId="7A3C7405" w14:textId="77777777" w:rsidTr="003257A0">
        <w:tc>
          <w:tcPr>
            <w:tcW w:w="9242" w:type="dxa"/>
            <w:shd w:val="clear" w:color="auto" w:fill="auto"/>
          </w:tcPr>
          <w:p w14:paraId="11836EC0" w14:textId="11400B7E" w:rsidR="006038F7" w:rsidRPr="005A7415" w:rsidRDefault="00A06235" w:rsidP="005A7415">
            <w:pPr>
              <w:spacing w:after="240"/>
              <w:rPr>
                <w:u w:val="single"/>
              </w:rPr>
            </w:pPr>
            <w:bookmarkStart w:id="4" w:name="spsTitle"/>
            <w:r w:rsidRPr="005A7415">
              <w:rPr>
                <w:u w:val="single"/>
              </w:rPr>
              <w:t xml:space="preserve">Spécifications physiques et chimiques </w:t>
            </w:r>
            <w:r w:rsidR="00CF2164">
              <w:rPr>
                <w:u w:val="single"/>
              </w:rPr>
              <w:t>du</w:t>
            </w:r>
            <w:r w:rsidRPr="005A7415">
              <w:rPr>
                <w:u w:val="single"/>
              </w:rPr>
              <w:t xml:space="preserve"> couscous et les pâtes alimentaires</w:t>
            </w:r>
            <w:bookmarkEnd w:id="4"/>
          </w:p>
        </w:tc>
      </w:tr>
      <w:tr w:rsidR="00D7324B" w14:paraId="4AD94A02" w14:textId="77777777" w:rsidTr="003257A0">
        <w:tc>
          <w:tcPr>
            <w:tcW w:w="9242" w:type="dxa"/>
            <w:shd w:val="clear" w:color="auto" w:fill="auto"/>
          </w:tcPr>
          <w:p w14:paraId="7C3BCD76" w14:textId="1F39C6E4" w:rsidR="006038F7" w:rsidRPr="005A7415" w:rsidRDefault="00A06235" w:rsidP="005A7415">
            <w:pPr>
              <w:spacing w:after="240"/>
            </w:pPr>
            <w:bookmarkStart w:id="5" w:name="spsMeasure"/>
            <w:r>
              <w:t>L'</w:t>
            </w:r>
            <w:hyperlink r:id="rId8" w:history="1">
              <w:r w:rsidR="00916D43" w:rsidRPr="00E71C42">
                <w:rPr>
                  <w:color w:val="0000FF"/>
                  <w:u w:val="single"/>
                </w:rPr>
                <w:t>Arrêté du ministre de l'agriculture, de la pêche maritime, du développement rural et des eaux et forêts n°3092-</w:t>
              </w:r>
              <w:r>
                <w:rPr>
                  <w:color w:val="0000FF"/>
                  <w:u w:val="single"/>
                </w:rPr>
                <w:t>22</w:t>
              </w:r>
              <w:r w:rsidRPr="00E71C42">
                <w:rPr>
                  <w:color w:val="0000FF"/>
                  <w:u w:val="single"/>
                </w:rPr>
                <w:t xml:space="preserve"> </w:t>
              </w:r>
              <w:r w:rsidR="00916D43" w:rsidRPr="00E71C42">
                <w:rPr>
                  <w:color w:val="0000FF"/>
                  <w:u w:val="single"/>
                </w:rPr>
                <w:t>du 14 novembre 2022</w:t>
              </w:r>
            </w:hyperlink>
            <w:r>
              <w:rPr>
                <w:color w:val="0000FF"/>
                <w:u w:val="single"/>
              </w:rPr>
              <w:t>,</w:t>
            </w:r>
            <w:r w:rsidR="00916D43">
              <w:rPr>
                <w:b/>
                <w:bCs/>
              </w:rPr>
              <w:t xml:space="preserve"> </w:t>
            </w:r>
            <w:r w:rsidR="00916D43">
              <w:t xml:space="preserve">fixant les spécifications physiques et chimiques auxquelles doivent répondre le couscous et les pâtes alimentaires, a été publié au Bulletin Officiel </w:t>
            </w:r>
            <w:r w:rsidR="00CF2164">
              <w:t>No. </w:t>
            </w:r>
            <w:r w:rsidR="00916D43">
              <w:t>7158 du 5</w:t>
            </w:r>
            <w:r w:rsidR="00CF2164">
              <w:t xml:space="preserve"> janvier </w:t>
            </w:r>
            <w:r w:rsidR="00916D43">
              <w:t>2023</w:t>
            </w:r>
            <w:r w:rsidR="00CF2164">
              <w:t>.</w:t>
            </w:r>
          </w:p>
          <w:p w14:paraId="1D462C91" w14:textId="5FAEDFFA" w:rsidR="00916D43" w:rsidRDefault="00A06235" w:rsidP="005A7415">
            <w:pPr>
              <w:spacing w:before="240" w:after="240"/>
            </w:pPr>
            <w:r>
              <w:t xml:space="preserve">NB/ Cet arrêté abroge l'arrêté du ministre de l'agriculture et de la mise en valeur agricole </w:t>
            </w:r>
            <w:r w:rsidR="00CF2164">
              <w:t xml:space="preserve">No. </w:t>
            </w:r>
            <w:r>
              <w:t xml:space="preserve">250596 du 9 </w:t>
            </w:r>
            <w:proofErr w:type="spellStart"/>
            <w:r>
              <w:t>chaabane</w:t>
            </w:r>
            <w:proofErr w:type="spellEnd"/>
            <w:r>
              <w:t xml:space="preserve"> 1417 (20 décembre 1996) relatif à la fabrication et à la commercialisation des pâtes alimentaires et du couscous.</w:t>
            </w:r>
          </w:p>
          <w:bookmarkStart w:id="6" w:name="spsMeasureLinks"/>
          <w:bookmarkEnd w:id="5"/>
          <w:p w14:paraId="28288487" w14:textId="77777777" w:rsidR="00916D43" w:rsidRDefault="00A06235" w:rsidP="00CF2164">
            <w:r>
              <w:fldChar w:fldCharType="begin"/>
            </w:r>
            <w:r>
              <w:instrText xml:space="preserve"> HYPERLINK "https://www.onssa.gov.ma/reglementation-sectorielle-produits-alimentaires-2/" \t "_blank" </w:instrText>
            </w:r>
            <w:r>
              <w:fldChar w:fldCharType="separate"/>
            </w:r>
            <w:r>
              <w:rPr>
                <w:color w:val="0000FF"/>
                <w:u w:val="single"/>
              </w:rPr>
              <w:t>https://www.onssa.gov.ma/reglementation-sectorielle-produits-alimentaires-2/</w:t>
            </w:r>
            <w:r>
              <w:rPr>
                <w:color w:val="0000FF"/>
                <w:u w:val="single"/>
              </w:rPr>
              <w:fldChar w:fldCharType="end"/>
            </w:r>
          </w:p>
          <w:p w14:paraId="3570FE51" w14:textId="77777777" w:rsidR="00916D43" w:rsidRDefault="00E25EC9" w:rsidP="005A7415">
            <w:pPr>
              <w:spacing w:after="240"/>
            </w:pPr>
            <w:hyperlink r:id="rId9" w:tgtFrame="_blank" w:history="1">
              <w:r w:rsidR="00A06235">
                <w:rPr>
                  <w:color w:val="0000FF"/>
                  <w:u w:val="single"/>
                </w:rPr>
                <w:t>https://members.wto.org/crnattachments/2023/SPS/MAR/23_1288_00_f.pdf</w:t>
              </w:r>
            </w:hyperlink>
            <w:bookmarkEnd w:id="6"/>
          </w:p>
        </w:tc>
      </w:tr>
      <w:tr w:rsidR="00D7324B" w14:paraId="4990CB6D" w14:textId="77777777" w:rsidTr="003257A0">
        <w:tc>
          <w:tcPr>
            <w:tcW w:w="9242" w:type="dxa"/>
            <w:shd w:val="clear" w:color="auto" w:fill="auto"/>
          </w:tcPr>
          <w:p w14:paraId="0CF90DBD" w14:textId="77777777" w:rsidR="006038F7" w:rsidRPr="005A7415" w:rsidRDefault="00A06235" w:rsidP="005A7415">
            <w:pPr>
              <w:spacing w:after="240"/>
              <w:rPr>
                <w:b/>
              </w:rPr>
            </w:pPr>
            <w:r w:rsidRPr="005A7415">
              <w:rPr>
                <w:b/>
              </w:rPr>
              <w:t>Le présent addendum concerne:</w:t>
            </w:r>
          </w:p>
        </w:tc>
      </w:tr>
      <w:tr w:rsidR="00D7324B" w14:paraId="64D04C6C" w14:textId="77777777" w:rsidTr="003257A0">
        <w:tc>
          <w:tcPr>
            <w:tcW w:w="9242" w:type="dxa"/>
            <w:shd w:val="clear" w:color="auto" w:fill="auto"/>
          </w:tcPr>
          <w:p w14:paraId="52D8DE2D" w14:textId="77777777" w:rsidR="006038F7" w:rsidRPr="005A7415" w:rsidRDefault="00A06235"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D7324B" w14:paraId="695167C9" w14:textId="77777777" w:rsidTr="003257A0">
        <w:tc>
          <w:tcPr>
            <w:tcW w:w="9242" w:type="dxa"/>
            <w:shd w:val="clear" w:color="auto" w:fill="auto"/>
          </w:tcPr>
          <w:p w14:paraId="2610B08A" w14:textId="77777777" w:rsidR="006038F7" w:rsidRPr="005A7415" w:rsidRDefault="00A06235"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D7324B" w14:paraId="00BC3C00" w14:textId="77777777" w:rsidTr="003257A0">
        <w:tc>
          <w:tcPr>
            <w:tcW w:w="9242" w:type="dxa"/>
            <w:shd w:val="clear" w:color="auto" w:fill="auto"/>
          </w:tcPr>
          <w:p w14:paraId="7307790F" w14:textId="77777777" w:rsidR="006038F7" w:rsidRPr="005A7415" w:rsidRDefault="00A06235"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D7324B" w14:paraId="1F099827" w14:textId="77777777" w:rsidTr="003257A0">
        <w:tc>
          <w:tcPr>
            <w:tcW w:w="9242" w:type="dxa"/>
            <w:shd w:val="clear" w:color="auto" w:fill="auto"/>
          </w:tcPr>
          <w:p w14:paraId="50566FBD" w14:textId="77777777" w:rsidR="006038F7" w:rsidRPr="005A7415" w:rsidRDefault="00A06235"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D7324B" w14:paraId="12210A9E" w14:textId="77777777" w:rsidTr="003257A0">
        <w:tc>
          <w:tcPr>
            <w:tcW w:w="9242" w:type="dxa"/>
            <w:shd w:val="clear" w:color="auto" w:fill="auto"/>
          </w:tcPr>
          <w:p w14:paraId="4E1EE416" w14:textId="77777777" w:rsidR="006038F7" w:rsidRPr="005A7415" w:rsidRDefault="00A06235"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D7324B" w14:paraId="76B29D9E" w14:textId="77777777" w:rsidTr="003257A0">
        <w:tc>
          <w:tcPr>
            <w:tcW w:w="9242" w:type="dxa"/>
            <w:shd w:val="clear" w:color="auto" w:fill="auto"/>
          </w:tcPr>
          <w:p w14:paraId="18A11516" w14:textId="77777777" w:rsidR="006038F7" w:rsidRPr="005A7415" w:rsidRDefault="00A06235"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D7324B" w14:paraId="1BA16B40" w14:textId="77777777" w:rsidTr="003257A0">
        <w:tc>
          <w:tcPr>
            <w:tcW w:w="9242" w:type="dxa"/>
            <w:shd w:val="clear" w:color="auto" w:fill="auto"/>
          </w:tcPr>
          <w:p w14:paraId="3D55B22E" w14:textId="77777777" w:rsidR="006038F7" w:rsidRPr="005A7415" w:rsidRDefault="00A06235"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D7324B" w14:paraId="75D9A0A4" w14:textId="77777777" w:rsidTr="003257A0">
        <w:tc>
          <w:tcPr>
            <w:tcW w:w="9242" w:type="dxa"/>
            <w:shd w:val="clear" w:color="auto" w:fill="auto"/>
          </w:tcPr>
          <w:p w14:paraId="1A9C363E" w14:textId="31510AFE" w:rsidR="006038F7" w:rsidRPr="005A7415" w:rsidRDefault="00A06235"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w:t>
            </w:r>
            <w:proofErr w:type="spellStart"/>
            <w:r w:rsidRPr="005A7415">
              <w:rPr>
                <w:i/>
              </w:rPr>
              <w:t>aa</w:t>
            </w:r>
            <w:proofErr w:type="spellEnd"/>
            <w:r w:rsidRPr="005A7415">
              <w:rPr>
                <w:i/>
              </w:rPr>
              <w:t>)</w:t>
            </w:r>
            <w:r w:rsidRPr="005A7415">
              <w:t xml:space="preserve">: </w:t>
            </w:r>
            <w:r>
              <w:t>Sans objet</w:t>
            </w:r>
          </w:p>
        </w:tc>
      </w:tr>
      <w:tr w:rsidR="00D7324B" w14:paraId="1EE9AE19" w14:textId="77777777" w:rsidTr="003257A0">
        <w:tc>
          <w:tcPr>
            <w:tcW w:w="9242" w:type="dxa"/>
            <w:shd w:val="clear" w:color="auto" w:fill="auto"/>
          </w:tcPr>
          <w:p w14:paraId="38F4B5A8" w14:textId="77777777" w:rsidR="006038F7" w:rsidRPr="005A7415" w:rsidRDefault="00A06235" w:rsidP="00CF2164">
            <w:pPr>
              <w:keepNext/>
              <w:spacing w:after="240"/>
              <w:rPr>
                <w:b/>
              </w:rPr>
            </w:pPr>
            <w:r w:rsidRPr="005A7415">
              <w:rPr>
                <w:b/>
              </w:rPr>
              <w:lastRenderedPageBreak/>
              <w:t>Organisme ou autorité désignés pour traiter les observations: [</w:t>
            </w:r>
            <w:bookmarkStart w:id="16" w:name="spsCommentNNA"/>
            <w:r w:rsidRPr="005A7415">
              <w:rPr>
                <w:b/>
              </w:rPr>
              <w:t>X</w:t>
            </w:r>
            <w:bookmarkEnd w:id="16"/>
            <w:r w:rsidRPr="005A7415">
              <w:rPr>
                <w:b/>
              </w:rPr>
              <w:t>] autorité nationale responsable des notifications, [</w:t>
            </w:r>
            <w:bookmarkStart w:id="17" w:name="spsCommentNEP"/>
            <w:r w:rsidRPr="005A7415">
              <w:rPr>
                <w:b/>
              </w:rPr>
              <w:t>X</w:t>
            </w:r>
            <w:bookmarkEnd w:id="17"/>
            <w:r w:rsidRPr="005A7415">
              <w:rPr>
                <w:b/>
              </w:rPr>
              <w:t>] point d'information national. Adresse, numéro de fax et adresse électronique (s'il y a lieu) d'un autre organisme:</w:t>
            </w:r>
          </w:p>
        </w:tc>
      </w:tr>
      <w:tr w:rsidR="00D7324B" w:rsidRPr="00E25EC9" w14:paraId="5BA75830" w14:textId="77777777" w:rsidTr="003257A0">
        <w:tc>
          <w:tcPr>
            <w:tcW w:w="9242" w:type="dxa"/>
            <w:shd w:val="clear" w:color="auto" w:fill="auto"/>
          </w:tcPr>
          <w:p w14:paraId="05C8B42D" w14:textId="77777777" w:rsidR="006038F7" w:rsidRPr="005A7415" w:rsidRDefault="00A06235" w:rsidP="00CF2164">
            <w:pPr>
              <w:keepNext/>
            </w:pPr>
            <w:bookmarkStart w:id="18" w:name="spsCommentAddress"/>
            <w:r w:rsidRPr="005A7415">
              <w:t>Office National de Sécurité Sanitaire des Produits Alimentaires</w:t>
            </w:r>
          </w:p>
          <w:p w14:paraId="7FB4D392" w14:textId="77777777" w:rsidR="006038F7" w:rsidRPr="005A7415" w:rsidRDefault="00A06235" w:rsidP="00CF2164">
            <w:pPr>
              <w:keepNext/>
            </w:pPr>
            <w:r w:rsidRPr="005A7415">
              <w:t xml:space="preserve">Division de la Normalisation et des Questions SPS - </w:t>
            </w:r>
            <w:proofErr w:type="spellStart"/>
            <w:r w:rsidRPr="005A7415">
              <w:t>SVSPS</w:t>
            </w:r>
            <w:proofErr w:type="spellEnd"/>
          </w:p>
          <w:p w14:paraId="57259534" w14:textId="77777777" w:rsidR="006038F7" w:rsidRPr="005A7415" w:rsidRDefault="00A06235" w:rsidP="00CF2164">
            <w:pPr>
              <w:keepNext/>
            </w:pPr>
            <w:r w:rsidRPr="005A7415">
              <w:t>Direction de l'Évaluation des Risques et des Affaires Juridiques</w:t>
            </w:r>
          </w:p>
          <w:p w14:paraId="57D9CDD2" w14:textId="77777777" w:rsidR="006038F7" w:rsidRPr="00CF2164" w:rsidRDefault="00A06235" w:rsidP="00CF2164">
            <w:pPr>
              <w:keepNext/>
              <w:rPr>
                <w:lang w:val="en-GB"/>
              </w:rPr>
            </w:pPr>
            <w:r w:rsidRPr="00CF2164">
              <w:rPr>
                <w:lang w:val="en-GB"/>
              </w:rPr>
              <w:t xml:space="preserve">Avenue Hadj Ahmed </w:t>
            </w:r>
            <w:proofErr w:type="spellStart"/>
            <w:r w:rsidRPr="00CF2164">
              <w:rPr>
                <w:lang w:val="en-GB"/>
              </w:rPr>
              <w:t>Cherkaoui</w:t>
            </w:r>
            <w:proofErr w:type="spellEnd"/>
          </w:p>
          <w:p w14:paraId="59B9DAA3" w14:textId="77777777" w:rsidR="006038F7" w:rsidRPr="00CF2164" w:rsidRDefault="00A06235" w:rsidP="00CF2164">
            <w:pPr>
              <w:keepNext/>
              <w:rPr>
                <w:lang w:val="en-GB"/>
              </w:rPr>
            </w:pPr>
            <w:r w:rsidRPr="00CF2164">
              <w:rPr>
                <w:lang w:val="en-GB"/>
              </w:rPr>
              <w:t>Tel: +(212) 05 37 67 65 11/13</w:t>
            </w:r>
          </w:p>
          <w:p w14:paraId="4A0587E4" w14:textId="77777777" w:rsidR="006038F7" w:rsidRPr="00CF2164" w:rsidRDefault="00A06235" w:rsidP="00CF2164">
            <w:pPr>
              <w:keepNext/>
              <w:rPr>
                <w:lang w:val="en-GB"/>
              </w:rPr>
            </w:pPr>
            <w:r w:rsidRPr="00CF2164">
              <w:rPr>
                <w:lang w:val="en-GB"/>
              </w:rPr>
              <w:t>GSM: 006 7399 7817</w:t>
            </w:r>
          </w:p>
          <w:p w14:paraId="513B0627" w14:textId="77777777" w:rsidR="006038F7" w:rsidRPr="005A7415" w:rsidRDefault="00A06235" w:rsidP="00CF2164">
            <w:pPr>
              <w:keepNext/>
            </w:pPr>
            <w:r w:rsidRPr="005A7415">
              <w:t>Fax: +(212) 05 3768 2049</w:t>
            </w:r>
          </w:p>
          <w:p w14:paraId="6067D537" w14:textId="77777777" w:rsidR="006038F7" w:rsidRPr="005A7415" w:rsidRDefault="00A06235" w:rsidP="00CF2164">
            <w:pPr>
              <w:keepNext/>
            </w:pPr>
            <w:r w:rsidRPr="005A7415">
              <w:t xml:space="preserve">E-mail: </w:t>
            </w:r>
            <w:hyperlink r:id="rId10" w:history="1">
              <w:r w:rsidRPr="005A7415">
                <w:rPr>
                  <w:color w:val="0000FF"/>
                  <w:u w:val="single"/>
                </w:rPr>
                <w:t>enquirypoint.spsmar@onssa.gov.ma</w:t>
              </w:r>
            </w:hyperlink>
          </w:p>
          <w:p w14:paraId="0A6B9106" w14:textId="4EFEC705" w:rsidR="006038F7" w:rsidRPr="00CF2164" w:rsidRDefault="00A06235" w:rsidP="00CF2164">
            <w:pPr>
              <w:keepNext/>
              <w:spacing w:after="240"/>
              <w:rPr>
                <w:lang w:val="en-GB"/>
              </w:rPr>
            </w:pPr>
            <w:r w:rsidRPr="00CF2164">
              <w:rPr>
                <w:lang w:val="en-GB"/>
              </w:rPr>
              <w:t>Site Web</w:t>
            </w:r>
            <w:r w:rsidR="00E71C42" w:rsidRPr="00CF2164">
              <w:rPr>
                <w:lang w:val="en-GB"/>
              </w:rPr>
              <w:t xml:space="preserve">: </w:t>
            </w:r>
            <w:r w:rsidR="00E25EC9">
              <w:fldChar w:fldCharType="begin"/>
            </w:r>
            <w:r w:rsidR="00E25EC9" w:rsidRPr="00E25EC9">
              <w:rPr>
                <w:lang w:val="en-GB"/>
              </w:rPr>
              <w:instrText xml:space="preserve"> HYPERLINK "http://www.onssa.gov.ma" \t "_blank" </w:instrText>
            </w:r>
            <w:r w:rsidR="00E25EC9">
              <w:fldChar w:fldCharType="separate"/>
            </w:r>
            <w:r w:rsidR="00E71C42" w:rsidRPr="00CF2164">
              <w:rPr>
                <w:color w:val="0000FF"/>
                <w:u w:val="single"/>
                <w:lang w:val="en-GB"/>
              </w:rPr>
              <w:t>http://www.onssa.gov.ma</w:t>
            </w:r>
            <w:r w:rsidR="00E25EC9">
              <w:rPr>
                <w:color w:val="0000FF"/>
                <w:u w:val="single"/>
                <w:lang w:val="en-GB"/>
              </w:rPr>
              <w:fldChar w:fldCharType="end"/>
            </w:r>
            <w:bookmarkEnd w:id="18"/>
          </w:p>
        </w:tc>
      </w:tr>
      <w:tr w:rsidR="00D7324B" w14:paraId="1709D933" w14:textId="77777777" w:rsidTr="003257A0">
        <w:tc>
          <w:tcPr>
            <w:tcW w:w="9242" w:type="dxa"/>
            <w:shd w:val="clear" w:color="auto" w:fill="auto"/>
          </w:tcPr>
          <w:p w14:paraId="3DEF0E71" w14:textId="4AE28BBE" w:rsidR="006038F7" w:rsidRPr="005A7415" w:rsidRDefault="00A06235" w:rsidP="005A7415">
            <w:pPr>
              <w:spacing w:after="240"/>
              <w:rPr>
                <w:b/>
              </w:rPr>
            </w:pPr>
            <w:r w:rsidRPr="005A7415">
              <w:rPr>
                <w:b/>
              </w:rPr>
              <w:t>Texte(s) disponible(s) auprès de: [</w:t>
            </w:r>
            <w:bookmarkStart w:id="19" w:name="spsTextAvailableNNA"/>
            <w:r w:rsidRPr="005A7415">
              <w:rPr>
                <w:b/>
              </w:rPr>
              <w:t>X</w:t>
            </w:r>
            <w:bookmarkEnd w:id="19"/>
            <w:r w:rsidRPr="005A7415">
              <w:rPr>
                <w:b/>
              </w:rPr>
              <w:t>] autorité nationale responsable des notifications, [</w:t>
            </w:r>
            <w:bookmarkStart w:id="20" w:name="spsTextAvailableNEP"/>
            <w:r w:rsidRPr="005A7415">
              <w:rPr>
                <w:b/>
              </w:rPr>
              <w:t>X</w:t>
            </w:r>
            <w:bookmarkEnd w:id="20"/>
            <w:r w:rsidRPr="005A7415">
              <w:rPr>
                <w:b/>
              </w:rPr>
              <w:t>]</w:t>
            </w:r>
            <w:r w:rsidR="00CF2164">
              <w:rPr>
                <w:b/>
              </w:rPr>
              <w:t> </w:t>
            </w:r>
            <w:r w:rsidRPr="005A7415">
              <w:rPr>
                <w:b/>
              </w:rPr>
              <w:t>point d'information national. Adresse, numéro de fax et adresse électronique (s'il y a lieu) d'un autre organisme:</w:t>
            </w:r>
          </w:p>
        </w:tc>
      </w:tr>
      <w:tr w:rsidR="00D7324B" w:rsidRPr="00E25EC9" w14:paraId="297362CF" w14:textId="77777777" w:rsidTr="003257A0">
        <w:tc>
          <w:tcPr>
            <w:tcW w:w="9242" w:type="dxa"/>
            <w:shd w:val="clear" w:color="auto" w:fill="auto"/>
          </w:tcPr>
          <w:p w14:paraId="6FDE2C53" w14:textId="77777777" w:rsidR="006038F7" w:rsidRPr="005A7415" w:rsidRDefault="00A06235" w:rsidP="005A7415">
            <w:bookmarkStart w:id="21" w:name="spsTextSupplierAddress"/>
            <w:r w:rsidRPr="005A7415">
              <w:t>Office National de Sécurité Sanitaire des Produits Alimentaires</w:t>
            </w:r>
          </w:p>
          <w:p w14:paraId="39577233" w14:textId="77777777" w:rsidR="006038F7" w:rsidRPr="005A7415" w:rsidRDefault="00A06235" w:rsidP="005A7415">
            <w:r w:rsidRPr="005A7415">
              <w:t xml:space="preserve">Division de la Normalisation et des Questions SPS - </w:t>
            </w:r>
            <w:proofErr w:type="spellStart"/>
            <w:r w:rsidRPr="005A7415">
              <w:t>SVSPS</w:t>
            </w:r>
            <w:proofErr w:type="spellEnd"/>
          </w:p>
          <w:p w14:paraId="6AC4E6B7" w14:textId="77777777" w:rsidR="006038F7" w:rsidRPr="005A7415" w:rsidRDefault="00A06235" w:rsidP="005A7415">
            <w:r w:rsidRPr="005A7415">
              <w:t>Direction de l'Évaluation des Risques et des Affaires Juridiques</w:t>
            </w:r>
          </w:p>
          <w:p w14:paraId="1ED3F2AB" w14:textId="77777777" w:rsidR="006038F7" w:rsidRPr="00CF2164" w:rsidRDefault="00A06235" w:rsidP="005A7415">
            <w:pPr>
              <w:rPr>
                <w:lang w:val="en-GB"/>
              </w:rPr>
            </w:pPr>
            <w:r w:rsidRPr="00CF2164">
              <w:rPr>
                <w:lang w:val="en-GB"/>
              </w:rPr>
              <w:t xml:space="preserve">Avenue Hadj Ahmed </w:t>
            </w:r>
            <w:proofErr w:type="spellStart"/>
            <w:r w:rsidRPr="00CF2164">
              <w:rPr>
                <w:lang w:val="en-GB"/>
              </w:rPr>
              <w:t>Cherkaoui</w:t>
            </w:r>
            <w:proofErr w:type="spellEnd"/>
          </w:p>
          <w:p w14:paraId="44114B16" w14:textId="77777777" w:rsidR="006038F7" w:rsidRPr="00CF2164" w:rsidRDefault="00A06235" w:rsidP="005A7415">
            <w:pPr>
              <w:rPr>
                <w:lang w:val="en-GB"/>
              </w:rPr>
            </w:pPr>
            <w:r w:rsidRPr="00CF2164">
              <w:rPr>
                <w:lang w:val="en-GB"/>
              </w:rPr>
              <w:t>Tel: +(212) 05 37 67 65 11/13</w:t>
            </w:r>
          </w:p>
          <w:p w14:paraId="667A50F9" w14:textId="77777777" w:rsidR="006038F7" w:rsidRPr="00CF2164" w:rsidRDefault="00A06235" w:rsidP="005A7415">
            <w:pPr>
              <w:rPr>
                <w:lang w:val="en-GB"/>
              </w:rPr>
            </w:pPr>
            <w:r w:rsidRPr="00CF2164">
              <w:rPr>
                <w:lang w:val="en-GB"/>
              </w:rPr>
              <w:t>GSM: 006 7399 7817</w:t>
            </w:r>
          </w:p>
          <w:p w14:paraId="7D815352" w14:textId="77777777" w:rsidR="006038F7" w:rsidRPr="005A7415" w:rsidRDefault="00A06235" w:rsidP="005A7415">
            <w:r w:rsidRPr="005A7415">
              <w:t>Fax: +(212) 05 3768 2049</w:t>
            </w:r>
          </w:p>
          <w:p w14:paraId="65665C16" w14:textId="77777777" w:rsidR="006038F7" w:rsidRPr="005A7415" w:rsidRDefault="00A06235" w:rsidP="005A7415">
            <w:r w:rsidRPr="005A7415">
              <w:t xml:space="preserve">E-mail: </w:t>
            </w:r>
            <w:hyperlink r:id="rId11" w:history="1">
              <w:r w:rsidRPr="005A7415">
                <w:rPr>
                  <w:color w:val="0000FF"/>
                  <w:u w:val="single"/>
                </w:rPr>
                <w:t>enquirypoint.spsmar@onssa.gov.ma</w:t>
              </w:r>
            </w:hyperlink>
          </w:p>
          <w:p w14:paraId="22E79607" w14:textId="77777777" w:rsidR="006038F7" w:rsidRPr="00CF2164" w:rsidRDefault="00A06235" w:rsidP="005A7415">
            <w:pPr>
              <w:rPr>
                <w:lang w:val="en-GB"/>
              </w:rPr>
            </w:pPr>
            <w:r w:rsidRPr="00CF2164">
              <w:rPr>
                <w:lang w:val="en-GB"/>
              </w:rPr>
              <w:t xml:space="preserve">Site Web: </w:t>
            </w:r>
            <w:hyperlink r:id="rId12" w:tgtFrame="_blank" w:history="1">
              <w:r w:rsidRPr="00CF2164">
                <w:rPr>
                  <w:color w:val="0000FF"/>
                  <w:u w:val="single"/>
                  <w:lang w:val="en-GB"/>
                </w:rPr>
                <w:t>http://www.onssa.gov.ma</w:t>
              </w:r>
            </w:hyperlink>
            <w:bookmarkEnd w:id="21"/>
          </w:p>
        </w:tc>
      </w:tr>
    </w:tbl>
    <w:p w14:paraId="4AA277FD" w14:textId="77777777" w:rsidR="006038F7" w:rsidRPr="00CF2164" w:rsidRDefault="006038F7" w:rsidP="005A7415">
      <w:pPr>
        <w:rPr>
          <w:lang w:val="en-GB"/>
        </w:rPr>
      </w:pPr>
    </w:p>
    <w:p w14:paraId="55E2081D" w14:textId="77777777" w:rsidR="006038F7" w:rsidRPr="005A7415" w:rsidRDefault="00A06235" w:rsidP="005A7415">
      <w:pPr>
        <w:jc w:val="center"/>
        <w:rPr>
          <w:b/>
        </w:rPr>
      </w:pPr>
      <w:r w:rsidRPr="005A7415">
        <w:rPr>
          <w:b/>
        </w:rPr>
        <w:t>__________</w:t>
      </w:r>
    </w:p>
    <w:sectPr w:rsidR="006038F7" w:rsidRPr="005A7415" w:rsidSect="00CF2164">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87810" w14:textId="77777777" w:rsidR="00A0269D" w:rsidRDefault="00A06235">
      <w:r>
        <w:separator/>
      </w:r>
    </w:p>
  </w:endnote>
  <w:endnote w:type="continuationSeparator" w:id="0">
    <w:p w14:paraId="69BEC28B" w14:textId="77777777" w:rsidR="00A0269D" w:rsidRDefault="00A0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FED4" w14:textId="7C9B08A3" w:rsidR="006038F7" w:rsidRPr="00CF2164" w:rsidRDefault="00CF2164" w:rsidP="00CF21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952D" w14:textId="256CE292" w:rsidR="00DD65B2" w:rsidRPr="00CF2164" w:rsidRDefault="00CF2164" w:rsidP="00CF21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D264" w14:textId="77777777" w:rsidR="00DD65B2" w:rsidRPr="005A7415" w:rsidRDefault="00A06235"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E2D41" w14:textId="77777777" w:rsidR="00A0269D" w:rsidRDefault="00A06235">
      <w:r>
        <w:separator/>
      </w:r>
    </w:p>
  </w:footnote>
  <w:footnote w:type="continuationSeparator" w:id="0">
    <w:p w14:paraId="27205EB3" w14:textId="77777777" w:rsidR="00A0269D" w:rsidRDefault="00A0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BE6C" w14:textId="77777777" w:rsidR="00CF2164" w:rsidRPr="00CF2164" w:rsidRDefault="00CF2164" w:rsidP="00CF2164">
    <w:pPr>
      <w:pStyle w:val="Header"/>
      <w:pBdr>
        <w:bottom w:val="single" w:sz="4" w:space="1" w:color="auto"/>
      </w:pBdr>
      <w:tabs>
        <w:tab w:val="clear" w:pos="4513"/>
        <w:tab w:val="clear" w:pos="9027"/>
      </w:tabs>
      <w:jc w:val="center"/>
      <w:rPr>
        <w:lang w:val="es-ES"/>
      </w:rPr>
    </w:pPr>
    <w:r w:rsidRPr="00CF2164">
      <w:rPr>
        <w:lang w:val="es-ES"/>
      </w:rPr>
      <w:t>G/</w:t>
    </w:r>
    <w:proofErr w:type="spellStart"/>
    <w:r w:rsidRPr="00CF2164">
      <w:rPr>
        <w:lang w:val="es-ES"/>
      </w:rPr>
      <w:t>SPS</w:t>
    </w:r>
    <w:proofErr w:type="spellEnd"/>
    <w:r w:rsidRPr="00CF2164">
      <w:rPr>
        <w:lang w:val="es-ES"/>
      </w:rPr>
      <w:t>/N/MAR/93/Add.1</w:t>
    </w:r>
  </w:p>
  <w:p w14:paraId="28D0BD52" w14:textId="77777777" w:rsidR="00CF2164" w:rsidRPr="00CF2164" w:rsidRDefault="00CF2164" w:rsidP="00CF2164">
    <w:pPr>
      <w:pStyle w:val="Header"/>
      <w:pBdr>
        <w:bottom w:val="single" w:sz="4" w:space="1" w:color="auto"/>
      </w:pBdr>
      <w:tabs>
        <w:tab w:val="clear" w:pos="4513"/>
        <w:tab w:val="clear" w:pos="9027"/>
      </w:tabs>
      <w:jc w:val="center"/>
      <w:rPr>
        <w:lang w:val="es-ES"/>
      </w:rPr>
    </w:pPr>
  </w:p>
  <w:p w14:paraId="37AFDB65" w14:textId="5A4F21CE" w:rsidR="00CF2164" w:rsidRPr="00CF2164" w:rsidRDefault="00CF2164" w:rsidP="00CF2164">
    <w:pPr>
      <w:pStyle w:val="Header"/>
      <w:pBdr>
        <w:bottom w:val="single" w:sz="4" w:space="1" w:color="auto"/>
      </w:pBdr>
      <w:tabs>
        <w:tab w:val="clear" w:pos="4513"/>
        <w:tab w:val="clear" w:pos="9027"/>
      </w:tabs>
      <w:jc w:val="center"/>
    </w:pPr>
    <w:r w:rsidRPr="00CF2164">
      <w:t xml:space="preserve">- </w:t>
    </w:r>
    <w:r w:rsidRPr="00CF2164">
      <w:fldChar w:fldCharType="begin"/>
    </w:r>
    <w:r w:rsidRPr="00CF2164">
      <w:instrText xml:space="preserve"> PAGE </w:instrText>
    </w:r>
    <w:r w:rsidRPr="00CF2164">
      <w:fldChar w:fldCharType="separate"/>
    </w:r>
    <w:r w:rsidRPr="00CF2164">
      <w:rPr>
        <w:noProof/>
      </w:rPr>
      <w:t>2</w:t>
    </w:r>
    <w:r w:rsidRPr="00CF2164">
      <w:fldChar w:fldCharType="end"/>
    </w:r>
    <w:r w:rsidRPr="00CF2164">
      <w:t xml:space="preserve"> -</w:t>
    </w:r>
  </w:p>
  <w:p w14:paraId="4F3ECF2D" w14:textId="7F77F2F0" w:rsidR="006038F7" w:rsidRPr="00CF2164" w:rsidRDefault="006038F7" w:rsidP="00CF216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4C2E" w14:textId="77777777" w:rsidR="00CF2164" w:rsidRPr="00CF2164" w:rsidRDefault="00CF2164" w:rsidP="00CF2164">
    <w:pPr>
      <w:pStyle w:val="Header"/>
      <w:pBdr>
        <w:bottom w:val="single" w:sz="4" w:space="1" w:color="auto"/>
      </w:pBdr>
      <w:tabs>
        <w:tab w:val="clear" w:pos="4513"/>
        <w:tab w:val="clear" w:pos="9027"/>
      </w:tabs>
      <w:jc w:val="center"/>
      <w:rPr>
        <w:lang w:val="es-ES"/>
      </w:rPr>
    </w:pPr>
    <w:r w:rsidRPr="00CF2164">
      <w:rPr>
        <w:lang w:val="es-ES"/>
      </w:rPr>
      <w:t>G/</w:t>
    </w:r>
    <w:proofErr w:type="spellStart"/>
    <w:r w:rsidRPr="00CF2164">
      <w:rPr>
        <w:lang w:val="es-ES"/>
      </w:rPr>
      <w:t>SPS</w:t>
    </w:r>
    <w:proofErr w:type="spellEnd"/>
    <w:r w:rsidRPr="00CF2164">
      <w:rPr>
        <w:lang w:val="es-ES"/>
      </w:rPr>
      <w:t>/N/MAR/93/Add.1</w:t>
    </w:r>
  </w:p>
  <w:p w14:paraId="08C4C2F5" w14:textId="77777777" w:rsidR="00CF2164" w:rsidRPr="00CF2164" w:rsidRDefault="00CF2164" w:rsidP="00CF2164">
    <w:pPr>
      <w:pStyle w:val="Header"/>
      <w:pBdr>
        <w:bottom w:val="single" w:sz="4" w:space="1" w:color="auto"/>
      </w:pBdr>
      <w:tabs>
        <w:tab w:val="clear" w:pos="4513"/>
        <w:tab w:val="clear" w:pos="9027"/>
      </w:tabs>
      <w:jc w:val="center"/>
      <w:rPr>
        <w:lang w:val="es-ES"/>
      </w:rPr>
    </w:pPr>
  </w:p>
  <w:p w14:paraId="4998AF34" w14:textId="0A375BAD" w:rsidR="00CF2164" w:rsidRPr="00CF2164" w:rsidRDefault="00CF2164" w:rsidP="00CF2164">
    <w:pPr>
      <w:pStyle w:val="Header"/>
      <w:pBdr>
        <w:bottom w:val="single" w:sz="4" w:space="1" w:color="auto"/>
      </w:pBdr>
      <w:tabs>
        <w:tab w:val="clear" w:pos="4513"/>
        <w:tab w:val="clear" w:pos="9027"/>
      </w:tabs>
      <w:jc w:val="center"/>
    </w:pPr>
    <w:r w:rsidRPr="00CF2164">
      <w:t xml:space="preserve">- </w:t>
    </w:r>
    <w:r w:rsidRPr="00CF2164">
      <w:fldChar w:fldCharType="begin"/>
    </w:r>
    <w:r w:rsidRPr="00CF2164">
      <w:instrText xml:space="preserve"> PAGE </w:instrText>
    </w:r>
    <w:r w:rsidRPr="00CF2164">
      <w:fldChar w:fldCharType="separate"/>
    </w:r>
    <w:r w:rsidRPr="00CF2164">
      <w:rPr>
        <w:noProof/>
      </w:rPr>
      <w:t>2</w:t>
    </w:r>
    <w:r w:rsidRPr="00CF2164">
      <w:fldChar w:fldCharType="end"/>
    </w:r>
    <w:r w:rsidRPr="00CF2164">
      <w:t xml:space="preserve"> -</w:t>
    </w:r>
  </w:p>
  <w:p w14:paraId="1860C2B0" w14:textId="62A75C9C" w:rsidR="00DD65B2" w:rsidRPr="00CF2164" w:rsidRDefault="00DD65B2" w:rsidP="00CF216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7324B" w14:paraId="487B5783" w14:textId="77777777" w:rsidTr="002B656D">
      <w:trPr>
        <w:trHeight w:val="240"/>
        <w:jc w:val="center"/>
      </w:trPr>
      <w:tc>
        <w:tcPr>
          <w:tcW w:w="3794" w:type="dxa"/>
          <w:shd w:val="clear" w:color="auto" w:fill="FFFFFF"/>
          <w:tcMar>
            <w:left w:w="108" w:type="dxa"/>
            <w:right w:w="108" w:type="dxa"/>
          </w:tcMar>
          <w:vAlign w:val="center"/>
        </w:tcPr>
        <w:p w14:paraId="7C40BAC0" w14:textId="77777777" w:rsidR="00172B05" w:rsidRPr="00BC3253" w:rsidRDefault="00172B05" w:rsidP="008D389E">
          <w:pPr>
            <w:rPr>
              <w:noProof/>
              <w:szCs w:val="18"/>
              <w:lang w:eastAsia="en-GB"/>
            </w:rPr>
          </w:pPr>
          <w:bookmarkStart w:id="22" w:name="bmkRestricted" w:colFirst="1" w:colLast="1"/>
        </w:p>
      </w:tc>
      <w:tc>
        <w:tcPr>
          <w:tcW w:w="5448" w:type="dxa"/>
          <w:gridSpan w:val="2"/>
          <w:shd w:val="clear" w:color="auto" w:fill="FFFFFF"/>
          <w:tcMar>
            <w:left w:w="108" w:type="dxa"/>
            <w:right w:w="108" w:type="dxa"/>
          </w:tcMar>
          <w:vAlign w:val="center"/>
        </w:tcPr>
        <w:p w14:paraId="5A4948D1" w14:textId="63AA3E09" w:rsidR="00172B05" w:rsidRPr="00BC3253" w:rsidRDefault="00CF2164" w:rsidP="008D389E">
          <w:pPr>
            <w:jc w:val="right"/>
            <w:rPr>
              <w:b/>
              <w:color w:val="FF0000"/>
              <w:szCs w:val="18"/>
            </w:rPr>
          </w:pPr>
          <w:r>
            <w:rPr>
              <w:b/>
              <w:color w:val="FF0000"/>
              <w:szCs w:val="18"/>
            </w:rPr>
            <w:t xml:space="preserve"> </w:t>
          </w:r>
        </w:p>
      </w:tc>
    </w:tr>
    <w:bookmarkEnd w:id="22"/>
    <w:tr w:rsidR="00D7324B" w14:paraId="797AA890" w14:textId="77777777" w:rsidTr="002B656D">
      <w:trPr>
        <w:trHeight w:val="213"/>
        <w:jc w:val="center"/>
      </w:trPr>
      <w:tc>
        <w:tcPr>
          <w:tcW w:w="3794" w:type="dxa"/>
          <w:vMerge w:val="restart"/>
          <w:shd w:val="clear" w:color="auto" w:fill="FFFFFF"/>
          <w:tcMar>
            <w:left w:w="0" w:type="dxa"/>
            <w:right w:w="0" w:type="dxa"/>
          </w:tcMar>
        </w:tcPr>
        <w:p w14:paraId="3ED91169" w14:textId="77777777" w:rsidR="00172B05" w:rsidRPr="00BC3253" w:rsidRDefault="00A06235" w:rsidP="008D389E">
          <w:pPr>
            <w:jc w:val="left"/>
            <w:rPr>
              <w:szCs w:val="18"/>
            </w:rPr>
          </w:pPr>
          <w:r>
            <w:rPr>
              <w:noProof/>
              <w:szCs w:val="18"/>
              <w:lang w:eastAsia="en-GB"/>
            </w:rPr>
            <w:drawing>
              <wp:inline distT="0" distB="0" distL="0" distR="0" wp14:anchorId="79B71E33" wp14:editId="010E8B8F">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647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87DB44D" w14:textId="77777777" w:rsidR="00172B05" w:rsidRPr="00BC3253" w:rsidRDefault="00172B05" w:rsidP="008D389E">
          <w:pPr>
            <w:jc w:val="right"/>
            <w:rPr>
              <w:b/>
              <w:szCs w:val="18"/>
            </w:rPr>
          </w:pPr>
        </w:p>
      </w:tc>
    </w:tr>
    <w:tr w:rsidR="00D7324B" w:rsidRPr="00E25EC9" w14:paraId="32D1DE0E" w14:textId="77777777" w:rsidTr="002B656D">
      <w:trPr>
        <w:trHeight w:val="868"/>
        <w:jc w:val="center"/>
      </w:trPr>
      <w:tc>
        <w:tcPr>
          <w:tcW w:w="3794" w:type="dxa"/>
          <w:vMerge/>
          <w:shd w:val="clear" w:color="auto" w:fill="FFFFFF"/>
          <w:tcMar>
            <w:left w:w="108" w:type="dxa"/>
            <w:right w:w="108" w:type="dxa"/>
          </w:tcMar>
        </w:tcPr>
        <w:p w14:paraId="71A19E29"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4BFF8F8D" w14:textId="77777777" w:rsidR="00CF2164" w:rsidRPr="00CF2164" w:rsidRDefault="00CF2164" w:rsidP="008D389E">
          <w:pPr>
            <w:jc w:val="right"/>
            <w:rPr>
              <w:b/>
              <w:szCs w:val="18"/>
              <w:lang w:val="es-ES"/>
            </w:rPr>
          </w:pPr>
          <w:bookmarkStart w:id="23" w:name="bmkSymbols"/>
          <w:r w:rsidRPr="00CF2164">
            <w:rPr>
              <w:b/>
              <w:szCs w:val="18"/>
              <w:lang w:val="es-ES"/>
            </w:rPr>
            <w:t>G/</w:t>
          </w:r>
          <w:proofErr w:type="spellStart"/>
          <w:r w:rsidRPr="00CF2164">
            <w:rPr>
              <w:b/>
              <w:szCs w:val="18"/>
              <w:lang w:val="es-ES"/>
            </w:rPr>
            <w:t>SPS</w:t>
          </w:r>
          <w:proofErr w:type="spellEnd"/>
          <w:r w:rsidRPr="00CF2164">
            <w:rPr>
              <w:b/>
              <w:szCs w:val="18"/>
              <w:lang w:val="es-ES"/>
            </w:rPr>
            <w:t>/N/MAR/93/Add.1</w:t>
          </w:r>
        </w:p>
        <w:bookmarkEnd w:id="23"/>
        <w:p w14:paraId="603D82DA" w14:textId="285E7D74" w:rsidR="006038F7" w:rsidRPr="00CF2164" w:rsidRDefault="006038F7" w:rsidP="008D389E">
          <w:pPr>
            <w:jc w:val="right"/>
            <w:rPr>
              <w:b/>
              <w:szCs w:val="18"/>
              <w:lang w:val="es-ES"/>
            </w:rPr>
          </w:pPr>
        </w:p>
      </w:tc>
    </w:tr>
    <w:tr w:rsidR="00D7324B" w:rsidRPr="00E71C42" w14:paraId="6759B2B8" w14:textId="77777777" w:rsidTr="002B656D">
      <w:trPr>
        <w:trHeight w:val="240"/>
        <w:jc w:val="center"/>
      </w:trPr>
      <w:tc>
        <w:tcPr>
          <w:tcW w:w="3794" w:type="dxa"/>
          <w:vMerge/>
          <w:shd w:val="clear" w:color="auto" w:fill="FFFFFF"/>
          <w:tcMar>
            <w:left w:w="108" w:type="dxa"/>
            <w:right w:w="108" w:type="dxa"/>
          </w:tcMar>
          <w:vAlign w:val="center"/>
        </w:tcPr>
        <w:p w14:paraId="38409867" w14:textId="77777777" w:rsidR="00172B05" w:rsidRPr="00CF2164" w:rsidRDefault="00172B05" w:rsidP="008D389E">
          <w:pPr>
            <w:rPr>
              <w:szCs w:val="18"/>
              <w:lang w:val="es-ES"/>
            </w:rPr>
          </w:pPr>
        </w:p>
      </w:tc>
      <w:tc>
        <w:tcPr>
          <w:tcW w:w="5448" w:type="dxa"/>
          <w:gridSpan w:val="2"/>
          <w:shd w:val="clear" w:color="auto" w:fill="FFFFFF"/>
          <w:tcMar>
            <w:left w:w="108" w:type="dxa"/>
            <w:right w:w="108" w:type="dxa"/>
          </w:tcMar>
          <w:vAlign w:val="center"/>
        </w:tcPr>
        <w:p w14:paraId="21236EAD" w14:textId="5E29155C" w:rsidR="00172B05" w:rsidRPr="00CF2164" w:rsidRDefault="00BF0537" w:rsidP="008D389E">
          <w:pPr>
            <w:jc w:val="right"/>
            <w:rPr>
              <w:szCs w:val="18"/>
              <w:lang w:val="es-ES"/>
            </w:rPr>
          </w:pPr>
          <w:bookmarkStart w:id="24" w:name="bmkDate"/>
          <w:bookmarkStart w:id="25" w:name="spsDateDistribution"/>
          <w:bookmarkEnd w:id="24"/>
          <w:bookmarkEnd w:id="25"/>
          <w:r>
            <w:rPr>
              <w:szCs w:val="18"/>
              <w:lang w:val="es-ES"/>
            </w:rPr>
            <w:t xml:space="preserve">24 </w:t>
          </w:r>
          <w:proofErr w:type="spellStart"/>
          <w:r w:rsidR="006A418F">
            <w:rPr>
              <w:szCs w:val="18"/>
              <w:lang w:val="es-ES"/>
            </w:rPr>
            <w:t>février</w:t>
          </w:r>
          <w:proofErr w:type="spellEnd"/>
          <w:r>
            <w:rPr>
              <w:szCs w:val="18"/>
              <w:lang w:val="es-ES"/>
            </w:rPr>
            <w:t xml:space="preserve"> 2023</w:t>
          </w:r>
        </w:p>
      </w:tc>
    </w:tr>
    <w:tr w:rsidR="00D7324B" w14:paraId="04C1C013"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72A2ECE" w14:textId="38F88FD0" w:rsidR="00172B05" w:rsidRPr="00BC3253" w:rsidRDefault="00A06235" w:rsidP="008D389E">
          <w:pPr>
            <w:jc w:val="left"/>
            <w:rPr>
              <w:b/>
              <w:szCs w:val="18"/>
            </w:rPr>
          </w:pPr>
          <w:bookmarkStart w:id="26" w:name="bmkSerial"/>
          <w:r w:rsidRPr="005A7415">
            <w:rPr>
              <w:color w:val="FF0000"/>
              <w:szCs w:val="18"/>
            </w:rPr>
            <w:t>(</w:t>
          </w:r>
          <w:bookmarkStart w:id="27" w:name="spsSerialNumber"/>
          <w:bookmarkEnd w:id="27"/>
          <w:r w:rsidR="00BF0537">
            <w:rPr>
              <w:color w:val="FF0000"/>
              <w:szCs w:val="18"/>
            </w:rPr>
            <w:t>23-</w:t>
          </w:r>
          <w:r w:rsidR="00E25EC9">
            <w:rPr>
              <w:color w:val="FF0000"/>
              <w:szCs w:val="18"/>
            </w:rPr>
            <w:t>1315</w:t>
          </w:r>
          <w:r w:rsidRPr="005A7415">
            <w:rPr>
              <w:color w:val="FF0000"/>
              <w:szCs w:val="18"/>
            </w:rPr>
            <w:t>)</w:t>
          </w:r>
          <w:bookmarkEnd w:id="26"/>
        </w:p>
      </w:tc>
      <w:tc>
        <w:tcPr>
          <w:tcW w:w="3325" w:type="dxa"/>
          <w:tcBorders>
            <w:bottom w:val="single" w:sz="4" w:space="0" w:color="auto"/>
          </w:tcBorders>
          <w:tcMar>
            <w:top w:w="0" w:type="dxa"/>
            <w:left w:w="108" w:type="dxa"/>
            <w:bottom w:w="57" w:type="dxa"/>
            <w:right w:w="108" w:type="dxa"/>
          </w:tcMar>
          <w:vAlign w:val="bottom"/>
        </w:tcPr>
        <w:p w14:paraId="28529F9B" w14:textId="77777777" w:rsidR="00172B05" w:rsidRPr="00BC3253" w:rsidRDefault="00A06235" w:rsidP="008D389E">
          <w:pPr>
            <w:jc w:val="right"/>
            <w:rPr>
              <w:szCs w:val="18"/>
            </w:rPr>
          </w:pPr>
          <w:bookmarkStart w:id="28"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8"/>
        </w:p>
      </w:tc>
    </w:tr>
    <w:tr w:rsidR="00D7324B" w14:paraId="028DA0E5"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F24650" w14:textId="758273F8" w:rsidR="00172B05" w:rsidRPr="00BC3253" w:rsidRDefault="00CF2164" w:rsidP="008D389E">
          <w:pPr>
            <w:jc w:val="left"/>
            <w:rPr>
              <w:szCs w:val="18"/>
            </w:rPr>
          </w:pPr>
          <w:bookmarkStart w:id="29" w:name="bmkCommittee"/>
          <w:r>
            <w:rPr>
              <w:b/>
              <w:szCs w:val="18"/>
            </w:rPr>
            <w:t>Comité des mesures sanitaires et phytosanitaires</w:t>
          </w:r>
          <w:bookmarkEnd w:id="29"/>
        </w:p>
      </w:tc>
      <w:tc>
        <w:tcPr>
          <w:tcW w:w="3325" w:type="dxa"/>
          <w:tcBorders>
            <w:top w:val="single" w:sz="4" w:space="0" w:color="auto"/>
          </w:tcBorders>
          <w:tcMar>
            <w:top w:w="113" w:type="dxa"/>
            <w:left w:w="108" w:type="dxa"/>
            <w:bottom w:w="57" w:type="dxa"/>
            <w:right w:w="108" w:type="dxa"/>
          </w:tcMar>
          <w:vAlign w:val="center"/>
        </w:tcPr>
        <w:p w14:paraId="44802163" w14:textId="32540A79" w:rsidR="00172B05" w:rsidRPr="005A7415" w:rsidRDefault="00CF2164" w:rsidP="00322C7C">
          <w:pPr>
            <w:jc w:val="right"/>
            <w:rPr>
              <w:bCs/>
              <w:szCs w:val="18"/>
            </w:rPr>
          </w:pPr>
          <w:bookmarkStart w:id="30" w:name="bmkLanguage"/>
          <w:r>
            <w:rPr>
              <w:szCs w:val="18"/>
            </w:rPr>
            <w:t>Original: français</w:t>
          </w:r>
          <w:bookmarkEnd w:id="30"/>
        </w:p>
      </w:tc>
    </w:tr>
  </w:tbl>
  <w:p w14:paraId="0E622113"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37218CA">
      <w:start w:val="1"/>
      <w:numFmt w:val="decimal"/>
      <w:pStyle w:val="SummaryText"/>
      <w:lvlText w:val="%1."/>
      <w:lvlJc w:val="left"/>
      <w:pPr>
        <w:ind w:left="360" w:hanging="360"/>
      </w:pPr>
    </w:lvl>
    <w:lvl w:ilvl="1" w:tplc="4FCA490E" w:tentative="1">
      <w:start w:val="1"/>
      <w:numFmt w:val="lowerLetter"/>
      <w:lvlText w:val="%2."/>
      <w:lvlJc w:val="left"/>
      <w:pPr>
        <w:ind w:left="1080" w:hanging="360"/>
      </w:pPr>
    </w:lvl>
    <w:lvl w:ilvl="2" w:tplc="32DC7E3A" w:tentative="1">
      <w:start w:val="1"/>
      <w:numFmt w:val="lowerRoman"/>
      <w:lvlText w:val="%3."/>
      <w:lvlJc w:val="right"/>
      <w:pPr>
        <w:ind w:left="1800" w:hanging="180"/>
      </w:pPr>
    </w:lvl>
    <w:lvl w:ilvl="3" w:tplc="17F8057A" w:tentative="1">
      <w:start w:val="1"/>
      <w:numFmt w:val="decimal"/>
      <w:lvlText w:val="%4."/>
      <w:lvlJc w:val="left"/>
      <w:pPr>
        <w:ind w:left="2520" w:hanging="360"/>
      </w:pPr>
    </w:lvl>
    <w:lvl w:ilvl="4" w:tplc="7C5C7BCA" w:tentative="1">
      <w:start w:val="1"/>
      <w:numFmt w:val="lowerLetter"/>
      <w:lvlText w:val="%5."/>
      <w:lvlJc w:val="left"/>
      <w:pPr>
        <w:ind w:left="3240" w:hanging="360"/>
      </w:pPr>
    </w:lvl>
    <w:lvl w:ilvl="5" w:tplc="70782AA0" w:tentative="1">
      <w:start w:val="1"/>
      <w:numFmt w:val="lowerRoman"/>
      <w:lvlText w:val="%6."/>
      <w:lvlJc w:val="right"/>
      <w:pPr>
        <w:ind w:left="3960" w:hanging="180"/>
      </w:pPr>
    </w:lvl>
    <w:lvl w:ilvl="6" w:tplc="A2A41EFE" w:tentative="1">
      <w:start w:val="1"/>
      <w:numFmt w:val="decimal"/>
      <w:lvlText w:val="%7."/>
      <w:lvlJc w:val="left"/>
      <w:pPr>
        <w:ind w:left="4680" w:hanging="360"/>
      </w:pPr>
    </w:lvl>
    <w:lvl w:ilvl="7" w:tplc="63AC5428" w:tentative="1">
      <w:start w:val="1"/>
      <w:numFmt w:val="lowerLetter"/>
      <w:lvlText w:val="%8."/>
      <w:lvlJc w:val="left"/>
      <w:pPr>
        <w:ind w:left="5400" w:hanging="360"/>
      </w:pPr>
    </w:lvl>
    <w:lvl w:ilvl="8" w:tplc="DCBA767C" w:tentative="1">
      <w:start w:val="1"/>
      <w:numFmt w:val="lowerRoman"/>
      <w:lvlText w:val="%9."/>
      <w:lvlJc w:val="right"/>
      <w:pPr>
        <w:ind w:left="6120" w:hanging="180"/>
      </w:pPr>
    </w:lvl>
  </w:abstractNum>
  <w:num w:numId="1" w16cid:durableId="1598709941">
    <w:abstractNumId w:val="8"/>
  </w:num>
  <w:num w:numId="2" w16cid:durableId="1767731794">
    <w:abstractNumId w:val="3"/>
  </w:num>
  <w:num w:numId="3" w16cid:durableId="403382884">
    <w:abstractNumId w:val="2"/>
  </w:num>
  <w:num w:numId="4" w16cid:durableId="300354068">
    <w:abstractNumId w:val="1"/>
  </w:num>
  <w:num w:numId="5" w16cid:durableId="654722608">
    <w:abstractNumId w:val="0"/>
  </w:num>
  <w:num w:numId="6" w16cid:durableId="2086756218">
    <w:abstractNumId w:val="12"/>
  </w:num>
  <w:num w:numId="7" w16cid:durableId="935288526">
    <w:abstractNumId w:val="10"/>
  </w:num>
  <w:num w:numId="8" w16cid:durableId="111171918">
    <w:abstractNumId w:val="13"/>
  </w:num>
  <w:num w:numId="9" w16cid:durableId="1615281577">
    <w:abstractNumId w:val="11"/>
  </w:num>
  <w:num w:numId="10" w16cid:durableId="1408840063">
    <w:abstractNumId w:val="11"/>
  </w:num>
  <w:num w:numId="11" w16cid:durableId="833644140">
    <w:abstractNumId w:val="11"/>
  </w:num>
  <w:num w:numId="12" w16cid:durableId="1541042986">
    <w:abstractNumId w:val="11"/>
  </w:num>
  <w:num w:numId="13" w16cid:durableId="312099658">
    <w:abstractNumId w:val="11"/>
  </w:num>
  <w:num w:numId="14" w16cid:durableId="1338117735">
    <w:abstractNumId w:val="11"/>
  </w:num>
  <w:num w:numId="15" w16cid:durableId="1625961224">
    <w:abstractNumId w:val="11"/>
  </w:num>
  <w:num w:numId="16" w16cid:durableId="455025712">
    <w:abstractNumId w:val="11"/>
  </w:num>
  <w:num w:numId="17" w16cid:durableId="595597381">
    <w:abstractNumId w:val="11"/>
  </w:num>
  <w:num w:numId="18" w16cid:durableId="952904423">
    <w:abstractNumId w:val="12"/>
  </w:num>
  <w:num w:numId="19" w16cid:durableId="1171261358">
    <w:abstractNumId w:val="10"/>
  </w:num>
  <w:num w:numId="20" w16cid:durableId="431360181">
    <w:abstractNumId w:val="10"/>
  </w:num>
  <w:num w:numId="21" w16cid:durableId="520631025">
    <w:abstractNumId w:val="10"/>
  </w:num>
  <w:num w:numId="22" w16cid:durableId="927036451">
    <w:abstractNumId w:val="10"/>
  </w:num>
  <w:num w:numId="23" w16cid:durableId="745886126">
    <w:abstractNumId w:val="10"/>
  </w:num>
  <w:num w:numId="24" w16cid:durableId="746146140">
    <w:abstractNumId w:val="8"/>
  </w:num>
  <w:num w:numId="25" w16cid:durableId="1202745964">
    <w:abstractNumId w:val="3"/>
  </w:num>
  <w:num w:numId="26" w16cid:durableId="624501620">
    <w:abstractNumId w:val="2"/>
  </w:num>
  <w:num w:numId="27" w16cid:durableId="71320849">
    <w:abstractNumId w:val="1"/>
  </w:num>
  <w:num w:numId="28" w16cid:durableId="783575473">
    <w:abstractNumId w:val="0"/>
  </w:num>
  <w:num w:numId="29" w16cid:durableId="1379158591">
    <w:abstractNumId w:val="10"/>
  </w:num>
  <w:num w:numId="30" w16cid:durableId="524909679">
    <w:abstractNumId w:val="13"/>
  </w:num>
  <w:num w:numId="31" w16cid:durableId="531580598">
    <w:abstractNumId w:val="9"/>
  </w:num>
  <w:num w:numId="32" w16cid:durableId="974796632">
    <w:abstractNumId w:val="7"/>
  </w:num>
  <w:num w:numId="33" w16cid:durableId="1058557683">
    <w:abstractNumId w:val="6"/>
  </w:num>
  <w:num w:numId="34" w16cid:durableId="1747071900">
    <w:abstractNumId w:val="5"/>
  </w:num>
  <w:num w:numId="35" w16cid:durableId="1446542008">
    <w:abstractNumId w:val="4"/>
  </w:num>
  <w:num w:numId="36" w16cid:durableId="3730420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8F"/>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269D"/>
    <w:rsid w:val="00A047EB"/>
    <w:rsid w:val="00A06235"/>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BF0537"/>
    <w:rsid w:val="00C30DE7"/>
    <w:rsid w:val="00C34F2D"/>
    <w:rsid w:val="00C47345"/>
    <w:rsid w:val="00C57B90"/>
    <w:rsid w:val="00C65229"/>
    <w:rsid w:val="00C67AA4"/>
    <w:rsid w:val="00C71274"/>
    <w:rsid w:val="00CB2591"/>
    <w:rsid w:val="00CD0195"/>
    <w:rsid w:val="00CD5EC3"/>
    <w:rsid w:val="00CE1C9D"/>
    <w:rsid w:val="00CF2164"/>
    <w:rsid w:val="00D40CA0"/>
    <w:rsid w:val="00D420F2"/>
    <w:rsid w:val="00D65AF6"/>
    <w:rsid w:val="00D66DCB"/>
    <w:rsid w:val="00D66F5C"/>
    <w:rsid w:val="00D7324B"/>
    <w:rsid w:val="00D82AF6"/>
    <w:rsid w:val="00DB47DD"/>
    <w:rsid w:val="00DB7CB0"/>
    <w:rsid w:val="00DD1BF7"/>
    <w:rsid w:val="00DD65B2"/>
    <w:rsid w:val="00E205CA"/>
    <w:rsid w:val="00E253EF"/>
    <w:rsid w:val="00E25EC9"/>
    <w:rsid w:val="00E34BAD"/>
    <w:rsid w:val="00E464CD"/>
    <w:rsid w:val="00E51E38"/>
    <w:rsid w:val="00E71C42"/>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3C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paragraph" w:styleId="Revision">
    <w:name w:val="Revision"/>
    <w:hidden/>
    <w:uiPriority w:val="99"/>
    <w:semiHidden/>
    <w:rsid w:val="00CF2164"/>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nssa.gov.ma/wp-content/uploads/2023/01/ARR.3092-22.FR_.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ssa.gov.m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mailto:enquirypoint.spsmar@onssa.gov.m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nquirypoint.spsmar@onssa.gov.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3/SPS/MAR/23_1288_00_f.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455</Words>
  <Characters>2739</Characters>
  <Application>Microsoft Office Word</Application>
  <DocSecurity>0</DocSecurity>
  <Lines>62</Lines>
  <Paragraphs>39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2018-10-15T07:10:00Z</dcterms:created>
  <dcterms:modified xsi:type="dcterms:W3CDTF">2023-02-24T08:06:00Z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G/SPS/N/MAR/93/Add.1</vt:lpwstr>
  </property>
  <property fmtid="{D5CDD505-2E9C-101B-9397-08002B2CF9AE}" pid="3" name="TitusGUID">
    <vt:lpwstr>6a1fd96f-0b98-490a-b2ff-7e7103e86d7d</vt:lpwstr>
  </property>
  <property fmtid="{D5CDD505-2E9C-101B-9397-08002B2CF9AE}" pid="4" name="WTOCLASSIFICATION">
    <vt:lpwstr>WTO OFFICIAL</vt:lpwstr>
  </property>
</Properties>
</file>