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129A4" w14:textId="77777777" w:rsidR="00EA4725" w:rsidRPr="00441372" w:rsidRDefault="00CD7C8C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D54315" w14:paraId="653C77D6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B176141" w14:textId="77777777" w:rsidR="00EA4725" w:rsidRPr="00441372" w:rsidRDefault="00CD7C8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AFACAF0" w14:textId="77777777" w:rsidR="00EA4725" w:rsidRPr="00441372" w:rsidRDefault="00CD7C8C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KENYA</w:t>
            </w:r>
            <w:bookmarkEnd w:id="1"/>
          </w:p>
          <w:p w14:paraId="4248283D" w14:textId="77777777" w:rsidR="00EA4725" w:rsidRPr="00441372" w:rsidRDefault="00CD7C8C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D54315" w14:paraId="1BB4A34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CE381D" w14:textId="77777777" w:rsidR="00EA4725" w:rsidRPr="00441372" w:rsidRDefault="00CD7C8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4B958B" w14:textId="77777777" w:rsidR="00EA4725" w:rsidRPr="00441372" w:rsidRDefault="00CD7C8C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D54315" w14:paraId="7B4A412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E8B3F4" w14:textId="77777777" w:rsidR="00EA4725" w:rsidRPr="00441372" w:rsidRDefault="00CD7C8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4C9DB0" w14:textId="77777777" w:rsidR="00EA4725" w:rsidRPr="00441372" w:rsidRDefault="00CD7C8C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Oilseeds (ICS code(s): 67.200.20)</w:t>
            </w:r>
            <w:bookmarkEnd w:id="7"/>
          </w:p>
        </w:tc>
      </w:tr>
      <w:tr w:rsidR="00D54315" w14:paraId="3B9E2B4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B160CF" w14:textId="77777777" w:rsidR="00EA4725" w:rsidRPr="00441372" w:rsidRDefault="00CD7C8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DBCC87" w14:textId="77777777" w:rsidR="00EA4725" w:rsidRPr="00441372" w:rsidRDefault="00CD7C8C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58421D06" w14:textId="77777777" w:rsidR="00EA4725" w:rsidRPr="00441372" w:rsidRDefault="00CD7C8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7B60620B" w14:textId="77777777" w:rsidR="00EA4725" w:rsidRPr="00441372" w:rsidRDefault="00CD7C8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D54315" w14:paraId="26F0856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EFBA48" w14:textId="77777777" w:rsidR="00EA4725" w:rsidRPr="00441372" w:rsidRDefault="00CD7C8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CA346C" w14:textId="77777777" w:rsidR="00EA4725" w:rsidRPr="00441372" w:rsidRDefault="00CD7C8C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889:2022 Groundnut kernels for oil extraction —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10</w:t>
            </w:r>
            <w:bookmarkEnd w:id="20"/>
          </w:p>
          <w:bookmarkStart w:id="21" w:name="sps5d"/>
          <w:p w14:paraId="5849EC06" w14:textId="77777777" w:rsidR="00EA4725" w:rsidRPr="00441372" w:rsidRDefault="00CD7C8C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"https://members.wto.org/crnattachments/2022/SPS/KEN/22_4105_00_e.pdf"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https://members.wto.org/crnattachments/2022/SPS/KEN/22_4105_00_e.pdf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D54315" w14:paraId="0A25B93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39ED52" w14:textId="77777777" w:rsidR="00EA4725" w:rsidRPr="00441372" w:rsidRDefault="00CD7C8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525221" w14:textId="77777777" w:rsidR="00EA4725" w:rsidRPr="00441372" w:rsidRDefault="00CD7C8C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East African Standard specifies the requirements, sampling and test methods for groundnut kernels of the plant </w:t>
            </w:r>
            <w:r w:rsidRPr="0065690F">
              <w:rPr>
                <w:i/>
                <w:iCs/>
              </w:rPr>
              <w:t>Arachis hypogea</w:t>
            </w:r>
            <w:r w:rsidRPr="0065690F">
              <w:t xml:space="preserve"> intended for oil extraction.</w:t>
            </w:r>
            <w:bookmarkEnd w:id="23"/>
          </w:p>
        </w:tc>
      </w:tr>
      <w:tr w:rsidR="00D54315" w14:paraId="56AD125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3E7AB8" w14:textId="77777777" w:rsidR="00EA4725" w:rsidRPr="00441372" w:rsidRDefault="00CD7C8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F6D097" w14:textId="77777777" w:rsidR="00EA4725" w:rsidRPr="00441372" w:rsidRDefault="00CD7C8C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D54315" w14:paraId="64356AB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A55325" w14:textId="77777777" w:rsidR="00EA4725" w:rsidRPr="00441372" w:rsidRDefault="00CD7C8C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738D7C" w14:textId="77777777" w:rsidR="00EA4725" w:rsidRPr="00441372" w:rsidRDefault="00CD7C8C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310775C3" w14:textId="77777777" w:rsidR="00EA4725" w:rsidRPr="00441372" w:rsidRDefault="00CD7C8C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063D77A9" w14:textId="77777777" w:rsidR="00EA4725" w:rsidRPr="00441372" w:rsidRDefault="00CD7C8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7F243C3F" w14:textId="77777777" w:rsidR="00EA4725" w:rsidRPr="00441372" w:rsidRDefault="00CD7C8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2C284362" w14:textId="77777777" w:rsidR="00EA4725" w:rsidRPr="00441372" w:rsidRDefault="00CD7C8C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1FADE23E" w14:textId="77777777" w:rsidR="00EA4725" w:rsidRPr="00441372" w:rsidRDefault="00CD7C8C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6CCD1D9E" w14:textId="22E397FE" w:rsidR="00EA4725" w:rsidRPr="00441372" w:rsidRDefault="00CD7C8C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r w:rsidR="00A4171B">
              <w:rPr>
                <w:b/>
              </w:rPr>
              <w:t> </w:t>
            </w:r>
            <w:r w:rsidRPr="00441372">
              <w:rPr>
                <w:b/>
              </w:rPr>
              <w:t xml:space="preserve">] </w:t>
            </w:r>
            <w:bookmarkStart w:id="49" w:name="X_SPS_Reg_8G"/>
            <w:r w:rsidRPr="00441372">
              <w:rPr>
                <w:b/>
              </w:rPr>
              <w:t>Yes</w:t>
            </w:r>
            <w:bookmarkEnd w:id="49"/>
            <w:r w:rsidRPr="00441372">
              <w:rPr>
                <w:b/>
              </w:rPr>
              <w:t xml:space="preserve">   [</w:t>
            </w:r>
            <w:bookmarkStart w:id="50" w:name="sps8en"/>
            <w:r w:rsidRPr="00441372">
              <w:rPr>
                <w:b/>
              </w:rPr>
              <w:t> </w:t>
            </w:r>
            <w:bookmarkEnd w:id="50"/>
            <w:r w:rsidRPr="00441372">
              <w:rPr>
                <w:b/>
              </w:rPr>
              <w:t xml:space="preserve">] </w:t>
            </w:r>
            <w:bookmarkStart w:id="51" w:name="X_SPS_Reg_8H"/>
            <w:r w:rsidRPr="00441372">
              <w:rPr>
                <w:b/>
              </w:rPr>
              <w:t>No</w:t>
            </w:r>
            <w:bookmarkEnd w:id="51"/>
          </w:p>
          <w:p w14:paraId="13F61FFA" w14:textId="77777777" w:rsidR="00EA4725" w:rsidRPr="00441372" w:rsidRDefault="00CD7C8C" w:rsidP="00441372">
            <w:pPr>
              <w:spacing w:after="120"/>
            </w:pPr>
            <w:bookmarkStart w:id="52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3" w:name="sps8e"/>
            <w:bookmarkEnd w:id="53"/>
          </w:p>
        </w:tc>
      </w:tr>
      <w:tr w:rsidR="00D54315" w14:paraId="499DFBEB" w14:textId="77777777" w:rsidTr="00FF6CF0"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4D12AD" w14:textId="77777777" w:rsidR="00EA4725" w:rsidRPr="00441372" w:rsidRDefault="00CD7C8C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553776" w14:textId="77777777" w:rsidR="00CD7C8C" w:rsidRDefault="00CD7C8C" w:rsidP="00441372">
            <w:pPr>
              <w:spacing w:before="120"/>
            </w:pPr>
            <w:bookmarkStart w:id="54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5" w:name="sps9a"/>
          </w:p>
          <w:p w14:paraId="57D26943" w14:textId="1D439FC6" w:rsidR="00EA4725" w:rsidRPr="00441372" w:rsidRDefault="00CD7C8C" w:rsidP="00CD7C8C">
            <w:pPr>
              <w:numPr>
                <w:ilvl w:val="0"/>
                <w:numId w:val="16"/>
              </w:numPr>
              <w:spacing w:before="120"/>
              <w:ind w:left="358"/>
            </w:pPr>
            <w:r w:rsidRPr="0065690F">
              <w:t>EAS 38, Labelling of pre-packaged foods — Specification</w:t>
            </w:r>
          </w:p>
          <w:p w14:paraId="3E1D1744" w14:textId="77777777" w:rsidR="00D54315" w:rsidRPr="0065690F" w:rsidRDefault="00CD7C8C" w:rsidP="00CD7C8C">
            <w:pPr>
              <w:numPr>
                <w:ilvl w:val="0"/>
                <w:numId w:val="16"/>
              </w:numPr>
              <w:ind w:left="358"/>
            </w:pPr>
            <w:r w:rsidRPr="0065690F">
              <w:t>EAS 39, Code of practice for hygiene for food and drink manufacturing industries</w:t>
            </w:r>
          </w:p>
          <w:p w14:paraId="7D126311" w14:textId="77777777" w:rsidR="00D54315" w:rsidRPr="0065690F" w:rsidRDefault="00CD7C8C" w:rsidP="00CD7C8C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542, Oilseeds — Sampling</w:t>
            </w:r>
          </w:p>
          <w:p w14:paraId="456F7B70" w14:textId="77777777" w:rsidR="00D54315" w:rsidRPr="0065690F" w:rsidRDefault="00CD7C8C" w:rsidP="00CD7C8C">
            <w:pPr>
              <w:numPr>
                <w:ilvl w:val="0"/>
                <w:numId w:val="16"/>
              </w:numPr>
              <w:spacing w:before="240"/>
              <w:ind w:left="357" w:hanging="357"/>
            </w:pPr>
            <w:r w:rsidRPr="0065690F">
              <w:t>ISO 659, Oilseeds -- Determination of oil content (Reference method)</w:t>
            </w:r>
          </w:p>
          <w:p w14:paraId="60DF3FB1" w14:textId="77777777" w:rsidR="00D54315" w:rsidRPr="0065690F" w:rsidRDefault="00CD7C8C" w:rsidP="00CD7C8C">
            <w:pPr>
              <w:numPr>
                <w:ilvl w:val="0"/>
                <w:numId w:val="16"/>
              </w:numPr>
              <w:ind w:left="358"/>
            </w:pPr>
            <w:r w:rsidRPr="0065690F">
              <w:t>ISO 660, Animal and vegetable fats and oils — Determination of acid value and acidity</w:t>
            </w:r>
          </w:p>
          <w:p w14:paraId="6F9B587E" w14:textId="77777777" w:rsidR="00D54315" w:rsidRPr="0065690F" w:rsidRDefault="00CD7C8C" w:rsidP="00CD7C8C">
            <w:pPr>
              <w:numPr>
                <w:ilvl w:val="0"/>
                <w:numId w:val="16"/>
              </w:numPr>
              <w:ind w:left="358"/>
            </w:pPr>
            <w:r w:rsidRPr="0065690F">
              <w:t>ISO 665, Oilseeds — Determination of moisture and volatile matter content</w:t>
            </w:r>
          </w:p>
          <w:p w14:paraId="359EC8E5" w14:textId="77777777" w:rsidR="00D54315" w:rsidRPr="0065690F" w:rsidRDefault="00CD7C8C" w:rsidP="00CD7C8C">
            <w:pPr>
              <w:numPr>
                <w:ilvl w:val="0"/>
                <w:numId w:val="16"/>
              </w:numPr>
              <w:ind w:left="358"/>
            </w:pPr>
            <w:r w:rsidRPr="0065690F">
              <w:t>ISO 729, Oilseeds — Determination of acidity of oils</w:t>
            </w:r>
          </w:p>
          <w:p w14:paraId="278DBB0E" w14:textId="77777777" w:rsidR="00D54315" w:rsidRPr="0065690F" w:rsidRDefault="00CD7C8C" w:rsidP="00CD7C8C">
            <w:pPr>
              <w:numPr>
                <w:ilvl w:val="0"/>
                <w:numId w:val="16"/>
              </w:numPr>
              <w:ind w:left="358"/>
            </w:pPr>
            <w:r w:rsidRPr="0065690F">
              <w:t>CXS 193, Codex general standard for contaminants and toxins in foods</w:t>
            </w:r>
          </w:p>
          <w:p w14:paraId="034DD4F7" w14:textId="77777777" w:rsidR="00D54315" w:rsidRPr="0065690F" w:rsidRDefault="00CD7C8C" w:rsidP="00CD7C8C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5BEFC924" w14:textId="75D540B6" w:rsidR="00D54315" w:rsidRPr="0065690F" w:rsidRDefault="00CD7C8C" w:rsidP="00CD7C8C">
            <w:pPr>
              <w:numPr>
                <w:ilvl w:val="0"/>
                <w:numId w:val="16"/>
              </w:numPr>
              <w:ind w:left="358"/>
            </w:pPr>
            <w:r w:rsidRPr="0065690F">
              <w:t>ISO 6888-1, Microbiology of the food chain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</w:t>
            </w:r>
            <w:r>
              <w:t> </w:t>
            </w:r>
            <w:r w:rsidRPr="0065690F">
              <w:t>1: Method using Baird-Parker agar medium</w:t>
            </w:r>
          </w:p>
          <w:p w14:paraId="190459E0" w14:textId="1D2EB040" w:rsidR="00D54315" w:rsidRPr="0065690F" w:rsidRDefault="00CD7C8C" w:rsidP="00CD7C8C">
            <w:pPr>
              <w:numPr>
                <w:ilvl w:val="0"/>
                <w:numId w:val="16"/>
              </w:numPr>
              <w:ind w:left="358"/>
            </w:pPr>
            <w:r w:rsidRPr="0065690F">
              <w:t>ISO 16050, Foodstuffs — Determination of aflatoxin B1, and the total content of aflatoxins B1, B2, G1 and G2 in cereals, nuts and derived products — High</w:t>
            </w:r>
            <w:r>
              <w:noBreakHyphen/>
            </w:r>
            <w:r w:rsidRPr="0065690F">
              <w:t>performance liquid chromatographic method</w:t>
            </w:r>
          </w:p>
          <w:p w14:paraId="56F8B127" w14:textId="77777777" w:rsidR="00D54315" w:rsidRPr="0065690F" w:rsidRDefault="00CD7C8C" w:rsidP="00CD7C8C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ISO 16654, Microbiology of food and animal feeding stuffs — Horizontal method for the detection of </w:t>
            </w:r>
            <w:r w:rsidRPr="0065690F">
              <w:rPr>
                <w:i/>
                <w:iCs/>
              </w:rPr>
              <w:t>Escherichia coli</w:t>
            </w:r>
          </w:p>
          <w:p w14:paraId="1DB109A6" w14:textId="77777777" w:rsidR="00D54315" w:rsidRPr="0065690F" w:rsidRDefault="00CD7C8C" w:rsidP="00CD7C8C">
            <w:pPr>
              <w:numPr>
                <w:ilvl w:val="0"/>
                <w:numId w:val="16"/>
              </w:numPr>
              <w:ind w:left="358"/>
            </w:pPr>
            <w:r w:rsidRPr="0065690F">
              <w:t>ISO 21527-1, Microbiology of food and animal feeding stuffs — Horizontal method for the enumeration yeasts and moulds — Part 1: Colony-count technique in products with water activity greater than 0.95</w:t>
            </w:r>
          </w:p>
          <w:p w14:paraId="2BCBEF09" w14:textId="16074888" w:rsidR="00D54315" w:rsidRPr="0065690F" w:rsidRDefault="00CD7C8C" w:rsidP="00441372">
            <w:pPr>
              <w:spacing w:after="120"/>
            </w:pPr>
            <w:bookmarkStart w:id="56" w:name="sps9b"/>
            <w:bookmarkEnd w:id="55"/>
            <w:r w:rsidRPr="0065690F">
              <w:rPr>
                <w:bCs/>
              </w:rPr>
              <w:t>(available in English)</w:t>
            </w:r>
            <w:bookmarkEnd w:id="56"/>
          </w:p>
        </w:tc>
      </w:tr>
      <w:tr w:rsidR="00D54315" w14:paraId="3ADA256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D6436E" w14:textId="77777777" w:rsidR="00EA4725" w:rsidRPr="00441372" w:rsidRDefault="00CD7C8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E5C3BA" w14:textId="77777777" w:rsidR="00EA4725" w:rsidRPr="00441372" w:rsidRDefault="00CD7C8C" w:rsidP="00441372">
            <w:pPr>
              <w:spacing w:before="120" w:after="120"/>
            </w:pPr>
            <w:bookmarkStart w:id="57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8" w:name="sps10a"/>
            <w:r w:rsidRPr="0065690F">
              <w:t>To be determined.</w:t>
            </w:r>
            <w:bookmarkEnd w:id="58"/>
          </w:p>
          <w:p w14:paraId="53929E92" w14:textId="77777777" w:rsidR="00EA4725" w:rsidRPr="00441372" w:rsidRDefault="00CD7C8C" w:rsidP="00441372">
            <w:pPr>
              <w:spacing w:after="120"/>
            </w:pPr>
            <w:bookmarkStart w:id="59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5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0" w:name="sps10bisa"/>
            <w:r w:rsidRPr="0065690F">
              <w:t>To be determined.</w:t>
            </w:r>
            <w:bookmarkEnd w:id="60"/>
          </w:p>
        </w:tc>
      </w:tr>
      <w:tr w:rsidR="00D54315" w14:paraId="21F6278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D8A1A6" w14:textId="77777777" w:rsidR="00EA4725" w:rsidRPr="00441372" w:rsidRDefault="00CD7C8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BE4BF9" w14:textId="77777777" w:rsidR="00EA4725" w:rsidRPr="00441372" w:rsidRDefault="00CD7C8C" w:rsidP="00441372">
            <w:pPr>
              <w:spacing w:before="120" w:after="120"/>
            </w:pPr>
            <w:bookmarkStart w:id="61" w:name="X_SPS_Reg_11A"/>
            <w:r w:rsidRPr="00441372">
              <w:rPr>
                <w:b/>
              </w:rPr>
              <w:t>Proposed date of entry into force</w:t>
            </w:r>
            <w:bookmarkEnd w:id="61"/>
            <w:r w:rsidRPr="00441372">
              <w:rPr>
                <w:b/>
              </w:rPr>
              <w:t>: [</w:t>
            </w:r>
            <w:bookmarkStart w:id="62" w:name="sps11c"/>
            <w:r w:rsidRPr="00441372">
              <w:rPr>
                <w:b/>
              </w:rPr>
              <w:t> </w:t>
            </w:r>
            <w:bookmarkEnd w:id="62"/>
            <w:r w:rsidRPr="00441372">
              <w:rPr>
                <w:b/>
              </w:rPr>
              <w:t>] </w:t>
            </w:r>
            <w:bookmarkStart w:id="63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4" w:name="sps11a"/>
            <w:r w:rsidRPr="0065690F">
              <w:t>To be determined.</w:t>
            </w:r>
            <w:bookmarkEnd w:id="64"/>
          </w:p>
          <w:p w14:paraId="51757429" w14:textId="77777777" w:rsidR="00EA4725" w:rsidRPr="00441372" w:rsidRDefault="00CD7C8C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5" w:name="sps11e"/>
            <w:r w:rsidRPr="00441372">
              <w:rPr>
                <w:b/>
              </w:rPr>
              <w:t>X</w:t>
            </w:r>
            <w:bookmarkEnd w:id="65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6" w:name="X_SPS_Reg_11C"/>
            <w:r w:rsidRPr="00441372">
              <w:rPr>
                <w:b/>
              </w:rPr>
              <w:t>Trade facilitating measure</w:t>
            </w:r>
            <w:bookmarkEnd w:id="66"/>
            <w:r w:rsidRPr="0065690F">
              <w:t xml:space="preserve"> </w:t>
            </w:r>
            <w:bookmarkStart w:id="67" w:name="sps11ebis"/>
            <w:bookmarkEnd w:id="67"/>
          </w:p>
        </w:tc>
      </w:tr>
      <w:tr w:rsidR="00D54315" w14:paraId="0FAE8BA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574FB0" w14:textId="77777777" w:rsidR="00EA4725" w:rsidRPr="00441372" w:rsidRDefault="00CD7C8C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99177C" w14:textId="77777777" w:rsidR="00EA4725" w:rsidRPr="00441372" w:rsidRDefault="00CD7C8C" w:rsidP="00441372">
            <w:pPr>
              <w:spacing w:before="120" w:after="120"/>
            </w:pPr>
            <w:bookmarkStart w:id="68" w:name="X_SPS_Reg_12A"/>
            <w:r w:rsidRPr="00441372">
              <w:rPr>
                <w:b/>
              </w:rPr>
              <w:t>Final date for comments</w:t>
            </w:r>
            <w:bookmarkEnd w:id="68"/>
            <w:r w:rsidRPr="00441372">
              <w:rPr>
                <w:b/>
              </w:rPr>
              <w:t>: [</w:t>
            </w:r>
            <w:bookmarkStart w:id="69" w:name="sps12e"/>
            <w:r w:rsidRPr="00441372">
              <w:rPr>
                <w:b/>
              </w:rPr>
              <w:t>X</w:t>
            </w:r>
            <w:bookmarkEnd w:id="69"/>
            <w:r w:rsidRPr="00441372">
              <w:rPr>
                <w:b/>
              </w:rPr>
              <w:t>] </w:t>
            </w:r>
            <w:bookmarkStart w:id="70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1" w:name="sps12a"/>
            <w:r w:rsidRPr="0065690F">
              <w:t>14 August 2022</w:t>
            </w:r>
            <w:bookmarkEnd w:id="71"/>
          </w:p>
          <w:p w14:paraId="0F26D654" w14:textId="77777777" w:rsidR="00EA4725" w:rsidRPr="00441372" w:rsidRDefault="00CD7C8C" w:rsidP="00441372">
            <w:pPr>
              <w:spacing w:after="120"/>
            </w:pPr>
            <w:bookmarkStart w:id="72" w:name="X_SPS_Reg_12C"/>
            <w:r w:rsidRPr="00441372">
              <w:rPr>
                <w:b/>
              </w:rPr>
              <w:t>Agency or authority designated to handle comments</w:t>
            </w:r>
            <w:bookmarkEnd w:id="72"/>
            <w:r w:rsidRPr="00441372">
              <w:rPr>
                <w:b/>
              </w:rPr>
              <w:t>: [</w:t>
            </w:r>
            <w:bookmarkStart w:id="73" w:name="sps12b"/>
            <w:r w:rsidRPr="00441372">
              <w:rPr>
                <w:b/>
              </w:rPr>
              <w:t>X</w:t>
            </w:r>
            <w:bookmarkEnd w:id="73"/>
            <w:r w:rsidRPr="00441372">
              <w:rPr>
                <w:b/>
              </w:rPr>
              <w:t>] </w:t>
            </w:r>
            <w:bookmarkStart w:id="74" w:name="X_SPS_Reg_12D"/>
            <w:r w:rsidRPr="00441372">
              <w:rPr>
                <w:b/>
              </w:rPr>
              <w:t>National Notification Authority</w:t>
            </w:r>
            <w:bookmarkEnd w:id="74"/>
            <w:r w:rsidRPr="00441372">
              <w:rPr>
                <w:b/>
              </w:rPr>
              <w:t>, [</w:t>
            </w:r>
            <w:bookmarkStart w:id="75" w:name="sps12c"/>
            <w:r w:rsidRPr="00441372">
              <w:rPr>
                <w:b/>
              </w:rPr>
              <w:t>X</w:t>
            </w:r>
            <w:bookmarkEnd w:id="75"/>
            <w:r w:rsidRPr="00441372">
              <w:rPr>
                <w:b/>
              </w:rPr>
              <w:t>] </w:t>
            </w:r>
            <w:bookmarkStart w:id="76" w:name="X_SPS_Reg_12E"/>
            <w:r w:rsidRPr="00441372">
              <w:rPr>
                <w:b/>
              </w:rPr>
              <w:t>National Enquiry Point</w:t>
            </w:r>
            <w:bookmarkEnd w:id="76"/>
            <w:r w:rsidRPr="00441372">
              <w:rPr>
                <w:b/>
              </w:rPr>
              <w:t xml:space="preserve">. </w:t>
            </w:r>
            <w:bookmarkStart w:id="77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8" w:name="sps12d"/>
          </w:p>
          <w:p w14:paraId="5FF905AB" w14:textId="77777777" w:rsidR="00D54315" w:rsidRPr="0065690F" w:rsidRDefault="00CD7C8C" w:rsidP="00441372">
            <w:r w:rsidRPr="0065690F">
              <w:t>Kenya Bureau of Standards (KEBS)</w:t>
            </w:r>
          </w:p>
          <w:p w14:paraId="6F5B50F4" w14:textId="77777777" w:rsidR="00D54315" w:rsidRPr="0065690F" w:rsidRDefault="00CD7C8C" w:rsidP="00441372">
            <w:r w:rsidRPr="0065690F">
              <w:t>P.O. Box: 54974-00200, Nairobi, Kenya</w:t>
            </w:r>
          </w:p>
          <w:p w14:paraId="1D3D86B2" w14:textId="77777777" w:rsidR="00D54315" w:rsidRPr="0065690F" w:rsidRDefault="00CD7C8C" w:rsidP="00441372">
            <w:r w:rsidRPr="0065690F">
              <w:t>Tel: +(254) 020 605490, 605506/6948258</w:t>
            </w:r>
          </w:p>
          <w:p w14:paraId="5C651D6C" w14:textId="77777777" w:rsidR="00D54315" w:rsidRPr="0065690F" w:rsidRDefault="00CD7C8C" w:rsidP="00441372">
            <w:r w:rsidRPr="0065690F">
              <w:t>Fax: +(254) 020 609660/609665</w:t>
            </w:r>
          </w:p>
          <w:p w14:paraId="2E26B25E" w14:textId="77777777" w:rsidR="00D54315" w:rsidRPr="0065690F" w:rsidRDefault="00CD7C8C" w:rsidP="00441372"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1D959CD6" w14:textId="77777777" w:rsidR="00D54315" w:rsidRPr="0065690F" w:rsidRDefault="00CD7C8C" w:rsidP="00441372">
            <w:pPr>
              <w:spacing w:after="120"/>
            </w:pPr>
            <w:r w:rsidRPr="0065690F">
              <w:t xml:space="preserve">Website: </w:t>
            </w:r>
            <w:hyperlink r:id="rId8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  <w:bookmarkEnd w:id="78"/>
          </w:p>
        </w:tc>
      </w:tr>
      <w:tr w:rsidR="00D54315" w14:paraId="778EA49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630F55D" w14:textId="77777777" w:rsidR="00EA4725" w:rsidRPr="00441372" w:rsidRDefault="00CD7C8C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F41CD40" w14:textId="77777777" w:rsidR="00EA4725" w:rsidRPr="00441372" w:rsidRDefault="00CD7C8C" w:rsidP="00F3021D">
            <w:pPr>
              <w:keepNext/>
              <w:keepLines/>
              <w:spacing w:before="120" w:after="120"/>
              <w:rPr>
                <w:b/>
              </w:rPr>
            </w:pPr>
            <w:bookmarkStart w:id="79" w:name="X_SPS_Reg_13A"/>
            <w:r w:rsidRPr="00441372">
              <w:rPr>
                <w:b/>
              </w:rPr>
              <w:t>Text(s) available from</w:t>
            </w:r>
            <w:bookmarkEnd w:id="79"/>
            <w:r w:rsidRPr="00441372">
              <w:rPr>
                <w:b/>
              </w:rPr>
              <w:t>: [</w:t>
            </w:r>
            <w:bookmarkStart w:id="80" w:name="sps13a"/>
            <w:r w:rsidRPr="00441372">
              <w:rPr>
                <w:b/>
              </w:rPr>
              <w:t> </w:t>
            </w:r>
            <w:bookmarkEnd w:id="80"/>
            <w:r w:rsidRPr="00441372">
              <w:rPr>
                <w:b/>
              </w:rPr>
              <w:t>] </w:t>
            </w:r>
            <w:bookmarkStart w:id="81" w:name="X_SPS_Reg_13B"/>
            <w:r w:rsidRPr="00441372">
              <w:rPr>
                <w:b/>
              </w:rPr>
              <w:t>National Notification Authority</w:t>
            </w:r>
            <w:bookmarkEnd w:id="81"/>
            <w:r w:rsidRPr="00441372">
              <w:rPr>
                <w:b/>
              </w:rPr>
              <w:t>, [</w:t>
            </w:r>
            <w:bookmarkStart w:id="82" w:name="sps13b"/>
            <w:r w:rsidRPr="00441372">
              <w:rPr>
                <w:b/>
              </w:rPr>
              <w:t>X</w:t>
            </w:r>
            <w:bookmarkEnd w:id="82"/>
            <w:r w:rsidRPr="00441372">
              <w:rPr>
                <w:b/>
              </w:rPr>
              <w:t>] </w:t>
            </w:r>
            <w:bookmarkStart w:id="83" w:name="X_SPS_Reg_13C"/>
            <w:r w:rsidRPr="00441372">
              <w:rPr>
                <w:b/>
              </w:rPr>
              <w:t>National Enquiry Point</w:t>
            </w:r>
            <w:bookmarkEnd w:id="83"/>
            <w:r w:rsidRPr="00441372">
              <w:rPr>
                <w:b/>
              </w:rPr>
              <w:t xml:space="preserve">. </w:t>
            </w:r>
            <w:bookmarkStart w:id="84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4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5" w:name="sps13c"/>
          </w:p>
          <w:p w14:paraId="6A6BC945" w14:textId="77777777" w:rsidR="00EA4725" w:rsidRPr="0065690F" w:rsidRDefault="00CD7C8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 (KEBS)</w:t>
            </w:r>
          </w:p>
          <w:p w14:paraId="44153EAC" w14:textId="77777777" w:rsidR="00EA4725" w:rsidRPr="0065690F" w:rsidRDefault="00CD7C8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7E1227D2" w14:textId="77777777" w:rsidR="00EA4725" w:rsidRPr="0065690F" w:rsidRDefault="00CD7C8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+(254) 020 605490, 605506/6948258</w:t>
            </w:r>
          </w:p>
          <w:p w14:paraId="198E8D3E" w14:textId="77777777" w:rsidR="00EA4725" w:rsidRPr="0065690F" w:rsidRDefault="00CD7C8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0CCD3102" w14:textId="77777777" w:rsidR="00EA4725" w:rsidRPr="0065690F" w:rsidRDefault="00CD7C8C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36DDD705" w14:textId="77777777" w:rsidR="00EA4725" w:rsidRPr="0065690F" w:rsidRDefault="00CD7C8C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5"/>
          </w:p>
        </w:tc>
      </w:tr>
    </w:tbl>
    <w:p w14:paraId="364E3E61" w14:textId="77777777" w:rsidR="007141CF" w:rsidRPr="00441372" w:rsidRDefault="007141CF" w:rsidP="00441372"/>
    <w:sectPr w:rsidR="007141CF" w:rsidRPr="00441372" w:rsidSect="00CD7C8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1415B" w14:textId="77777777" w:rsidR="00C233E3" w:rsidRDefault="00CD7C8C">
      <w:r>
        <w:separator/>
      </w:r>
    </w:p>
  </w:endnote>
  <w:endnote w:type="continuationSeparator" w:id="0">
    <w:p w14:paraId="6BAC3E0A" w14:textId="77777777" w:rsidR="00C233E3" w:rsidRDefault="00CD7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F3B1B" w14:textId="77777777" w:rsidR="00EA4725" w:rsidRPr="00CD7C8C" w:rsidRDefault="00CD7C8C" w:rsidP="00CD7C8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46CED" w14:textId="77777777" w:rsidR="00EA4725" w:rsidRPr="00CD7C8C" w:rsidRDefault="00CD7C8C" w:rsidP="00CD7C8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571D9" w14:textId="77777777" w:rsidR="00C863EB" w:rsidRPr="00441372" w:rsidRDefault="00CD7C8C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D3696" w14:textId="77777777" w:rsidR="00C233E3" w:rsidRDefault="00CD7C8C">
      <w:r>
        <w:separator/>
      </w:r>
    </w:p>
  </w:footnote>
  <w:footnote w:type="continuationSeparator" w:id="0">
    <w:p w14:paraId="26DD691C" w14:textId="77777777" w:rsidR="00C233E3" w:rsidRDefault="00CD7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F5B4A" w14:textId="77777777" w:rsidR="00CD7C8C" w:rsidRPr="00CD7C8C" w:rsidRDefault="00CD7C8C" w:rsidP="00CD7C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D7C8C">
      <w:t>G/SPS/N/KEN/156</w:t>
    </w:r>
  </w:p>
  <w:p w14:paraId="618DE891" w14:textId="77777777" w:rsidR="00CD7C8C" w:rsidRPr="00CD7C8C" w:rsidRDefault="00CD7C8C" w:rsidP="00CD7C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C1FF5D8" w14:textId="77777777" w:rsidR="00CD7C8C" w:rsidRPr="00CD7C8C" w:rsidRDefault="00CD7C8C" w:rsidP="00CD7C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D7C8C">
      <w:t xml:space="preserve">- </w:t>
    </w:r>
    <w:r w:rsidRPr="00CD7C8C">
      <w:fldChar w:fldCharType="begin"/>
    </w:r>
    <w:r w:rsidRPr="00CD7C8C">
      <w:instrText xml:space="preserve"> PAGE </w:instrText>
    </w:r>
    <w:r w:rsidRPr="00CD7C8C">
      <w:fldChar w:fldCharType="separate"/>
    </w:r>
    <w:r w:rsidRPr="00CD7C8C">
      <w:rPr>
        <w:noProof/>
      </w:rPr>
      <w:t>1</w:t>
    </w:r>
    <w:r w:rsidRPr="00CD7C8C">
      <w:fldChar w:fldCharType="end"/>
    </w:r>
    <w:r w:rsidRPr="00CD7C8C">
      <w:t xml:space="preserve"> -</w:t>
    </w:r>
  </w:p>
  <w:p w14:paraId="112719EA" w14:textId="77777777" w:rsidR="00EA4725" w:rsidRPr="00CD7C8C" w:rsidRDefault="00EA4725" w:rsidP="00CD7C8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18EB7" w14:textId="77777777" w:rsidR="00CD7C8C" w:rsidRPr="00CD7C8C" w:rsidRDefault="00CD7C8C" w:rsidP="00CD7C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D7C8C">
      <w:t>G/SPS/N/KEN/156</w:t>
    </w:r>
  </w:p>
  <w:p w14:paraId="5AECCD2F" w14:textId="77777777" w:rsidR="00CD7C8C" w:rsidRPr="00CD7C8C" w:rsidRDefault="00CD7C8C" w:rsidP="00CD7C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886196" w14:textId="77777777" w:rsidR="00CD7C8C" w:rsidRPr="00CD7C8C" w:rsidRDefault="00CD7C8C" w:rsidP="00CD7C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D7C8C">
      <w:t xml:space="preserve">- </w:t>
    </w:r>
    <w:r w:rsidRPr="00CD7C8C">
      <w:fldChar w:fldCharType="begin"/>
    </w:r>
    <w:r w:rsidRPr="00CD7C8C">
      <w:instrText xml:space="preserve"> PAGE </w:instrText>
    </w:r>
    <w:r w:rsidRPr="00CD7C8C">
      <w:fldChar w:fldCharType="separate"/>
    </w:r>
    <w:r w:rsidRPr="00CD7C8C">
      <w:rPr>
        <w:noProof/>
      </w:rPr>
      <w:t>1</w:t>
    </w:r>
    <w:r w:rsidRPr="00CD7C8C">
      <w:fldChar w:fldCharType="end"/>
    </w:r>
    <w:r w:rsidRPr="00CD7C8C">
      <w:t xml:space="preserve"> -</w:t>
    </w:r>
  </w:p>
  <w:p w14:paraId="10148559" w14:textId="77777777" w:rsidR="00EA4725" w:rsidRPr="00CD7C8C" w:rsidRDefault="00EA4725" w:rsidP="00CD7C8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54315" w14:paraId="457D8623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678109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6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CE180C" w14:textId="77777777" w:rsidR="00ED54E0" w:rsidRPr="00EA4725" w:rsidRDefault="00CD7C8C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6"/>
    <w:tr w:rsidR="00D54315" w14:paraId="0923E6D3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B8FB744" w14:textId="77777777" w:rsidR="00ED54E0" w:rsidRPr="00EA4725" w:rsidRDefault="00D77595" w:rsidP="00422B6F">
          <w:pPr>
            <w:jc w:val="left"/>
          </w:pPr>
          <w:r>
            <w:rPr>
              <w:lang w:eastAsia="en-GB"/>
            </w:rPr>
            <w:pict w14:anchorId="4EA522E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376A1A4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D54315" w14:paraId="56AF5B57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15AE2C0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B9BF22" w14:textId="77777777" w:rsidR="00CD7C8C" w:rsidRDefault="00CD7C8C" w:rsidP="00656ABC">
          <w:pPr>
            <w:jc w:val="right"/>
            <w:rPr>
              <w:b/>
              <w:szCs w:val="16"/>
            </w:rPr>
          </w:pPr>
          <w:bookmarkStart w:id="87" w:name="bmkSymbols"/>
          <w:r>
            <w:rPr>
              <w:b/>
              <w:szCs w:val="16"/>
            </w:rPr>
            <w:t>G/SPS/N/KEN/156</w:t>
          </w:r>
        </w:p>
        <w:bookmarkEnd w:id="87"/>
        <w:p w14:paraId="2EE65DF5" w14:textId="77777777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D54315" w14:paraId="74C900DF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50028E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7ED548" w14:textId="77777777" w:rsidR="00ED54E0" w:rsidRPr="00EA4725" w:rsidRDefault="00CD7C8C" w:rsidP="00422B6F">
          <w:pPr>
            <w:jc w:val="right"/>
            <w:rPr>
              <w:szCs w:val="16"/>
            </w:rPr>
          </w:pPr>
          <w:bookmarkStart w:id="88" w:name="spsDateDistribution"/>
          <w:bookmarkStart w:id="89" w:name="bmkDate"/>
          <w:bookmarkEnd w:id="88"/>
          <w:r w:rsidRPr="00EA4725">
            <w:rPr>
              <w:szCs w:val="16"/>
            </w:rPr>
            <w:t>15 June 2022</w:t>
          </w:r>
          <w:bookmarkEnd w:id="89"/>
        </w:p>
      </w:tc>
    </w:tr>
    <w:tr w:rsidR="00D54315" w14:paraId="06CC314E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E33636C" w14:textId="5CD0F125" w:rsidR="00ED54E0" w:rsidRPr="00EA4725" w:rsidRDefault="00CD7C8C" w:rsidP="00422B6F">
          <w:pPr>
            <w:jc w:val="left"/>
            <w:rPr>
              <w:b/>
            </w:rPr>
          </w:pPr>
          <w:bookmarkStart w:id="90" w:name="bmkSerial"/>
          <w:r w:rsidRPr="00441372">
            <w:rPr>
              <w:color w:val="FF0000"/>
              <w:szCs w:val="16"/>
            </w:rPr>
            <w:t>(</w:t>
          </w:r>
          <w:bookmarkStart w:id="91" w:name="spsSerialNumber"/>
          <w:bookmarkEnd w:id="91"/>
          <w:r w:rsidR="00E648CD">
            <w:rPr>
              <w:color w:val="FF0000"/>
              <w:szCs w:val="16"/>
            </w:rPr>
            <w:t>22-</w:t>
          </w:r>
          <w:r w:rsidR="00D77595">
            <w:rPr>
              <w:color w:val="FF0000"/>
              <w:szCs w:val="16"/>
            </w:rPr>
            <w:t>4655</w:t>
          </w:r>
          <w:r w:rsidRPr="00441372">
            <w:rPr>
              <w:color w:val="FF0000"/>
              <w:szCs w:val="16"/>
            </w:rPr>
            <w:t>)</w:t>
          </w:r>
          <w:bookmarkEnd w:id="90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79FC2D" w14:textId="77777777" w:rsidR="00ED54E0" w:rsidRPr="00EA4725" w:rsidRDefault="00CD7C8C" w:rsidP="00422B6F">
          <w:pPr>
            <w:jc w:val="right"/>
            <w:rPr>
              <w:szCs w:val="16"/>
            </w:rPr>
          </w:pPr>
          <w:bookmarkStart w:id="92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2"/>
        </w:p>
      </w:tc>
    </w:tr>
    <w:tr w:rsidR="00D54315" w14:paraId="25B717CE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8C20A0" w14:textId="77777777" w:rsidR="00ED54E0" w:rsidRPr="00EA4725" w:rsidRDefault="00CD7C8C" w:rsidP="00422B6F">
          <w:pPr>
            <w:jc w:val="left"/>
            <w:rPr>
              <w:sz w:val="14"/>
              <w:szCs w:val="16"/>
            </w:rPr>
          </w:pPr>
          <w:bookmarkStart w:id="93" w:name="bmkCommittee"/>
          <w:r>
            <w:rPr>
              <w:b/>
            </w:rPr>
            <w:t>Committee on Sanitary and Phytosanitary Measures</w:t>
          </w:r>
          <w:bookmarkEnd w:id="93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CC892B" w14:textId="77777777" w:rsidR="00ED54E0" w:rsidRPr="00441372" w:rsidRDefault="00CD7C8C" w:rsidP="00EC687E">
          <w:pPr>
            <w:jc w:val="right"/>
            <w:rPr>
              <w:bCs/>
              <w:szCs w:val="18"/>
            </w:rPr>
          </w:pPr>
          <w:bookmarkStart w:id="94" w:name="bmkLanguage"/>
          <w:r>
            <w:rPr>
              <w:bCs/>
              <w:szCs w:val="18"/>
            </w:rPr>
            <w:t>Original: English</w:t>
          </w:r>
          <w:bookmarkEnd w:id="94"/>
        </w:p>
      </w:tc>
    </w:tr>
  </w:tbl>
  <w:p w14:paraId="7C1903DD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3EA938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E645752" w:tentative="1">
      <w:start w:val="1"/>
      <w:numFmt w:val="lowerLetter"/>
      <w:lvlText w:val="%2."/>
      <w:lvlJc w:val="left"/>
      <w:pPr>
        <w:ind w:left="1080" w:hanging="360"/>
      </w:pPr>
    </w:lvl>
    <w:lvl w:ilvl="2" w:tplc="5A3C1022" w:tentative="1">
      <w:start w:val="1"/>
      <w:numFmt w:val="lowerRoman"/>
      <w:lvlText w:val="%3."/>
      <w:lvlJc w:val="right"/>
      <w:pPr>
        <w:ind w:left="1800" w:hanging="180"/>
      </w:pPr>
    </w:lvl>
    <w:lvl w:ilvl="3" w:tplc="6E7264A0" w:tentative="1">
      <w:start w:val="1"/>
      <w:numFmt w:val="decimal"/>
      <w:lvlText w:val="%4."/>
      <w:lvlJc w:val="left"/>
      <w:pPr>
        <w:ind w:left="2520" w:hanging="360"/>
      </w:pPr>
    </w:lvl>
    <w:lvl w:ilvl="4" w:tplc="C5F621FC" w:tentative="1">
      <w:start w:val="1"/>
      <w:numFmt w:val="lowerLetter"/>
      <w:lvlText w:val="%5."/>
      <w:lvlJc w:val="left"/>
      <w:pPr>
        <w:ind w:left="3240" w:hanging="360"/>
      </w:pPr>
    </w:lvl>
    <w:lvl w:ilvl="5" w:tplc="1E226EAA" w:tentative="1">
      <w:start w:val="1"/>
      <w:numFmt w:val="lowerRoman"/>
      <w:lvlText w:val="%6."/>
      <w:lvlJc w:val="right"/>
      <w:pPr>
        <w:ind w:left="3960" w:hanging="180"/>
      </w:pPr>
    </w:lvl>
    <w:lvl w:ilvl="6" w:tplc="FC00548A" w:tentative="1">
      <w:start w:val="1"/>
      <w:numFmt w:val="decimal"/>
      <w:lvlText w:val="%7."/>
      <w:lvlJc w:val="left"/>
      <w:pPr>
        <w:ind w:left="4680" w:hanging="360"/>
      </w:pPr>
    </w:lvl>
    <w:lvl w:ilvl="7" w:tplc="C7B01D36" w:tentative="1">
      <w:start w:val="1"/>
      <w:numFmt w:val="lowerLetter"/>
      <w:lvlText w:val="%8."/>
      <w:lvlJc w:val="left"/>
      <w:pPr>
        <w:ind w:left="5400" w:hanging="360"/>
      </w:pPr>
    </w:lvl>
    <w:lvl w:ilvl="8" w:tplc="00CCD5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0E42A8"/>
    <w:multiLevelType w:val="hybridMultilevel"/>
    <w:tmpl w:val="C1789BD8"/>
    <w:lvl w:ilvl="0" w:tplc="548AB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4171B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233E3"/>
    <w:rsid w:val="00C305D7"/>
    <w:rsid w:val="00C30F2A"/>
    <w:rsid w:val="00C43456"/>
    <w:rsid w:val="00C43F16"/>
    <w:rsid w:val="00C65C0C"/>
    <w:rsid w:val="00C808FC"/>
    <w:rsid w:val="00C863EB"/>
    <w:rsid w:val="00CD7C8C"/>
    <w:rsid w:val="00CD7D97"/>
    <w:rsid w:val="00CE3EE6"/>
    <w:rsid w:val="00CE4BA1"/>
    <w:rsid w:val="00D000C7"/>
    <w:rsid w:val="00D52A9D"/>
    <w:rsid w:val="00D54315"/>
    <w:rsid w:val="00D55AAD"/>
    <w:rsid w:val="00D66911"/>
    <w:rsid w:val="00D747AE"/>
    <w:rsid w:val="00D76A9E"/>
    <w:rsid w:val="00D77595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8CD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6CF0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5CEE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bs.or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kebs.or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keb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664</Words>
  <Characters>3871</Characters>
  <Application>Microsoft Office Word</Application>
  <DocSecurity>0</DocSecurity>
  <Lines>96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2022-06-15T08:25:00Z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G/SPS/N/KEN/156</vt:lpwstr>
  </property>
  <property fmtid="{D5CDD505-2E9C-101B-9397-08002B2CF9AE}" pid="3" name="TitusGUID">
    <vt:lpwstr>e59b8a2a-6145-4c5c-9c7c-7ac0057ede30</vt:lpwstr>
  </property>
  <property fmtid="{D5CDD505-2E9C-101B-9397-08002B2CF9AE}" pid="4" name="WTOCLASSIFICATION">
    <vt:lpwstr>WTO OFFICIAL</vt:lpwstr>
  </property>
</Properties>
</file>