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8C88" w14:textId="77777777" w:rsidR="00EA4725" w:rsidRPr="00441372" w:rsidRDefault="00920DC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B4584" w14:paraId="6CD75A0F" w14:textId="77777777" w:rsidTr="00F3021D">
        <w:tc>
          <w:tcPr>
            <w:tcW w:w="707" w:type="dxa"/>
            <w:tcBorders>
              <w:bottom w:val="single" w:sz="6" w:space="0" w:color="auto"/>
            </w:tcBorders>
          </w:tcPr>
          <w:p w14:paraId="13DC1813" w14:textId="77777777" w:rsidR="00EA4725" w:rsidRPr="00441372" w:rsidRDefault="00920D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14:paraId="7D943C22" w14:textId="77777777" w:rsidR="00EA4725" w:rsidRPr="00441372" w:rsidRDefault="00920DC9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3AD3DD23" w14:textId="77777777" w:rsidR="00EA4725" w:rsidRPr="00441372" w:rsidRDefault="00920DC9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FB4584" w14:paraId="00D97E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1CA6E331" w14:textId="77777777" w:rsidR="00EA4725" w:rsidRPr="00441372" w:rsidRDefault="00920D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49669E73" w14:textId="77777777" w:rsidR="00EA4725" w:rsidRPr="00441372" w:rsidRDefault="00920DC9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FB4584" w14:paraId="1C0B99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32E3C883" w14:textId="77777777" w:rsidR="00EA4725" w:rsidRPr="00441372" w:rsidRDefault="00920D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67900B3A" w14:textId="77777777" w:rsidR="00EA4725" w:rsidRPr="00441372" w:rsidRDefault="00920DC9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Cereal flours (excl. wheat, meslin and maize) (HS code(s): 110290); Cereals, pulses and derived products (ICS code(s): 67.060)</w:t>
            </w:r>
          </w:p>
        </w:tc>
      </w:tr>
      <w:tr w:rsidR="00FB4584" w14:paraId="1748F5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041C35BF" w14:textId="77777777" w:rsidR="00EA4725" w:rsidRPr="00441372" w:rsidRDefault="00920DC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49469968" w14:textId="77777777" w:rsidR="00EA4725" w:rsidRPr="00441372" w:rsidRDefault="00920DC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4780D63" w14:textId="77777777" w:rsidR="00EA4725" w:rsidRPr="00441372" w:rsidRDefault="00920DC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CA66A4D" w14:textId="77777777" w:rsidR="00EA4725" w:rsidRPr="00441372" w:rsidRDefault="00920DC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FB4584" w14:paraId="30FC1E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650F3294" w14:textId="77777777" w:rsidR="00EA4725" w:rsidRPr="00441372" w:rsidRDefault="00920D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13143B6C" w14:textId="5CB209A7" w:rsidR="00EA4725" w:rsidRPr="00441372" w:rsidRDefault="00920DC9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95: 2026, Sorghum flour — Specification, Fourth</w:t>
            </w:r>
            <w:r w:rsidR="005A6C62">
              <w:t> </w:t>
            </w:r>
            <w:r w:rsidRPr="0065690F">
              <w:t>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14:paraId="0A38680B" w14:textId="77777777" w:rsidR="00EA4725" w:rsidRPr="00441372" w:rsidRDefault="00EA4725" w:rsidP="00441372">
            <w:pPr>
              <w:spacing w:after="120"/>
            </w:pPr>
            <w:hyperlink r:id="rId8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https://members.wto.org/crnattachments/2026/SPS/TZA/26_02723_00_e.pdf</w:t>
              </w:r>
            </w:hyperlink>
          </w:p>
        </w:tc>
      </w:tr>
      <w:tr w:rsidR="00FB4584" w14:paraId="2F6C91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53215630" w14:textId="77777777" w:rsidR="00EA4725" w:rsidRPr="00441372" w:rsidRDefault="00920D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40F46094" w14:textId="77777777" w:rsidR="00EA4725" w:rsidRPr="00441372" w:rsidRDefault="00920DC9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sorghum flour obtained from decorticated sorghum grains (</w:t>
            </w:r>
            <w:r w:rsidRPr="0065690F">
              <w:rPr>
                <w:i/>
                <w:iCs/>
              </w:rPr>
              <w:t>Sorghum bicolour</w:t>
            </w:r>
            <w:r w:rsidRPr="0065690F">
              <w:t xml:space="preserve"> (L) Moench.) intended for human consumption.</w:t>
            </w:r>
          </w:p>
          <w:p w14:paraId="7A29F23E" w14:textId="77777777" w:rsidR="00FB4584" w:rsidRPr="0065690F" w:rsidRDefault="00920DC9" w:rsidP="00441372">
            <w:pPr>
              <w:spacing w:before="120" w:after="120"/>
            </w:pPr>
            <w:r w:rsidRPr="0065690F">
              <w:t>It does not apply to grits or meal obtained from sorghum.</w:t>
            </w:r>
          </w:p>
          <w:p w14:paraId="363F249E" w14:textId="77777777" w:rsidR="00FB4584" w:rsidRPr="0065690F" w:rsidRDefault="00920DC9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FB4584" w14:paraId="2B5050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7305566B" w14:textId="77777777" w:rsidR="00EA4725" w:rsidRPr="00441372" w:rsidRDefault="00920D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2ED137A4" w14:textId="77777777" w:rsidR="00EA4725" w:rsidRPr="00441372" w:rsidRDefault="00920DC9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FB4584" w14:paraId="603D7E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43250C30" w14:textId="77777777" w:rsidR="00EA4725" w:rsidRPr="00441372" w:rsidRDefault="00920DC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7F515717" w14:textId="77777777" w:rsidR="00EA4725" w:rsidRPr="00441372" w:rsidRDefault="00920DC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E86FC66" w14:textId="77777777" w:rsidR="00EA4725" w:rsidRPr="00441372" w:rsidRDefault="00920DC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B8DB663" w14:textId="77777777" w:rsidR="00EA4725" w:rsidRPr="00441372" w:rsidRDefault="00920DC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69ACC02" w14:textId="77777777" w:rsidR="00EA4725" w:rsidRPr="00441372" w:rsidRDefault="00920DC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B912C9C" w14:textId="77777777" w:rsidR="00EA4725" w:rsidRPr="00441372" w:rsidRDefault="00920DC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1B694C3E" w14:textId="77777777" w:rsidR="00EA4725" w:rsidRPr="00441372" w:rsidRDefault="00920DC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19EABC2" w14:textId="77777777" w:rsidR="00EA4725" w:rsidRPr="00441372" w:rsidRDefault="00920DC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F300506" w14:textId="77777777" w:rsidR="00EA4725" w:rsidRPr="00441372" w:rsidRDefault="00920DC9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FB4584" w14:paraId="4BDF36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323C7DA8" w14:textId="77777777" w:rsidR="00EA4725" w:rsidRPr="00441372" w:rsidRDefault="00920D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55AD6B26" w14:textId="77777777" w:rsidR="00EA4725" w:rsidRPr="00441372" w:rsidRDefault="00920DC9" w:rsidP="00920DC9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8F477D4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952.13, Arsenic in food — Silver diethyldithiocarbamate</w:t>
            </w:r>
          </w:p>
          <w:p w14:paraId="55A5F6DA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CODEX STAN 192, General standard for food additives</w:t>
            </w:r>
          </w:p>
          <w:p w14:paraId="5AFBE654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Specification</w:t>
            </w:r>
          </w:p>
          <w:p w14:paraId="0CC01C41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— Code of practice</w:t>
            </w:r>
          </w:p>
          <w:p w14:paraId="4108A721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757, Sorghum grains — Specification</w:t>
            </w:r>
          </w:p>
          <w:p w14:paraId="04007BB4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900, Cereals and pulses and their products — Sampling</w:t>
            </w:r>
          </w:p>
          <w:p w14:paraId="21964C49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901, Cereals pulses and their products — Test methods</w:t>
            </w:r>
          </w:p>
          <w:p w14:paraId="1DF94039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2171, Cereals, pulses and by-products — Determination of ash yield by incineration</w:t>
            </w:r>
          </w:p>
          <w:p w14:paraId="7E218AEB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14:paraId="67DB4CC2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5498, Agricultural food products — Determination of crude fibre content — General method</w:t>
            </w:r>
          </w:p>
          <w:p w14:paraId="631CA430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5985, Animal feeding stuffs — Determination of ash insoluble in hydrochloric acid</w:t>
            </w:r>
          </w:p>
          <w:p w14:paraId="5CD3ACFD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6561-1, Fruits, vegetables and derived products — Determination of cadmium content — Part 1 — Method using graphite furnace atomic absorption spectrometry</w:t>
            </w:r>
          </w:p>
          <w:p w14:paraId="3FA040CC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6561-2, Fruits, vegetables and derived products — Determination of cadmium content — Part 2 — Method using flame atomic absorption spectrometry</w:t>
            </w:r>
          </w:p>
          <w:p w14:paraId="01E2B89E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71D12517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7F88DD30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409A78B1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7954, Microbiology — General guidance for enumeration of yeasts and moulds — Colony count technique at 25 °C</w:t>
            </w:r>
          </w:p>
          <w:p w14:paraId="0114FAB1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9648, Sorghum — Determination of tannin content</w:t>
            </w:r>
          </w:p>
          <w:p w14:paraId="1CE20A5B" w14:textId="77777777" w:rsidR="00FB4584" w:rsidRPr="0065690F" w:rsidRDefault="00920DC9" w:rsidP="00920DC9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11085, Cereals, cereals-based products and animal feeding stuffs — Determination of crude fat and total fat content by the Randall extraction method</w:t>
            </w:r>
          </w:p>
          <w:p w14:paraId="6340E6B2" w14:textId="0DE0F9CE" w:rsidR="00FB4584" w:rsidRPr="0065690F" w:rsidRDefault="00920DC9" w:rsidP="00920DC9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ISO 16649-1, Microbiology of food and animal feeding stuffs — Horizontal method for the enumeration of β- 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1: Colony-count technique at 44 °C using membranes and 5-bromo-4-chloro-3-indolyl β-D-glucuronide</w:t>
            </w:r>
          </w:p>
        </w:tc>
      </w:tr>
      <w:tr w:rsidR="00FB4584" w14:paraId="556AFE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4D457F68" w14:textId="77777777" w:rsidR="00EA4725" w:rsidRPr="00441372" w:rsidRDefault="00920D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7E359012" w14:textId="77777777" w:rsidR="00EA4725" w:rsidRPr="00441372" w:rsidRDefault="00920DC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67E4F3D4" w14:textId="77777777" w:rsidR="00EA4725" w:rsidRPr="00441372" w:rsidRDefault="00920DC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FB4584" w14:paraId="0E0904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04AFA9D1" w14:textId="77777777" w:rsidR="00EA4725" w:rsidRPr="00441372" w:rsidRDefault="00920D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621260F5" w14:textId="77777777" w:rsidR="00EA4725" w:rsidRPr="00441372" w:rsidRDefault="00920DC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61E9362" w14:textId="77777777" w:rsidR="00EA4725" w:rsidRPr="00441372" w:rsidRDefault="00920DC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FB4584" w14:paraId="1B2953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0AFF4E24" w14:textId="77777777" w:rsidR="00EA4725" w:rsidRPr="00441372" w:rsidRDefault="00920D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7F657D29" w14:textId="77777777" w:rsidR="00EA4725" w:rsidRPr="00441372" w:rsidRDefault="00920DC9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25 July 2026</w:t>
            </w:r>
          </w:p>
          <w:p w14:paraId="737F9609" w14:textId="77777777" w:rsidR="00EA4725" w:rsidRPr="00441372" w:rsidRDefault="00920DC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00ABD920" w14:textId="77777777" w:rsidR="00FB4584" w:rsidRPr="0065690F" w:rsidRDefault="00920DC9" w:rsidP="00441372">
            <w:r w:rsidRPr="0065690F">
              <w:t>Tanzania Bureau of Standards</w:t>
            </w:r>
          </w:p>
          <w:p w14:paraId="5BB54BDB" w14:textId="77777777" w:rsidR="00FB4584" w:rsidRPr="0065690F" w:rsidRDefault="00920DC9" w:rsidP="00441372">
            <w:r w:rsidRPr="0065690F">
              <w:t>Ubungo, Morogoro Road/Sam Nujoma Road</w:t>
            </w:r>
          </w:p>
          <w:p w14:paraId="552C0958" w14:textId="77777777" w:rsidR="00FB4584" w:rsidRPr="00920DC9" w:rsidRDefault="00920DC9" w:rsidP="00441372">
            <w:pPr>
              <w:rPr>
                <w:lang w:val="es-ES_tradnl"/>
              </w:rPr>
            </w:pPr>
            <w:r w:rsidRPr="00920DC9">
              <w:rPr>
                <w:lang w:val="es-ES_tradnl"/>
              </w:rPr>
              <w:t>P. O. Box 9524</w:t>
            </w:r>
          </w:p>
          <w:p w14:paraId="156F52C8" w14:textId="77777777" w:rsidR="00FB4584" w:rsidRPr="00920DC9" w:rsidRDefault="00920DC9" w:rsidP="00441372">
            <w:pPr>
              <w:rPr>
                <w:lang w:val="es-ES_tradnl"/>
              </w:rPr>
            </w:pPr>
            <w:r w:rsidRPr="00920DC9">
              <w:rPr>
                <w:lang w:val="es-ES_tradnl"/>
              </w:rPr>
              <w:t>DAR ES SALAAM, TANZANIA</w:t>
            </w:r>
          </w:p>
          <w:p w14:paraId="6AC78604" w14:textId="770ED7BC" w:rsidR="00FB4584" w:rsidRPr="00920DC9" w:rsidRDefault="00920DC9" w:rsidP="00920DC9">
            <w:pPr>
              <w:tabs>
                <w:tab w:val="left" w:pos="414"/>
              </w:tabs>
              <w:rPr>
                <w:bCs/>
              </w:rPr>
            </w:pPr>
            <w:r w:rsidRPr="0065690F">
              <w:t>Tel:</w:t>
            </w:r>
            <w:r>
              <w:tab/>
            </w:r>
            <w:r w:rsidRPr="0065690F">
              <w:t xml:space="preserve">+(255 </w:t>
            </w:r>
            <w:r w:rsidRPr="00920DC9">
              <w:rPr>
                <w:bCs/>
              </w:rPr>
              <w:t>22) 245 0298</w:t>
            </w:r>
          </w:p>
          <w:p w14:paraId="036D2C9C" w14:textId="0F77306D" w:rsidR="00FB4584" w:rsidRPr="0065690F" w:rsidRDefault="00920DC9" w:rsidP="00920DC9">
            <w:pPr>
              <w:tabs>
                <w:tab w:val="left" w:pos="414"/>
              </w:tabs>
            </w:pPr>
            <w:r>
              <w:rPr>
                <w:bCs/>
              </w:rPr>
              <w:tab/>
            </w:r>
            <w:r w:rsidRPr="00920DC9">
              <w:rPr>
                <w:bCs/>
              </w:rPr>
              <w:t>+(255 22) 245</w:t>
            </w:r>
            <w:r w:rsidRPr="0065690F">
              <w:t xml:space="preserve"> 0206</w:t>
            </w:r>
          </w:p>
          <w:p w14:paraId="0E55188B" w14:textId="77777777" w:rsidR="00FB4584" w:rsidRPr="0065690F" w:rsidRDefault="00920DC9" w:rsidP="00441372">
            <w:r w:rsidRPr="0065690F">
              <w:t>Fax: +(255 22) 245 0959</w:t>
            </w:r>
          </w:p>
          <w:p w14:paraId="719B44FD" w14:textId="77777777" w:rsidR="00FB4584" w:rsidRPr="0065690F" w:rsidRDefault="00920DC9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6CB29C76" w14:textId="77777777" w:rsidR="00FB4584" w:rsidRPr="0065690F" w:rsidRDefault="00920DC9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FB4584" w14:paraId="11E8983F" w14:textId="77777777" w:rsidTr="00F3021D">
        <w:tc>
          <w:tcPr>
            <w:tcW w:w="707" w:type="dxa"/>
            <w:tcBorders>
              <w:top w:val="single" w:sz="6" w:space="0" w:color="auto"/>
            </w:tcBorders>
          </w:tcPr>
          <w:p w14:paraId="1B66E0FF" w14:textId="77777777" w:rsidR="00EA4725" w:rsidRPr="00441372" w:rsidRDefault="00920DC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14:paraId="54D25F77" w14:textId="77777777" w:rsidR="00EA4725" w:rsidRPr="00441372" w:rsidRDefault="00920DC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5A5475A" w14:textId="77777777" w:rsidR="00EA4725" w:rsidRPr="0065690F" w:rsidRDefault="00920DC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0AF097B" w14:textId="77777777" w:rsidR="00EA4725" w:rsidRPr="0065690F" w:rsidRDefault="00920DC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660B9FF4" w14:textId="77777777" w:rsidR="00EA4725" w:rsidRPr="00920DC9" w:rsidRDefault="00920DC9" w:rsidP="00F3021D">
            <w:pPr>
              <w:keepNext/>
              <w:keepLines/>
              <w:rPr>
                <w:bCs/>
                <w:lang w:val="es-ES_tradnl"/>
              </w:rPr>
            </w:pPr>
            <w:r w:rsidRPr="00920DC9">
              <w:rPr>
                <w:bCs/>
                <w:lang w:val="es-ES_tradnl"/>
              </w:rPr>
              <w:t>P. O. Box 9524</w:t>
            </w:r>
          </w:p>
          <w:p w14:paraId="67043F89" w14:textId="77777777" w:rsidR="00EA4725" w:rsidRPr="00920DC9" w:rsidRDefault="00920DC9" w:rsidP="00F3021D">
            <w:pPr>
              <w:keepNext/>
              <w:keepLines/>
              <w:rPr>
                <w:bCs/>
                <w:lang w:val="es-ES_tradnl"/>
              </w:rPr>
            </w:pPr>
            <w:r w:rsidRPr="00920DC9">
              <w:rPr>
                <w:bCs/>
                <w:lang w:val="es-ES_tradnl"/>
              </w:rPr>
              <w:t>DAR ES SALAAM, TANZANIA</w:t>
            </w:r>
          </w:p>
          <w:p w14:paraId="29065A31" w14:textId="0215C51D" w:rsidR="00EA4725" w:rsidRPr="0065690F" w:rsidRDefault="00920DC9" w:rsidP="00920DC9">
            <w:pPr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73BEC118" w14:textId="1837A435" w:rsidR="00EA4725" w:rsidRPr="0065690F" w:rsidRDefault="00920DC9" w:rsidP="00920DC9">
            <w:pPr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7802B7DE" w14:textId="77777777" w:rsidR="00EA4725" w:rsidRPr="0065690F" w:rsidRDefault="00920DC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1B54AD1F" w14:textId="77777777" w:rsidR="00EA4725" w:rsidRPr="0065690F" w:rsidRDefault="00920DC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="00EA4725"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1A824047" w14:textId="77777777" w:rsidR="00EA4725" w:rsidRPr="0065690F" w:rsidRDefault="00920DC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="00EA4725"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2325620F" w14:textId="77777777" w:rsidR="007141CF" w:rsidRPr="00441372" w:rsidRDefault="007141CF" w:rsidP="00441372"/>
    <w:sectPr w:rsidR="007141CF" w:rsidRPr="00441372" w:rsidSect="00920D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632A" w14:textId="77777777" w:rsidR="00920DC9" w:rsidRDefault="00920DC9">
      <w:r>
        <w:separator/>
      </w:r>
    </w:p>
  </w:endnote>
  <w:endnote w:type="continuationSeparator" w:id="0">
    <w:p w14:paraId="7868A5D2" w14:textId="77777777" w:rsidR="00920DC9" w:rsidRDefault="0092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E872" w14:textId="2627EDB9" w:rsidR="00EA4725" w:rsidRPr="00920DC9" w:rsidRDefault="00920DC9" w:rsidP="00920DC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46EC" w14:textId="3BC8D883" w:rsidR="00EA4725" w:rsidRPr="00920DC9" w:rsidRDefault="00920DC9" w:rsidP="00920DC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58A2" w14:textId="77777777" w:rsidR="00C863EB" w:rsidRPr="00441372" w:rsidRDefault="00920DC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2A95" w14:textId="77777777" w:rsidR="00920DC9" w:rsidRDefault="00920DC9">
      <w:r>
        <w:separator/>
      </w:r>
    </w:p>
  </w:footnote>
  <w:footnote w:type="continuationSeparator" w:id="0">
    <w:p w14:paraId="43E0F19D" w14:textId="77777777" w:rsidR="00920DC9" w:rsidRDefault="0092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EFD0" w14:textId="5ACF51D0" w:rsidR="00920DC9" w:rsidRPr="00920DC9" w:rsidRDefault="00920DC9" w:rsidP="00920DC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0DC9">
      <w:t>G/SPS/N/BDI/158 • G/SPS/N/KEN/369 • G/SPS/N/RWA/15</w:t>
    </w:r>
    <w:r w:rsidR="00417911">
      <w:t>1</w:t>
    </w:r>
    <w:r w:rsidRPr="00920DC9">
      <w:t xml:space="preserve"> • G/SPS/N/TZA/539 • G/SPS/N/UGA/479</w:t>
    </w:r>
  </w:p>
  <w:p w14:paraId="131B174C" w14:textId="77777777" w:rsidR="00920DC9" w:rsidRPr="00920DC9" w:rsidRDefault="00920DC9" w:rsidP="00920DC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6292AA" w14:textId="12B3B45D" w:rsidR="00920DC9" w:rsidRPr="00920DC9" w:rsidRDefault="00920DC9" w:rsidP="00920DC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0DC9">
      <w:t xml:space="preserve">- </w:t>
    </w:r>
    <w:r w:rsidRPr="00920DC9">
      <w:fldChar w:fldCharType="begin"/>
    </w:r>
    <w:r w:rsidRPr="00920DC9">
      <w:instrText xml:space="preserve"> PAGE </w:instrText>
    </w:r>
    <w:r w:rsidRPr="00920DC9">
      <w:fldChar w:fldCharType="separate"/>
    </w:r>
    <w:r w:rsidRPr="00920DC9">
      <w:rPr>
        <w:noProof/>
      </w:rPr>
      <w:t>2</w:t>
    </w:r>
    <w:r w:rsidRPr="00920DC9">
      <w:fldChar w:fldCharType="end"/>
    </w:r>
    <w:r w:rsidRPr="00920DC9">
      <w:t xml:space="preserve"> -</w:t>
    </w:r>
  </w:p>
  <w:p w14:paraId="1286BF2A" w14:textId="3E6DFBD3" w:rsidR="00EA4725" w:rsidRPr="00920DC9" w:rsidRDefault="00EA4725" w:rsidP="00920DC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E12B" w14:textId="4D5D4BBC" w:rsidR="00920DC9" w:rsidRPr="00920DC9" w:rsidRDefault="00920DC9" w:rsidP="00920DC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0DC9">
      <w:t>G/SPS/N/BDI/158</w:t>
    </w:r>
    <w:r w:rsidR="005A6C62" w:rsidRPr="00920DC9">
      <w:t xml:space="preserve"> • </w:t>
    </w:r>
    <w:r w:rsidRPr="00920DC9">
      <w:t>G/SPS/N/KEN/369 • G/SPS/N/RWA/15</w:t>
    </w:r>
    <w:r w:rsidR="00417911">
      <w:t>1</w:t>
    </w:r>
    <w:r w:rsidR="005A6C62" w:rsidRPr="00920DC9">
      <w:t xml:space="preserve"> • </w:t>
    </w:r>
    <w:r w:rsidRPr="00920DC9">
      <w:t>G/SPS/N/TZA/539 • G/SPS/N/UGA/479</w:t>
    </w:r>
  </w:p>
  <w:p w14:paraId="6EEE1379" w14:textId="77777777" w:rsidR="00920DC9" w:rsidRPr="00920DC9" w:rsidRDefault="00920DC9" w:rsidP="00920DC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F3256A" w14:textId="3C42EF96" w:rsidR="00920DC9" w:rsidRPr="00920DC9" w:rsidRDefault="00920DC9" w:rsidP="00920DC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0DC9">
      <w:t xml:space="preserve">- </w:t>
    </w:r>
    <w:r w:rsidRPr="00920DC9">
      <w:fldChar w:fldCharType="begin"/>
    </w:r>
    <w:r w:rsidRPr="00920DC9">
      <w:instrText xml:space="preserve"> PAGE </w:instrText>
    </w:r>
    <w:r w:rsidRPr="00920DC9">
      <w:fldChar w:fldCharType="separate"/>
    </w:r>
    <w:r w:rsidRPr="00920DC9">
      <w:rPr>
        <w:noProof/>
      </w:rPr>
      <w:t>2</w:t>
    </w:r>
    <w:r w:rsidRPr="00920DC9">
      <w:fldChar w:fldCharType="end"/>
    </w:r>
    <w:r w:rsidRPr="00920DC9">
      <w:t xml:space="preserve"> -</w:t>
    </w:r>
  </w:p>
  <w:p w14:paraId="450AF604" w14:textId="64D7A573" w:rsidR="00EA4725" w:rsidRPr="00920DC9" w:rsidRDefault="00EA4725" w:rsidP="00920DC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B4584" w14:paraId="6C71637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A43D2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CA7182" w14:textId="200EDEBA" w:rsidR="00ED54E0" w:rsidRPr="00EA4725" w:rsidRDefault="00920DC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FB4584" w14:paraId="4FC96AC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02A0DA" w14:textId="522E2325" w:rsidR="00ED54E0" w:rsidRPr="00EA4725" w:rsidRDefault="00E8573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895CDB2" wp14:editId="2B64B986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E1C18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B4584" w14:paraId="305DAAC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12F46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6CD2B6" w14:textId="77777777" w:rsidR="00920DC9" w:rsidRDefault="00920DC9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G/SPS/N/BDI/158, G/SPS/N/KEN/369</w:t>
          </w:r>
        </w:p>
        <w:p w14:paraId="01A59910" w14:textId="1143D25B" w:rsidR="00920DC9" w:rsidRDefault="00920DC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G/SPS/N/RWA/15</w:t>
          </w:r>
          <w:r w:rsidR="00417911">
            <w:rPr>
              <w:b/>
              <w:szCs w:val="16"/>
            </w:rPr>
            <w:t>1</w:t>
          </w:r>
          <w:r>
            <w:rPr>
              <w:b/>
              <w:szCs w:val="16"/>
            </w:rPr>
            <w:t>, G/SPS/N/TZA/539</w:t>
          </w:r>
        </w:p>
        <w:p w14:paraId="612A56B7" w14:textId="77777777" w:rsidR="00920DC9" w:rsidRDefault="00920DC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G/SPS/N/UGA/479</w:t>
          </w:r>
        </w:p>
        <w:bookmarkEnd w:id="1"/>
        <w:p w14:paraId="56525A43" w14:textId="48EDAD9E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B4584" w14:paraId="6039424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6DB0D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252CEC" w14:textId="77777777" w:rsidR="00ED54E0" w:rsidRPr="00EA4725" w:rsidRDefault="00920DC9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26 May 2026</w:t>
          </w:r>
          <w:bookmarkEnd w:id="3"/>
        </w:p>
      </w:tc>
    </w:tr>
    <w:tr w:rsidR="00FB4584" w14:paraId="542C7D3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AFC6BB" w14:textId="77777777" w:rsidR="00ED54E0" w:rsidRPr="00EA4725" w:rsidRDefault="00920DC9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67A4DC" w14:textId="77777777" w:rsidR="00ED54E0" w:rsidRPr="00EA4725" w:rsidRDefault="00920DC9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FB4584" w14:paraId="36929FE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CC7308" w14:textId="67557D41" w:rsidR="00ED54E0" w:rsidRPr="00EA4725" w:rsidRDefault="00920DC9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65E1C2" w14:textId="431F2F66" w:rsidR="00ED54E0" w:rsidRPr="00441372" w:rsidRDefault="00920DC9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20C2A6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C8417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C40076" w:tentative="1">
      <w:start w:val="1"/>
      <w:numFmt w:val="lowerLetter"/>
      <w:lvlText w:val="%2."/>
      <w:lvlJc w:val="left"/>
      <w:pPr>
        <w:ind w:left="1080" w:hanging="360"/>
      </w:pPr>
    </w:lvl>
    <w:lvl w:ilvl="2" w:tplc="F31E51F2" w:tentative="1">
      <w:start w:val="1"/>
      <w:numFmt w:val="lowerRoman"/>
      <w:lvlText w:val="%3."/>
      <w:lvlJc w:val="right"/>
      <w:pPr>
        <w:ind w:left="1800" w:hanging="180"/>
      </w:pPr>
    </w:lvl>
    <w:lvl w:ilvl="3" w:tplc="2C344E8C" w:tentative="1">
      <w:start w:val="1"/>
      <w:numFmt w:val="decimal"/>
      <w:lvlText w:val="%4."/>
      <w:lvlJc w:val="left"/>
      <w:pPr>
        <w:ind w:left="2520" w:hanging="360"/>
      </w:pPr>
    </w:lvl>
    <w:lvl w:ilvl="4" w:tplc="DC6489E6" w:tentative="1">
      <w:start w:val="1"/>
      <w:numFmt w:val="lowerLetter"/>
      <w:lvlText w:val="%5."/>
      <w:lvlJc w:val="left"/>
      <w:pPr>
        <w:ind w:left="3240" w:hanging="360"/>
      </w:pPr>
    </w:lvl>
    <w:lvl w:ilvl="5" w:tplc="BA7E0FF8" w:tentative="1">
      <w:start w:val="1"/>
      <w:numFmt w:val="lowerRoman"/>
      <w:lvlText w:val="%6."/>
      <w:lvlJc w:val="right"/>
      <w:pPr>
        <w:ind w:left="3960" w:hanging="180"/>
      </w:pPr>
    </w:lvl>
    <w:lvl w:ilvl="6" w:tplc="0FBE4DC6" w:tentative="1">
      <w:start w:val="1"/>
      <w:numFmt w:val="decimal"/>
      <w:lvlText w:val="%7."/>
      <w:lvlJc w:val="left"/>
      <w:pPr>
        <w:ind w:left="4680" w:hanging="360"/>
      </w:pPr>
    </w:lvl>
    <w:lvl w:ilvl="7" w:tplc="216690CC" w:tentative="1">
      <w:start w:val="1"/>
      <w:numFmt w:val="lowerLetter"/>
      <w:lvlText w:val="%8."/>
      <w:lvlJc w:val="left"/>
      <w:pPr>
        <w:ind w:left="5400" w:hanging="360"/>
      </w:pPr>
    </w:lvl>
    <w:lvl w:ilvl="8" w:tplc="46E897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361821">
    <w:abstractNumId w:val="9"/>
  </w:num>
  <w:num w:numId="2" w16cid:durableId="1464616306">
    <w:abstractNumId w:val="7"/>
  </w:num>
  <w:num w:numId="3" w16cid:durableId="198979048">
    <w:abstractNumId w:val="6"/>
  </w:num>
  <w:num w:numId="4" w16cid:durableId="1892224093">
    <w:abstractNumId w:val="5"/>
  </w:num>
  <w:num w:numId="5" w16cid:durableId="1650788557">
    <w:abstractNumId w:val="4"/>
  </w:num>
  <w:num w:numId="6" w16cid:durableId="204683898">
    <w:abstractNumId w:val="12"/>
  </w:num>
  <w:num w:numId="7" w16cid:durableId="980963664">
    <w:abstractNumId w:val="11"/>
  </w:num>
  <w:num w:numId="8" w16cid:durableId="917595435">
    <w:abstractNumId w:val="10"/>
  </w:num>
  <w:num w:numId="9" w16cid:durableId="492529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4782702">
    <w:abstractNumId w:val="13"/>
  </w:num>
  <w:num w:numId="11" w16cid:durableId="1057052191">
    <w:abstractNumId w:val="8"/>
  </w:num>
  <w:num w:numId="12" w16cid:durableId="1596278727">
    <w:abstractNumId w:val="3"/>
  </w:num>
  <w:num w:numId="13" w16cid:durableId="308899075">
    <w:abstractNumId w:val="2"/>
  </w:num>
  <w:num w:numId="14" w16cid:durableId="607853209">
    <w:abstractNumId w:val="1"/>
  </w:num>
  <w:num w:numId="15" w16cid:durableId="1761366404">
    <w:abstractNumId w:val="0"/>
  </w:num>
  <w:num w:numId="16" w16cid:durableId="12020934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A3241"/>
    <w:rsid w:val="003E2958"/>
    <w:rsid w:val="00417911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4737"/>
    <w:rsid w:val="005A6C62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0DC9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5736"/>
    <w:rsid w:val="00EA4725"/>
    <w:rsid w:val="00EA5D4F"/>
    <w:rsid w:val="00EB6C56"/>
    <w:rsid w:val="00EC687E"/>
    <w:rsid w:val="00ED0D5D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B4584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37DD7"/>
  <w15:docId w15:val="{1E788702-F279-4A09-91D4-DBD0CA64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6/SPS/TZA/26_02723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71b0b6a4-597d-435e-a472-4a8cefbc6508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2CCC371-0130-4534-9C61-6FBD7E090E4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Mermaz, Johann</dc:creator>
  <dc:description>LDIMD - DTU</dc:description>
  <cp:lastModifiedBy>Mermaz, Johann</cp:lastModifiedBy>
  <cp:revision>2</cp:revision>
  <dcterms:created xsi:type="dcterms:W3CDTF">2026-05-26T15:43:00Z</dcterms:created>
  <dcterms:modified xsi:type="dcterms:W3CDTF">2026-05-26T15:43:00Z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G/SPS/N/BDI/158, G/SPS/N/KEN/369</vt:lpwstr>
  </property>
  <property fmtid="{D5CDD505-2E9C-101B-9397-08002B2CF9AE}" pid="3" name="Symbol2">
    <vt:lpwstr>G/SPS/N/RWA/152, G/SPS/N/TZA/539</vt:lpwstr>
  </property>
  <property fmtid="{D5CDD505-2E9C-101B-9397-08002B2CF9AE}" pid="4" name="Symbol3">
    <vt:lpwstr>G/SPS/N/UGA/479</vt:lpwstr>
  </property>
  <property fmtid="{D5CDD505-2E9C-101B-9397-08002B2CF9AE}" pid="5" name="TitusGUID">
    <vt:lpwstr>71b0b6a4-597d-435e-a472-4a8cefbc6508</vt:lpwstr>
  </property>
  <property fmtid="{D5CDD505-2E9C-101B-9397-08002B2CF9AE}" pid="6" name="WTOCLASSIFICATION">
    <vt:lpwstr>WTO OFFICIAL</vt:lpwstr>
  </property>
</Properties>
</file>