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206F396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725001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FBB9D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B907A1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40A76EB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4573EF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5A72F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F88D7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12AAB6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1727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43F213" w14:textId="1FBFB466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Fruits, vegetables and derived products in general (ICS</w:t>
            </w:r>
            <w:r>
              <w:t> </w:t>
            </w:r>
            <w:r w:rsidRPr="0065690F">
              <w:t>code(s):</w:t>
            </w:r>
            <w:r>
              <w:t> </w:t>
            </w:r>
            <w:r w:rsidRPr="0065690F">
              <w:t>67.080.01)</w:t>
            </w:r>
          </w:p>
        </w:tc>
      </w:tr>
      <w:tr w14:paraId="5A2B49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3169D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B56C1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F0171A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572A4D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C15D6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AD2C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8D0F5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1325:2026 Pumpkin seed flour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259123C4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</w:t>
              </w:r>
              <w:r w:rsidRPr="00441372">
                <w:rPr>
                  <w:color w:val="0000FF"/>
                  <w:u w:val="single"/>
                </w:rPr>
                <w:t>K</w:t>
              </w:r>
              <w:r w:rsidRPr="00441372">
                <w:rPr>
                  <w:color w:val="0000FF"/>
                  <w:u w:val="single"/>
                </w:rPr>
                <w:t>EN/26_01833_00_e.pdf</w:t>
              </w:r>
            </w:hyperlink>
          </w:p>
        </w:tc>
      </w:tr>
      <w:tr w14:paraId="6B415E8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CF93E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69ADE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pumpkin seed flour intended for human consumption.</w:t>
            </w:r>
          </w:p>
        </w:tc>
      </w:tr>
      <w:tr w14:paraId="7C50C4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D4DC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2164B3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57ECAC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8CEAC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16E7D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7CA363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38EE4E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EF39B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3871C1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14D980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8CE90E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798A1A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DF2EA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1682E" w14:paraId="4C35195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1682E" w14:paraId="2C1A0688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65BD9" w:rsidRPr="0065690F" w:rsidP="0071682E" w14:paraId="7D7966C5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EAS 38, </w:t>
            </w:r>
            <w:r w:rsidRPr="0065690F">
              <w:rPr>
                <w:i/>
                <w:iCs/>
              </w:rPr>
              <w:t>Labelling of pre-packaged foods — General requirements</w:t>
            </w:r>
          </w:p>
          <w:p w:rsidR="00065BD9" w:rsidRPr="0065690F" w:rsidP="0071682E" w14:paraId="35688BD4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EAS 39, </w:t>
            </w:r>
            <w:r w:rsidRPr="0065690F">
              <w:rPr>
                <w:i/>
                <w:iCs/>
              </w:rPr>
              <w:t>Hygiene in the food and drink manufacturing industry — Code of practice</w:t>
            </w:r>
          </w:p>
          <w:p w:rsidR="00065BD9" w:rsidRPr="0065690F" w:rsidP="0071682E" w14:paraId="06C90C07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EAS 803, </w:t>
            </w:r>
            <w:r w:rsidRPr="0065690F">
              <w:rPr>
                <w:i/>
                <w:iCs/>
              </w:rPr>
              <w:t>Nutrition labelling — Requirements</w:t>
            </w:r>
          </w:p>
          <w:p w:rsidR="00065BD9" w:rsidRPr="0065690F" w:rsidP="0071682E" w14:paraId="69DF0B02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EAS 804, </w:t>
            </w:r>
            <w:r w:rsidRPr="0065690F">
              <w:rPr>
                <w:i/>
                <w:iCs/>
              </w:rPr>
              <w:t>Claims on foods — General requirements</w:t>
            </w:r>
          </w:p>
          <w:p w:rsidR="00065BD9" w:rsidRPr="0065690F" w:rsidP="0071682E" w14:paraId="2CB63AD9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EAS 805, </w:t>
            </w:r>
            <w:r w:rsidRPr="0065690F">
              <w:rPr>
                <w:i/>
                <w:iCs/>
              </w:rPr>
              <w:t>Use of nutrition and health claims — Requirements</w:t>
            </w:r>
          </w:p>
          <w:p w:rsidR="00065BD9" w:rsidRPr="0065690F" w:rsidP="0071682E" w14:paraId="65FC589E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665, </w:t>
            </w:r>
            <w:r w:rsidRPr="0065690F">
              <w:rPr>
                <w:i/>
                <w:iCs/>
              </w:rPr>
              <w:t>Oilseeds — Determination of moisture and volatile matter content</w:t>
            </w:r>
          </w:p>
          <w:p w:rsidR="00065BD9" w:rsidRPr="0065690F" w:rsidP="0071682E" w14:paraId="1CE091AC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729, </w:t>
            </w:r>
            <w:r w:rsidRPr="0065690F">
              <w:rPr>
                <w:i/>
                <w:iCs/>
              </w:rPr>
              <w:t>Oilseeds — Determination of acidity of oils</w:t>
            </w:r>
          </w:p>
          <w:p w:rsidR="00065BD9" w:rsidRPr="0065690F" w:rsidP="0071682E" w14:paraId="6E413904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735, </w:t>
            </w:r>
            <w:r w:rsidRPr="0065690F">
              <w:rPr>
                <w:i/>
                <w:iCs/>
              </w:rPr>
              <w:t>Oilseed residues — Determination of ash insoluble in hydrochloric acid</w:t>
            </w:r>
          </w:p>
          <w:p w:rsidR="00065BD9" w:rsidRPr="0065690F" w:rsidP="0071682E" w14:paraId="57353DDF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6579-1, </w:t>
            </w:r>
            <w:r w:rsidRPr="0065690F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065BD9" w:rsidRPr="0065690F" w:rsidP="0071682E" w14:paraId="309371C0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6888-1, </w:t>
            </w:r>
            <w:r w:rsidRPr="0065690F">
              <w:rPr>
                <w:i/>
                <w:iCs/>
              </w:rPr>
              <w:t>Microbiology of the food chain — Horizontal method for the enumeration of coagulase-positive staphylococci (Staphylococcus aureus and other species) — Part 1: Method using Baird-Parker agar medium</w:t>
            </w:r>
          </w:p>
          <w:p w:rsidR="00065BD9" w:rsidRPr="0065690F" w:rsidP="0071682E" w14:paraId="237F8F25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16050, </w:t>
            </w:r>
            <w:r w:rsidRPr="0065690F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065BD9" w:rsidRPr="0065690F" w:rsidP="0071682E" w14:paraId="6FA3415A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16649-2 </w:t>
            </w:r>
            <w:r w:rsidRPr="0065690F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065BD9" w:rsidRPr="0065690F" w:rsidP="0071682E" w14:paraId="650EFB66" w14:textId="77777777">
            <w:pPr>
              <w:keepNext/>
              <w:keepLines/>
              <w:numPr>
                <w:ilvl w:val="0"/>
                <w:numId w:val="16"/>
              </w:numPr>
              <w:ind w:left="372"/>
            </w:pPr>
            <w:r w:rsidRPr="0065690F">
              <w:t xml:space="preserve">ISO 21294, </w:t>
            </w:r>
            <w:r w:rsidRPr="0065690F">
              <w:rPr>
                <w:i/>
                <w:iCs/>
              </w:rPr>
              <w:t>Oilseeds — Manual or automatic discontinuous sampling</w:t>
            </w:r>
          </w:p>
          <w:p w:rsidR="00065BD9" w:rsidRPr="0065690F" w:rsidP="0071682E" w14:paraId="537656F6" w14:textId="377DE40A">
            <w:pPr>
              <w:keepNext/>
              <w:keepLines/>
              <w:numPr>
                <w:ilvl w:val="0"/>
                <w:numId w:val="16"/>
              </w:numPr>
              <w:spacing w:after="120"/>
              <w:ind w:left="372"/>
            </w:pPr>
            <w:r w:rsidRPr="0065690F">
              <w:t xml:space="preserve">ISO 21527-2, </w:t>
            </w:r>
            <w:r w:rsidRPr="0065690F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0.95</w:t>
            </w:r>
            <w:r w:rsidRPr="0065690F">
              <w:rPr>
                <w:bCs/>
              </w:rPr>
              <w:t xml:space="preserve"> </w:t>
            </w:r>
          </w:p>
        </w:tc>
      </w:tr>
      <w:tr w14:paraId="40423B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1D96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1B7803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30 September 2026</w:t>
            </w:r>
          </w:p>
          <w:p w:rsidR="00EA4725" w:rsidRPr="00441372" w:rsidP="00441372" w14:paraId="5DD7F0E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2077E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EF303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1AC4B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3F8920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81C3B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87DC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177AA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3EC82DC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065BD9" w:rsidRPr="0065690F" w:rsidP="00441372" w14:paraId="209038F4" w14:textId="77777777">
            <w:r w:rsidRPr="0065690F">
              <w:t>Kenya Bureau of Standards</w:t>
            </w:r>
          </w:p>
          <w:p w:rsidR="00065BD9" w:rsidRPr="0065690F" w:rsidP="00441372" w14:paraId="57E5BB6F" w14:textId="77777777">
            <w:r w:rsidRPr="0065690F">
              <w:t>WTO/TBT National Enquiry Point</w:t>
            </w:r>
          </w:p>
          <w:p w:rsidR="00065BD9" w:rsidRPr="0071682E" w:rsidP="00441372" w14:paraId="23548684" w14:textId="77777777">
            <w:pPr>
              <w:rPr>
                <w:lang w:val="fr-CH"/>
              </w:rPr>
            </w:pPr>
            <w:r w:rsidRPr="0071682E">
              <w:rPr>
                <w:lang w:val="fr-CH"/>
              </w:rPr>
              <w:t>P.O. Box: 54974-00200, Nairobi, Kenya</w:t>
            </w:r>
          </w:p>
          <w:p w:rsidR="00065BD9" w:rsidRPr="0071682E" w:rsidP="00441372" w14:paraId="7CB92CB9" w14:textId="77777777">
            <w:pPr>
              <w:rPr>
                <w:lang w:val="fr-CH"/>
              </w:rPr>
            </w:pPr>
            <w:r w:rsidRPr="0071682E">
              <w:rPr>
                <w:lang w:val="fr-CH"/>
              </w:rPr>
              <w:t>Tel: +(254) 0 2060 5490</w:t>
            </w:r>
          </w:p>
          <w:p w:rsidR="00065BD9" w:rsidRPr="0071682E" w:rsidP="00441372" w14:paraId="66F5ACF1" w14:textId="33E6483C">
            <w:pPr>
              <w:rPr>
                <w:lang w:val="fr-CH"/>
              </w:rPr>
            </w:pPr>
            <w:r>
              <w:rPr>
                <w:lang w:val="fr-CH"/>
              </w:rPr>
              <w:t xml:space="preserve">       </w:t>
            </w:r>
            <w:r w:rsidRPr="0071682E">
              <w:rPr>
                <w:lang w:val="fr-CH"/>
              </w:rPr>
              <w:t>+(254) 02 060 5506 / 694 8258</w:t>
            </w:r>
          </w:p>
          <w:p w:rsidR="00065BD9" w:rsidRPr="0071682E" w:rsidP="00441372" w14:paraId="79F87D94" w14:textId="77777777">
            <w:pPr>
              <w:rPr>
                <w:lang w:val="fr-CH"/>
              </w:rPr>
            </w:pPr>
            <w:r w:rsidRPr="0071682E">
              <w:rPr>
                <w:lang w:val="fr-CH"/>
              </w:rPr>
              <w:t xml:space="preserve">E-mail: </w:t>
            </w:r>
            <w:hyperlink r:id="rId6" w:history="1">
              <w:r w:rsidRPr="0071682E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065BD9" w:rsidRPr="0065690F" w:rsidP="00441372" w14:paraId="4CF68369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BD5176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E29F7D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B16FD4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C00644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061350C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71682E" w:rsidP="00F3021D" w14:paraId="2E0DE3F7" w14:textId="77777777">
            <w:pPr>
              <w:keepNext/>
              <w:keepLines/>
              <w:rPr>
                <w:bCs/>
                <w:lang w:val="fr-CH"/>
              </w:rPr>
            </w:pPr>
            <w:r w:rsidRPr="0071682E">
              <w:rPr>
                <w:bCs/>
                <w:lang w:val="fr-CH"/>
              </w:rPr>
              <w:t>P.O. Box: 54974-00200, Nairobi, Kenya</w:t>
            </w:r>
          </w:p>
          <w:p w:rsidR="00EA4725" w:rsidRPr="0071682E" w:rsidP="00F3021D" w14:paraId="65EF4B20" w14:textId="77777777">
            <w:pPr>
              <w:keepNext/>
              <w:keepLines/>
              <w:rPr>
                <w:bCs/>
                <w:lang w:val="fr-CH"/>
              </w:rPr>
            </w:pPr>
            <w:r w:rsidRPr="0071682E">
              <w:rPr>
                <w:bCs/>
                <w:lang w:val="fr-CH"/>
              </w:rPr>
              <w:t>Tel: +(254) 0 2060 5490</w:t>
            </w:r>
          </w:p>
          <w:p w:rsidR="00EA4725" w:rsidRPr="0071682E" w:rsidP="00F3021D" w14:paraId="28220702" w14:textId="23715864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       </w:t>
            </w:r>
            <w:r w:rsidRPr="0071682E">
              <w:rPr>
                <w:bCs/>
                <w:lang w:val="fr-CH"/>
              </w:rPr>
              <w:t>+(254) 0 2060 5506 / 694 8258</w:t>
            </w:r>
          </w:p>
          <w:p w:rsidR="00EA4725" w:rsidRPr="0071682E" w:rsidP="00F3021D" w14:paraId="3C739F49" w14:textId="77777777">
            <w:pPr>
              <w:keepNext/>
              <w:keepLines/>
              <w:rPr>
                <w:bCs/>
                <w:lang w:val="fr-CH"/>
              </w:rPr>
            </w:pPr>
            <w:r w:rsidRPr="0071682E">
              <w:rPr>
                <w:bCs/>
                <w:lang w:val="fr-CH"/>
              </w:rPr>
              <w:t xml:space="preserve">E-mail: </w:t>
            </w:r>
            <w:hyperlink r:id="rId6" w:history="1">
              <w:r w:rsidRPr="0071682E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3AB278E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68EF89F4" w14:textId="77777777"/>
    <w:sectPr w:rsidSect="00716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1682E" w:rsidP="0071682E" w14:paraId="2EDE9B42" w14:textId="4F904BF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1682E" w:rsidP="0071682E" w14:paraId="199FE309" w14:textId="29B152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15C3A3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82E" w:rsidRPr="0071682E" w:rsidP="0071682E" w14:paraId="641F4F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82E">
      <w:t>G/SPS/N/BDI/153 • G/SPS/N/KEN/362 • G/SPS/N/RWA/146 • G/SPS/N/TZA/534 • G/SPS/N/UGA/474</w:t>
    </w:r>
  </w:p>
  <w:p w:rsidR="0071682E" w:rsidRPr="0071682E" w:rsidP="0071682E" w14:paraId="484950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1682E" w:rsidRPr="0071682E" w:rsidP="0071682E" w14:paraId="2961CC8D" w14:textId="203910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82E">
      <w:t xml:space="preserve">- </w:t>
    </w:r>
    <w:r w:rsidRPr="0071682E">
      <w:fldChar w:fldCharType="begin"/>
    </w:r>
    <w:r w:rsidRPr="0071682E">
      <w:instrText xml:space="preserve"> PAGE </w:instrText>
    </w:r>
    <w:r w:rsidRPr="0071682E">
      <w:fldChar w:fldCharType="separate"/>
    </w:r>
    <w:r w:rsidRPr="0071682E">
      <w:t>2</w:t>
    </w:r>
    <w:r w:rsidRPr="0071682E">
      <w:fldChar w:fldCharType="end"/>
    </w:r>
    <w:r w:rsidRPr="0071682E">
      <w:t xml:space="preserve"> -</w:t>
    </w:r>
  </w:p>
  <w:p w:rsidR="00EA4725" w:rsidRPr="0071682E" w:rsidP="0071682E" w14:paraId="09292AE6" w14:textId="1BE7DEF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82E" w:rsidRPr="0071682E" w:rsidP="0071682E" w14:paraId="76B267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82E">
      <w:t>G/SPS/N/BDI/153 • G/SPS/N/KEN/362 • G/SPS/N/RWA/146 • G/SPS/N/TZA/534 • G/SPS/N/UGA/474</w:t>
    </w:r>
  </w:p>
  <w:p w:rsidR="0071682E" w:rsidRPr="0071682E" w:rsidP="0071682E" w14:paraId="0896CA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1682E" w:rsidRPr="0071682E" w:rsidP="0071682E" w14:paraId="00520B13" w14:textId="352FDF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682E">
      <w:t xml:space="preserve">- </w:t>
    </w:r>
    <w:r w:rsidRPr="0071682E">
      <w:fldChar w:fldCharType="begin"/>
    </w:r>
    <w:r w:rsidRPr="0071682E">
      <w:instrText xml:space="preserve"> PAGE </w:instrText>
    </w:r>
    <w:r w:rsidRPr="0071682E">
      <w:fldChar w:fldCharType="separate"/>
    </w:r>
    <w:r w:rsidRPr="0071682E">
      <w:rPr>
        <w:noProof/>
      </w:rPr>
      <w:t>2</w:t>
    </w:r>
    <w:r w:rsidRPr="0071682E">
      <w:fldChar w:fldCharType="end"/>
    </w:r>
    <w:r w:rsidRPr="0071682E">
      <w:t xml:space="preserve"> -</w:t>
    </w:r>
  </w:p>
  <w:p w:rsidR="00EA4725" w:rsidRPr="0071682E" w:rsidP="0071682E" w14:paraId="6D22E3F6" w14:textId="6DC02B8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16B22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D98EC2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EA75939" w14:textId="5B778F1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875374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2BC6E56" w14:textId="56FA8ED5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1E1A49F" w14:textId="77777777">
          <w:pPr>
            <w:jc w:val="right"/>
            <w:rPr>
              <w:b/>
              <w:szCs w:val="16"/>
            </w:rPr>
          </w:pPr>
        </w:p>
      </w:tc>
    </w:tr>
    <w:tr w14:paraId="62FFBA8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3D5D4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1682E" w:rsidP="00656ABC" w14:paraId="7557BA5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G/SPS/N/BDI/153, G/SPS/N/KEN/362</w:t>
          </w:r>
        </w:p>
        <w:p w:rsidR="0071682E" w:rsidP="00656ABC" w14:paraId="628D987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G/SPS/N/RWA/146, G/SPS/N/TZA/534</w:t>
          </w:r>
        </w:p>
        <w:p w:rsidR="00656ABC" w:rsidRPr="00EA4725" w:rsidP="00656ABC" w14:paraId="2E8297A1" w14:textId="6D1E446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G/SPS/N/UGA/474</w:t>
          </w:r>
          <w:bookmarkEnd w:id="1"/>
        </w:p>
      </w:tc>
    </w:tr>
    <w:tr w14:paraId="4B59DDA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7A2B77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865FAF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59C2662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199162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(26-2639)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8F4934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235D66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1D5C6E7" w14:textId="3B3C2C1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13C5280" w14:textId="5C1F492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66E5E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CF0815E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371681">
    <w:abstractNumId w:val="9"/>
  </w:num>
  <w:num w:numId="2" w16cid:durableId="1701197944">
    <w:abstractNumId w:val="7"/>
  </w:num>
  <w:num w:numId="3" w16cid:durableId="1608192502">
    <w:abstractNumId w:val="6"/>
  </w:num>
  <w:num w:numId="4" w16cid:durableId="147795008">
    <w:abstractNumId w:val="5"/>
  </w:num>
  <w:num w:numId="5" w16cid:durableId="1003631409">
    <w:abstractNumId w:val="4"/>
  </w:num>
  <w:num w:numId="6" w16cid:durableId="1839882697">
    <w:abstractNumId w:val="12"/>
  </w:num>
  <w:num w:numId="7" w16cid:durableId="920598857">
    <w:abstractNumId w:val="11"/>
  </w:num>
  <w:num w:numId="8" w16cid:durableId="814103388">
    <w:abstractNumId w:val="10"/>
  </w:num>
  <w:num w:numId="9" w16cid:durableId="856768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5911374">
    <w:abstractNumId w:val="13"/>
  </w:num>
  <w:num w:numId="11" w16cid:durableId="1480883533">
    <w:abstractNumId w:val="8"/>
  </w:num>
  <w:num w:numId="12" w16cid:durableId="591549764">
    <w:abstractNumId w:val="3"/>
  </w:num>
  <w:num w:numId="13" w16cid:durableId="1525560986">
    <w:abstractNumId w:val="2"/>
  </w:num>
  <w:num w:numId="14" w16cid:durableId="1677808316">
    <w:abstractNumId w:val="1"/>
  </w:num>
  <w:num w:numId="15" w16cid:durableId="1835953087">
    <w:abstractNumId w:val="0"/>
  </w:num>
  <w:num w:numId="16" w16cid:durableId="18104356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65BD9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36ED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1682E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BEBDA"/>
  <w15:docId w15:val="{698C1B85-DA4D-4D01-A762-4FCC07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1833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fe92c777-e4fa-408e-888c-e6c0572805cc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097E7DF5-0E4B-426D-952A-668C1386AB9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699</Words>
  <Characters>4066</Characters>
  <Application>Microsoft Office Word</Application>
  <DocSecurity>0</DocSecurity>
  <Lines>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Schmitt, Celine</cp:lastModifiedBy>
  <cp:revision>2</cp:revision>
  <dcterms:created xsi:type="dcterms:W3CDTF">2026-04-02T06:50:00Z</dcterms:created>
  <dcterms:modified xsi:type="dcterms:W3CDTF">2026-04-02T06:50:00Z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G/SPS/N/BDI/153</vt:lpwstr>
  </property>
  <property fmtid="{D5CDD505-2E9C-101B-9397-08002B2CF9AE}" pid="3" name="Symbol2">
    <vt:lpwstr>G/SPS/N/KEN/362</vt:lpwstr>
  </property>
  <property fmtid="{D5CDD505-2E9C-101B-9397-08002B2CF9AE}" pid="4" name="Symbol3">
    <vt:lpwstr>G/SPS/N/RWA/146</vt:lpwstr>
  </property>
  <property fmtid="{D5CDD505-2E9C-101B-9397-08002B2CF9AE}" pid="5" name="Symbol4">
    <vt:lpwstr>G/SPS/N/TZA/534</vt:lpwstr>
  </property>
  <property fmtid="{D5CDD505-2E9C-101B-9397-08002B2CF9AE}" pid="6" name="Symbol5">
    <vt:lpwstr>G/SPS/N/UGA/474</vt:lpwstr>
  </property>
  <property fmtid="{D5CDD505-2E9C-101B-9397-08002B2CF9AE}" pid="7" name="TitusGUID">
    <vt:lpwstr>fe92c777-e4fa-408e-888c-e6c0572805cc</vt:lpwstr>
  </property>
  <property fmtid="{D5CDD505-2E9C-101B-9397-08002B2CF9AE}" pid="8" name="WTOCLASSIFICATION">
    <vt:lpwstr>INTERNAL</vt:lpwstr>
  </property>
</Properties>
</file>