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93E42" w14:textId="77777777" w:rsidR="00EA4725" w:rsidRPr="00441372" w:rsidRDefault="00141BDB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920D0F" w14:paraId="3E1B950B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16863D4D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36EA65DA" w14:textId="77777777" w:rsidR="00EA4725" w:rsidRPr="00441372" w:rsidRDefault="00141B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59521C7C" w14:textId="77777777" w:rsidR="00EA4725" w:rsidRPr="00441372" w:rsidRDefault="00141BD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20D0F" w14:paraId="5352BBE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319239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3A8D7D" w14:textId="726B00E5" w:rsidR="00920D0F" w:rsidRPr="0065690F" w:rsidRDefault="00141BDB" w:rsidP="00141BDB">
            <w:pPr xmlns:w="http://schemas.openxmlformats.org/wordprocessingml/2006/main">
              <w:spacing w:before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920D0F" w14:paraId="7EA4812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FEFE9C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7A65E8" w14:textId="2E0F0E99" w:rsidR="00EA4725" w:rsidRPr="00441372" w:rsidRDefault="00141B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木薯（木薯）（HS 编码：071410）；蔬菜和衍生产品（ICS 代码：67.080.20）；新鲜甜木薯</w:t>
            </w:r>
            <w:bookmarkEnd xmlns:w="http://schemas.openxmlformats.org/wordprocessingml/2006/main" w:id="7"/>
          </w:p>
        </w:tc>
      </w:tr>
      <w:tr w:rsidR="00920D0F" w14:paraId="606F758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FC539F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20BE1F" w14:textId="77777777" w:rsidR="00EA4725" w:rsidRPr="00441372" w:rsidRDefault="00141BDB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612A906A" w14:textId="77777777" w:rsidR="00EA4725" w:rsidRPr="00441372" w:rsidRDefault="00141BD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38F314BD" w14:textId="77777777" w:rsidR="00EA4725" w:rsidRPr="00441372" w:rsidRDefault="00141BD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920D0F" w14:paraId="3DAB04E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FC4782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50180D" w14:textId="77777777" w:rsidR="00EA4725" w:rsidRPr="00441372" w:rsidRDefault="00141B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DEAS 738：2022，新鲜甜木薯根 -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14</w:t>
            </w:r>
            <w:bookmarkEnd xmlns:w="http://schemas.openxmlformats.org/wordprocessingml/2006/main" w:id="20"/>
          </w:p>
          <w:bookmarkStart w:id="21" w:name="sps5d"/>
          <w:p w14:paraId="5EB76BAF" w14:textId="77777777" w:rsidR="00EA4725" w:rsidRPr="00441372" w:rsidRDefault="00141BDB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"https://members.wto.org/crnattachments/2022/SPS/UGA/22_5082_00_e.pdf"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https://members.wto.org/crnattachments/2022/SPS/UGA/22_5082_00_e.pdf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920D0F" w14:paraId="17DCA96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E89E3C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0B4F18" w14:textId="77777777" w:rsidR="00EA4725" w:rsidRPr="00441372" w:rsidRDefault="00141B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本东非标准草案规定了</w:t>
            </w:r>
            <w:r xmlns:w="http://schemas.openxmlformats.org/wordprocessingml/2006/main" w:rsidRPr="0065690F">
              <w:t xml:space="preserve">供人类食用的</w:t>
            </w:r>
            <w:r xmlns:w="http://schemas.openxmlformats.org/wordprocessingml/2006/main" w:rsidRPr="00141BDB">
              <w:rPr>
                <w:i/>
                <w:iCs/>
              </w:rPr>
              <w:t xml:space="preserve">Manihot esculenta Crantz 新鲜甜木薯根品种的要求、取样和测试方法。</w:t>
            </w:r>
          </w:p>
          <w:p w14:paraId="0BE629C2" w14:textId="77777777" w:rsidR="00920D0F" w:rsidRPr="0065690F" w:rsidRDefault="00141BDB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注：该东非标准草案也已通知 TBT 委员会。</w:t>
            </w:r>
            <w:bookmarkEnd xmlns:w="http://schemas.openxmlformats.org/wordprocessingml/2006/main" w:id="23"/>
          </w:p>
        </w:tc>
      </w:tr>
      <w:tr w:rsidR="00920D0F" w14:paraId="44E49E1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5AC708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923AC0" w14:textId="77777777" w:rsidR="00EA4725" w:rsidRPr="00441372" w:rsidRDefault="00141B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920D0F" w14:paraId="0DEA541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926128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A5EBDC" w14:textId="77777777" w:rsidR="00EA4725" w:rsidRPr="00441372" w:rsidRDefault="00141B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735636D4" w14:textId="77777777" w:rsidR="00EA4725" w:rsidRPr="00441372" w:rsidRDefault="00141BDB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r xmlns:w="http://schemas.openxmlformats.org/wordprocessingml/2006/main" w:rsidRPr="0065690F">
              <w:t xml:space="preserve">CXS 238-2003，甜木薯标准</w:t>
            </w:r>
            <w:bookmarkEnd xmlns:w="http://schemas.openxmlformats.org/wordprocessingml/2006/main" w:id="39"/>
          </w:p>
          <w:p w14:paraId="4D825009" w14:textId="77777777" w:rsidR="00EA4725" w:rsidRPr="00441372" w:rsidRDefault="00141BD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1B454E33" w14:textId="77777777" w:rsidR="00EA4725" w:rsidRPr="00441372" w:rsidRDefault="00141BD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4CD5C7B4" w14:textId="77777777" w:rsidR="00EA4725" w:rsidRPr="00441372" w:rsidRDefault="00141BD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405B21AD" w14:textId="77777777" w:rsidR="00EA4725" w:rsidRPr="00441372" w:rsidRDefault="00141BDB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0327C929" w14:textId="77777777" w:rsidR="00EA4725" w:rsidRPr="00441372" w:rsidRDefault="00141BDB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285CDF2C" w14:textId="77777777" w:rsidR="00EA4725" w:rsidRPr="00441372" w:rsidRDefault="00141BD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920D0F" w14:paraId="6CBFDAC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A883D7" w14:textId="77777777" w:rsidR="00EA4725" w:rsidRPr="00441372" w:rsidRDefault="00141BDB" w:rsidP="00D407EC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D6C39E" w14:textId="77777777" w:rsidR="00EA4725" w:rsidRPr="00441372" w:rsidRDefault="00141BDB" w:rsidP="00D407EC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121B6FA0" w14:textId="77777777" w:rsidR="00920D0F" w:rsidRPr="0065690F" w:rsidRDefault="00141BDB" w:rsidP="00D407EC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EAS 38：预包装食品标签通用标准</w:t>
            </w:r>
          </w:p>
          <w:p w14:paraId="4195FDD4" w14:textId="77777777" w:rsidR="00920D0F" w:rsidRPr="0065690F" w:rsidRDefault="00141BDB" w:rsidP="00D407EC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EAS 39：食品和饮料制造业卫生操作规范</w:t>
            </w:r>
          </w:p>
          <w:p w14:paraId="32378A67" w14:textId="4695D6A2" w:rsidR="00920D0F" w:rsidRPr="0065690F" w:rsidRDefault="00141BDB" w:rsidP="00D407EC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ISO 874：新鲜水果和蔬菜 - 取样</w:t>
            </w:r>
          </w:p>
          <w:p w14:paraId="17C569D6" w14:textId="77777777" w:rsidR="00920D0F" w:rsidRPr="0065690F" w:rsidRDefault="00141BDB" w:rsidP="00D407EC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EAS 103 允许的食品添加剂附表 Codex Stan 192，食品添加剂通用标准</w:t>
            </w:r>
          </w:p>
          <w:p w14:paraId="0B79F71C" w14:textId="77777777" w:rsidR="00920D0F" w:rsidRPr="0065690F" w:rsidRDefault="00141BDB" w:rsidP="00D407EC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法典标准 193；食品中污染物和毒素法典通用标准</w:t>
            </w:r>
          </w:p>
          <w:p w14:paraId="6109A1C5" w14:textId="2D15B459" w:rsidR="00920D0F" w:rsidRPr="0065690F" w:rsidRDefault="00141BDB" w:rsidP="00D407EC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ISO 7563：新鲜水果和蔬菜 - 词汇</w:t>
            </w:r>
          </w:p>
          <w:p w14:paraId="498FF009" w14:textId="77777777" w:rsidR="00920D0F" w:rsidRPr="0065690F" w:rsidRDefault="00141BDB" w:rsidP="00D407EC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CAC/RCP 44-1995：新鲜水果和蔬菜包装和运输的推荐国际操作规范</w:t>
            </w:r>
          </w:p>
          <w:p w14:paraId="31F87192" w14:textId="34B483D6" w:rsidR="00920D0F" w:rsidRPr="0065690F" w:rsidRDefault="00141BDB" w:rsidP="00D407EC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Codex Stan CAC/RCP 53 - 新鲜水果和蔬菜卫生操作规范</w:t>
            </w:r>
          </w:p>
          <w:p w14:paraId="2329C1E3" w14:textId="77777777" w:rsidR="00920D0F" w:rsidRPr="0065690F" w:rsidRDefault="00141BDB" w:rsidP="00D407EC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EAS 744:2010 木薯和木薯制品 — 总氰的测定 — 酶法测定法</w:t>
            </w:r>
          </w:p>
          <w:p w14:paraId="13FFDEC2" w14:textId="77777777" w:rsidR="00920D0F" w:rsidRPr="0065690F" w:rsidRDefault="00141BDB" w:rsidP="00D407EC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44"/>
            </w:pPr>
            <w:r xmlns:w="http://schemas.openxmlformats.org/wordprocessingml/2006/main" w:rsidRPr="0065690F">
              <w:t xml:space="preserve">EAS 738:2010，新鲜甜木薯 - 规范</w:t>
            </w:r>
          </w:p>
          <w:p w14:paraId="5A118248" w14:textId="5754EE5A" w:rsidR="00920D0F" w:rsidRPr="0065690F" w:rsidRDefault="00141BDB" w:rsidP="00D407EC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920D0F" w14:paraId="13EC620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38B6DF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CC53DD" w14:textId="77777777" w:rsidR="00EA4725" w:rsidRPr="00441372" w:rsidRDefault="00141B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3ABA30BC" w14:textId="77777777" w:rsidR="00EA4725" w:rsidRPr="00441372" w:rsidRDefault="00141BD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920D0F" w14:paraId="356A3F5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7A910B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1B4AA7" w14:textId="77777777" w:rsidR="00EA4725" w:rsidRPr="00441372" w:rsidRDefault="00141B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050BEC05" w14:textId="77777777" w:rsidR="00EA4725" w:rsidRPr="00441372" w:rsidRDefault="00141BD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920D0F" w14:paraId="41E7FD9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0C463E" w14:textId="77777777" w:rsidR="00EA4725" w:rsidRPr="00441372" w:rsidRDefault="00141BD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EF925D" w14:textId="77777777" w:rsidR="00EA4725" w:rsidRPr="00441372" w:rsidRDefault="00141BD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10 月 1 日</w:t>
            </w:r>
            <w:bookmarkEnd xmlns:w="http://schemas.openxmlformats.org/wordprocessingml/2006/main" w:id="72"/>
          </w:p>
          <w:p w14:paraId="16CECB76" w14:textId="77777777" w:rsidR="00EA4725" w:rsidRPr="00441372" w:rsidRDefault="00141BD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166020E5" w14:textId="77777777" w:rsidR="00920D0F" w:rsidRPr="0065690F" w:rsidRDefault="00141BDB" w:rsidP="00441372">
            <w:r xmlns:w="http://schemas.openxmlformats.org/wordprocessingml/2006/main" w:rsidRPr="0065690F">
              <w:t xml:space="preserve">乌干达国家标准局</w:t>
            </w:r>
          </w:p>
          <w:p w14:paraId="00DABF6C" w14:textId="77777777" w:rsidR="00920D0F" w:rsidRPr="0065690F" w:rsidRDefault="00141BDB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62EE379F" w14:textId="77777777" w:rsidR="00920D0F" w:rsidRPr="00D407EC" w:rsidRDefault="00141BDB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07EC">
              <w:rPr>
                <w:lang w:val="es-ES"/>
              </w:rPr>
              <w:t xml:space="preserve">邮政信箱 6329</w:t>
            </w:r>
          </w:p>
          <w:p w14:paraId="67D8C11A" w14:textId="77777777" w:rsidR="00920D0F" w:rsidRPr="00D407EC" w:rsidRDefault="00141BDB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07EC">
              <w:rPr>
                <w:lang w:val="es-ES"/>
              </w:rPr>
              <w:t xml:space="preserve">乌干达坎帕拉</w:t>
            </w:r>
          </w:p>
          <w:p w14:paraId="0174EECC" w14:textId="77777777" w:rsidR="00920D0F" w:rsidRPr="00D407EC" w:rsidRDefault="00141BDB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07EC">
              <w:rPr>
                <w:lang w:val="es-ES"/>
              </w:rPr>
              <w:t xml:space="preserve">电话：+(256) 4 1733 3250/1/2</w:t>
            </w:r>
          </w:p>
          <w:p w14:paraId="7DF9AE3F" w14:textId="77777777" w:rsidR="00920D0F" w:rsidRPr="00D407EC" w:rsidRDefault="00141BDB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407EC">
              <w:rPr>
                <w:lang w:val="fr-CH"/>
              </w:rPr>
              <w:t xml:space="preserve">传真：+(256) 4 1428 6123</w:t>
            </w:r>
          </w:p>
          <w:p w14:paraId="6E9E922F" w14:textId="77777777" w:rsidR="00920D0F" w:rsidRPr="00D407EC" w:rsidRDefault="00141BDB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407EC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D407EC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45AFEA6" w14:textId="77777777" w:rsidR="00920D0F" w:rsidRPr="0065690F" w:rsidRDefault="00141BDB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920D0F" w14:paraId="2113239E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7BF8A182" w14:textId="77777777" w:rsidR="00EA4725" w:rsidRPr="00441372" w:rsidRDefault="00141BDB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0C58EAA5" w14:textId="77777777" w:rsidR="00EA4725" w:rsidRPr="00441372" w:rsidRDefault="00141BDB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4A2E7D81" w14:textId="77777777" w:rsidR="00EA4725" w:rsidRPr="0065690F" w:rsidRDefault="00141BD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7491953A" w14:textId="77777777" w:rsidR="00EA4725" w:rsidRPr="0065690F" w:rsidRDefault="00141BD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1016CA55" w14:textId="77777777" w:rsidR="00EA4725" w:rsidRPr="00D407EC" w:rsidRDefault="00141BDB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407EC">
              <w:rPr>
                <w:bCs/>
                <w:lang w:val="es-ES"/>
              </w:rPr>
              <w:t xml:space="preserve">邮政信箱 6329</w:t>
            </w:r>
          </w:p>
          <w:p w14:paraId="555CE6E2" w14:textId="77777777" w:rsidR="00EA4725" w:rsidRPr="00D407EC" w:rsidRDefault="00141BDB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407EC">
              <w:rPr>
                <w:bCs/>
                <w:lang w:val="es-ES"/>
              </w:rPr>
              <w:t xml:space="preserve">乌干达坎帕拉</w:t>
            </w:r>
          </w:p>
          <w:p w14:paraId="68125B4B" w14:textId="77777777" w:rsidR="00EA4725" w:rsidRPr="00D407EC" w:rsidRDefault="00141BDB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407EC">
              <w:rPr>
                <w:bCs/>
                <w:lang w:val="es-ES"/>
              </w:rPr>
              <w:t xml:space="preserve">电话：+(256) 4 1733 3250/1/2</w:t>
            </w:r>
          </w:p>
          <w:p w14:paraId="23453B5E" w14:textId="77777777" w:rsidR="00EA4725" w:rsidRPr="00D407EC" w:rsidRDefault="00141BDB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407EC">
              <w:rPr>
                <w:bCs/>
                <w:lang w:val="fr-CH"/>
              </w:rPr>
              <w:t xml:space="preserve">传真：+(256) 4 1428 6123</w:t>
            </w:r>
          </w:p>
          <w:p w14:paraId="320346F0" w14:textId="77777777" w:rsidR="00EA4725" w:rsidRPr="00D407EC" w:rsidRDefault="00141BDB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407EC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D407EC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42C52B19" w14:textId="77777777" w:rsidR="00EA4725" w:rsidRPr="0065690F" w:rsidRDefault="00141BDB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764A2D73" w14:textId="77777777" w:rsidR="007141CF" w:rsidRPr="00441372" w:rsidRDefault="007141CF" w:rsidP="00441372"/>
    <w:sectPr w:rsidR="007141CF" w:rsidRPr="00441372" w:rsidSect="00D407E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074EA" w14:textId="77777777" w:rsidR="00252A44" w:rsidRDefault="00141BDB">
      <w:r>
        <w:separator/>
      </w:r>
    </w:p>
  </w:endnote>
  <w:endnote w:type="continuationSeparator" w:id="0">
    <w:p w14:paraId="2C17BC57" w14:textId="77777777" w:rsidR="00252A44" w:rsidRDefault="0014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F2C51" w14:textId="58B15DAB" w:rsidR="00EA4725" w:rsidRPr="00D407EC" w:rsidRDefault="00D407EC" w:rsidP="00D407E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A4493" w14:textId="6714020D" w:rsidR="00EA4725" w:rsidRPr="00D407EC" w:rsidRDefault="00D407EC" w:rsidP="00D407E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D8E5" w14:textId="77777777" w:rsidR="00C863EB" w:rsidRPr="00441372" w:rsidRDefault="00141BDB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E98CE" w14:textId="77777777" w:rsidR="00252A44" w:rsidRDefault="00141BDB">
      <w:r>
        <w:separator/>
      </w:r>
    </w:p>
  </w:footnote>
  <w:footnote w:type="continuationSeparator" w:id="0">
    <w:p w14:paraId="6BC6AD1C" w14:textId="77777777" w:rsidR="00252A44" w:rsidRDefault="00141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8A5A2" w14:textId="17B273A4" w:rsidR="00D407EC" w:rsidRPr="00D407EC" w:rsidRDefault="00D407EC" w:rsidP="00D407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407EC">
      <w:t xml:space="preserve">G/SPS/N/BDI/14 • G/SPS/N/KEN/166 • G/SPS/N/RWA/7 • G/SPS/N/TZA/198 • G/SPS/N/UGA/208</w:t>
    </w:r>
  </w:p>
  <w:p w14:paraId="2E4F9ED7" w14:textId="77777777" w:rsidR="00D407EC" w:rsidRPr="00D407EC" w:rsidRDefault="00D407EC" w:rsidP="00D407E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DB25B19" w14:textId="1A9702B5" w:rsidR="00D407EC" w:rsidRPr="00D407EC" w:rsidRDefault="00D407EC" w:rsidP="00D407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407EC">
      <w:t xml:space="preserve">- </w:t>
    </w:r>
    <w:r xmlns:w="http://schemas.openxmlformats.org/wordprocessingml/2006/main" w:rsidRPr="00D407EC">
      <w:fldChar xmlns:w="http://schemas.openxmlformats.org/wordprocessingml/2006/main" w:fldCharType="begin"/>
    </w:r>
    <w:r xmlns:w="http://schemas.openxmlformats.org/wordprocessingml/2006/main" w:rsidRPr="00D407EC">
      <w:instrText xmlns:w="http://schemas.openxmlformats.org/wordprocessingml/2006/main" xml:space="preserve"> PAGE </w:instrText>
    </w:r>
    <w:r xmlns:w="http://schemas.openxmlformats.org/wordprocessingml/2006/main" w:rsidRPr="00D407EC">
      <w:fldChar xmlns:w="http://schemas.openxmlformats.org/wordprocessingml/2006/main" w:fldCharType="separate"/>
    </w:r>
    <w:r xmlns:w="http://schemas.openxmlformats.org/wordprocessingml/2006/main" w:rsidRPr="00D407EC">
      <w:rPr>
        <w:noProof/>
      </w:rPr>
      <w:t xml:space="preserve">2 </w:t>
    </w:r>
    <w:r xmlns:w="http://schemas.openxmlformats.org/wordprocessingml/2006/main" w:rsidRPr="00D407EC">
      <w:fldChar xmlns:w="http://schemas.openxmlformats.org/wordprocessingml/2006/main" w:fldCharType="end"/>
    </w:r>
    <w:r xmlns:w="http://schemas.openxmlformats.org/wordprocessingml/2006/main" w:rsidRPr="00D407EC">
      <w:t xml:space="preserve">-</w:t>
    </w:r>
  </w:p>
  <w:p w14:paraId="36E59EBF" w14:textId="6E3CCDDC" w:rsidR="00EA4725" w:rsidRPr="00D407EC" w:rsidRDefault="00EA4725" w:rsidP="00D407EC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8EC0A" w14:textId="77777777" w:rsidR="00D407EC" w:rsidRPr="00D407EC" w:rsidRDefault="00D407EC" w:rsidP="00D407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407EC">
      <w:t xml:space="preserve">G/SPS/N/BDI/14、G/SPS/N/KEN/166 • G/SPS/N/RWA/7、G/SPS/N/TZA/198 • G/SPS/N/UGA/208</w:t>
    </w:r>
  </w:p>
  <w:p w14:paraId="04849B0C" w14:textId="77777777" w:rsidR="00D407EC" w:rsidRPr="00D407EC" w:rsidRDefault="00D407EC" w:rsidP="00D407E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54EF194" w14:textId="2BD42462" w:rsidR="00D407EC" w:rsidRPr="00D407EC" w:rsidRDefault="00D407EC" w:rsidP="00D407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407EC">
      <w:t xml:space="preserve">- </w:t>
    </w:r>
    <w:r xmlns:w="http://schemas.openxmlformats.org/wordprocessingml/2006/main" w:rsidRPr="00D407EC">
      <w:fldChar xmlns:w="http://schemas.openxmlformats.org/wordprocessingml/2006/main" w:fldCharType="begin"/>
    </w:r>
    <w:r xmlns:w="http://schemas.openxmlformats.org/wordprocessingml/2006/main" w:rsidRPr="00D407EC">
      <w:instrText xmlns:w="http://schemas.openxmlformats.org/wordprocessingml/2006/main" xml:space="preserve"> PAGE </w:instrText>
    </w:r>
    <w:r xmlns:w="http://schemas.openxmlformats.org/wordprocessingml/2006/main" w:rsidRPr="00D407EC">
      <w:fldChar xmlns:w="http://schemas.openxmlformats.org/wordprocessingml/2006/main" w:fldCharType="separate"/>
    </w:r>
    <w:r xmlns:w="http://schemas.openxmlformats.org/wordprocessingml/2006/main" w:rsidRPr="00D407EC">
      <w:rPr>
        <w:noProof/>
      </w:rPr>
      <w:t xml:space="preserve">2 </w:t>
    </w:r>
    <w:r xmlns:w="http://schemas.openxmlformats.org/wordprocessingml/2006/main" w:rsidRPr="00D407EC">
      <w:fldChar xmlns:w="http://schemas.openxmlformats.org/wordprocessingml/2006/main" w:fldCharType="end"/>
    </w:r>
    <w:r xmlns:w="http://schemas.openxmlformats.org/wordprocessingml/2006/main" w:rsidRPr="00D407EC">
      <w:t xml:space="preserve">-</w:t>
    </w:r>
  </w:p>
  <w:p w14:paraId="3F35785F" w14:textId="27633E04" w:rsidR="00EA4725" w:rsidRPr="00D407EC" w:rsidRDefault="00EA4725" w:rsidP="00D407EC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20D0F" w14:paraId="1EC297B2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4439125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F23E2D9" w14:textId="74ECFB45" w:rsidR="00ED54E0" w:rsidRPr="00EA4725" w:rsidRDefault="00D407EC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920D0F" w14:paraId="27B414CC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A423AB1" w14:textId="77777777" w:rsidR="00ED54E0" w:rsidRPr="00EA4725" w:rsidRDefault="00DF3C43" w:rsidP="00422B6F">
          <w:pPr>
            <w:jc w:val="left"/>
          </w:pPr>
          <w:r>
            <w:rPr>
              <w:lang w:eastAsia="en-GB"/>
            </w:rPr>
            <w:pict w14:anchorId="1DEBDA3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9D26687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920D0F" w14:paraId="238F8DD6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28EA216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68637C9" w14:textId="77777777" w:rsidR="00D407EC" w:rsidRDefault="00D407EC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G/SPS/N/BDI/14, G/SPS/N/KEN/166</w:t>
          </w:r>
        </w:p>
        <w:p w14:paraId="683FFFFB" w14:textId="77777777" w:rsidR="00D407EC" w:rsidRDefault="00D407EC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G/SPS/N/RWA/7、G/SPS/N/TZA/198</w:t>
          </w:r>
        </w:p>
        <w:p w14:paraId="590176A3" w14:textId="77777777" w:rsidR="00D407EC" w:rsidRDefault="00D407EC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G/SPS/N/UGA/208</w:t>
          </w:r>
        </w:p>
        <w:bookmarkEnd w:id="88"/>
        <w:p w14:paraId="442D93E5" w14:textId="7A4C37B1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920D0F" w14:paraId="35F7CA67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54115D2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CEEF347" w14:textId="77777777" w:rsidR="00ED54E0" w:rsidRPr="00EA4725" w:rsidRDefault="00141BDB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8 月 2 日</w:t>
          </w:r>
          <w:bookmarkEnd xmlns:w="http://schemas.openxmlformats.org/wordprocessingml/2006/main" w:id="90"/>
        </w:p>
      </w:tc>
    </w:tr>
    <w:tr w:rsidR="00920D0F" w14:paraId="1D1CC288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E1CA290" w14:textId="79B05C40" w:rsidR="00ED54E0" w:rsidRPr="00EA4725" w:rsidRDefault="00141BDB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1862C1">
            <w:rPr>
              <w:color w:val="FF0000"/>
              <w:szCs w:val="16"/>
            </w:rPr>
            <w:t xml:space="preserve">22-5773)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B9563A7" w14:textId="77777777" w:rsidR="00ED54E0" w:rsidRPr="00EA4725" w:rsidRDefault="00141BDB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920D0F" w14:paraId="0CC94871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35F8C1B" w14:textId="2A77B5A1" w:rsidR="00ED54E0" w:rsidRPr="00EA4725" w:rsidRDefault="00D407EC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38EEA8F" w14:textId="4C095520" w:rsidR="00ED54E0" w:rsidRPr="00441372" w:rsidRDefault="00D407EC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20ECDE62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CF876A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C46CD22" w:tentative="1">
      <w:start w:val="1"/>
      <w:numFmt w:val="lowerLetter"/>
      <w:lvlText w:val="%2."/>
      <w:lvlJc w:val="left"/>
      <w:pPr>
        <w:ind w:left="1080" w:hanging="360"/>
      </w:pPr>
    </w:lvl>
    <w:lvl w:ilvl="2" w:tplc="25C43B9E" w:tentative="1">
      <w:start w:val="1"/>
      <w:numFmt w:val="lowerRoman"/>
      <w:lvlText w:val="%3."/>
      <w:lvlJc w:val="right"/>
      <w:pPr>
        <w:ind w:left="1800" w:hanging="180"/>
      </w:pPr>
    </w:lvl>
    <w:lvl w:ilvl="3" w:tplc="91A4B03E" w:tentative="1">
      <w:start w:val="1"/>
      <w:numFmt w:val="decimal"/>
      <w:lvlText w:val="%4."/>
      <w:lvlJc w:val="left"/>
      <w:pPr>
        <w:ind w:left="2520" w:hanging="360"/>
      </w:pPr>
    </w:lvl>
    <w:lvl w:ilvl="4" w:tplc="CC961274" w:tentative="1">
      <w:start w:val="1"/>
      <w:numFmt w:val="lowerLetter"/>
      <w:lvlText w:val="%5."/>
      <w:lvlJc w:val="left"/>
      <w:pPr>
        <w:ind w:left="3240" w:hanging="360"/>
      </w:pPr>
    </w:lvl>
    <w:lvl w:ilvl="5" w:tplc="46B645B0" w:tentative="1">
      <w:start w:val="1"/>
      <w:numFmt w:val="lowerRoman"/>
      <w:lvlText w:val="%6."/>
      <w:lvlJc w:val="right"/>
      <w:pPr>
        <w:ind w:left="3960" w:hanging="180"/>
      </w:pPr>
    </w:lvl>
    <w:lvl w:ilvl="6" w:tplc="CC2C2952" w:tentative="1">
      <w:start w:val="1"/>
      <w:numFmt w:val="decimal"/>
      <w:lvlText w:val="%7."/>
      <w:lvlJc w:val="left"/>
      <w:pPr>
        <w:ind w:left="4680" w:hanging="360"/>
      </w:pPr>
    </w:lvl>
    <w:lvl w:ilvl="7" w:tplc="BDD8963A" w:tentative="1">
      <w:start w:val="1"/>
      <w:numFmt w:val="lowerLetter"/>
      <w:lvlText w:val="%8."/>
      <w:lvlJc w:val="left"/>
      <w:pPr>
        <w:ind w:left="5400" w:hanging="360"/>
      </w:pPr>
    </w:lvl>
    <w:lvl w:ilvl="8" w:tplc="A35ED91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28C445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BA477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8DAF9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0F2F0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39022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BC036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C7C6C1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912C4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BC600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41BDB"/>
    <w:rsid w:val="00157B94"/>
    <w:rsid w:val="00182B84"/>
    <w:rsid w:val="001862C1"/>
    <w:rsid w:val="001E291F"/>
    <w:rsid w:val="001E596A"/>
    <w:rsid w:val="00233408"/>
    <w:rsid w:val="00252A44"/>
    <w:rsid w:val="0027067B"/>
    <w:rsid w:val="00272C98"/>
    <w:rsid w:val="002A67C2"/>
    <w:rsid w:val="002C2634"/>
    <w:rsid w:val="002D374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20D0F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0238F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407EC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3C43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9674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20</cp:revision>
  <dcterms:created xsi:type="dcterms:W3CDTF">2017-07-03T11:19:00Z</dcterms:created>
  <dcterms:modified xsi:type="dcterms:W3CDTF">2022-08-02T07:07:00Z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G/SPS/N/BDI/14, G/SPS/N/KEN/166</vt:lpwstr>
  </property>
  <property fmtid="{D5CDD505-2E9C-101B-9397-08002B2CF9AE}" pid="3" name="Symbol2">
    <vt:lpwstr>G/SPS/N/RWA/7, G/SPS/N/TZA/198</vt:lpwstr>
  </property>
  <property fmtid="{D5CDD505-2E9C-101B-9397-08002B2CF9AE}" pid="4" name="Symbol3">
    <vt:lpwstr>G/SPS/N/UGA/208</vt:lpwstr>
  </property>
  <property fmtid="{D5CDD505-2E9C-101B-9397-08002B2CF9AE}" pid="5" name="TitusGUID">
    <vt:lpwstr>26dca03b-7c15-45d2-bda0-dee3d4d55e62</vt:lpwstr>
  </property>
  <property fmtid="{D5CDD505-2E9C-101B-9397-08002B2CF9AE}" pid="6" name="WTOCLASSIFICATION">
    <vt:lpwstr>WTO OFFICIAL</vt:lpwstr>
  </property>
</Properties>
</file>